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203" w:rsidRDefault="008904D4">
      <w:r>
        <w:rPr>
          <w:noProof/>
          <w:lang w:eastAsia="ru-RU"/>
        </w:rPr>
        <w:drawing>
          <wp:inline distT="0" distB="0" distL="0" distR="0">
            <wp:extent cx="5940425" cy="2871048"/>
            <wp:effectExtent l="19050" t="0" r="3175" b="0"/>
            <wp:docPr id="1" name="Рисунок 1" descr="TK-Akula3Vschematic1_2014-05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K-Akula3Vschematic1_2014-05-17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71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4D4" w:rsidRDefault="008904D4"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Давайте вспомним для начала от чего зависит ширина импульса шим контроллера.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1- зависит от время нарастание тока в первичной обмотке трансформатора, то есть от индуктивности первичной обмотки.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2-зависит от тока нагрузки.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3- зависит от выходного напряжения, то есть от регулировки выходного напряжения.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4-сильно зависит от питающего напряжения.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5- зависит от частоты опорного генератора.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Кстати сколько есть форумов, все в основном много уделяют внимания намотки трансформатора, и я не нашел ни одного комментария где хоть раз вспомнили про частоту опорного генератора. А зря....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Почему я сделал упор на ширину импульса, потому что именно его ширину мы будем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ловить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что бы попытаться добиться резонанса доменов. Как я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писал ранее в данной схеме используется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метод «автоматической» подстройки частоты доменов феррита, то есть возникает множества частот и какие нибудь все равно попадут на нужную частоту.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b/>
          <w:bCs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И так начнем.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Нам понадобиться регулируемый стабилизированный блок питания например 1-12 вольт 0.5-1А, конденсаторы 10-500пф с шагом 5пф, конденсаторы 0.1 мк — 10 мк, резисторы 0.1ом — 1 ом , регулируемый стабилизатор напряжения на одном транзисторе, ну и километр провода 0.25 мм</w:t>
      </w:r>
      <w:proofErr w:type="gramStart"/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С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амое главное перед настройкой нужно выучить шаманский танец с бубном.</w:t>
      </w:r>
      <w:r>
        <w:rPr>
          <w:rStyle w:val="apple-converted-space"/>
          <w:rFonts w:ascii="Arial" w:hAnsi="Arial" w:cs="Arial"/>
          <w:color w:val="0F1419"/>
          <w:sz w:val="20"/>
          <w:szCs w:val="20"/>
        </w:rPr>
        <w:t> </w:t>
      </w:r>
      <w:r>
        <w:rPr>
          <w:rFonts w:ascii="Arial" w:hAnsi="Arial" w:cs="Arial"/>
          <w:noProof/>
          <w:color w:val="0F1419"/>
          <w:sz w:val="20"/>
          <w:szCs w:val="20"/>
          <w:lang w:eastAsia="ru-RU"/>
        </w:rPr>
        <w:drawing>
          <wp:inline distT="0" distB="0" distL="0" distR="0">
            <wp:extent cx="190500" cy="190500"/>
            <wp:effectExtent l="19050" t="0" r="0" b="0"/>
            <wp:docPr id="4" name="Рисунок 4" descr=":laugh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laugh: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b/>
          <w:bCs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Мотаем трансформатор.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Берем любой ш образный феррит с импульсных блоков питания, желательно с русских.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Готовим провод для намотки — свиваем 20 жил провода их нужно тщательно облудить и спаять вместе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..</w:t>
      </w:r>
      <w:r>
        <w:rPr>
          <w:rFonts w:ascii="Arial" w:hAnsi="Arial" w:cs="Arial"/>
          <w:color w:val="0F1419"/>
          <w:sz w:val="20"/>
          <w:szCs w:val="20"/>
        </w:rPr>
        <w:br/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Мотаем первичку — 10 витков, слой изоленты и вторичку 40-45 витков (сколько влезет, потом все равно придется отматывать).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Теперь насчет экранов — экраны прибавку не дают, зря так сильно загоняются по ним люди.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Что выяснил я — при работе генератора образуется столько кратных частот, что они начинают «забивать» микросхему помехами и ее нормальная работа нарушается.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Поэтому все-же желательно в конце сделать экран (не замкнутый виток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,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медный) и припаять его на массу.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Отпаиваем конденсатор параллельно резистору R2 он не нужен...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отпаиваем микросхему U2 она не нужна ( о ней отдельный разговор ).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вторичку оставляем в воздухе, пока не нужна....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включаем питание +2.7 вольта, светодиоды загорятся...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lastRenderedPageBreak/>
        <w:t>переменным резистором Р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1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выставляем среднюю яркость светодиодов....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включаем осциллограф к 1 ножке микросхемы U1 и долго смотрим на импульсы...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при правильной сборке схемы мы видим 2 импульса длинный и короткий...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нам нужно добиться ширины короткого импульса — 10us это предел работы микросхемы.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вначале пробуем регулировать питающее напряжение (2.6-4 вольта) — выше напряжение короче импульс....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потом в незначительных пределах попробуйте регулировать выходное напряжение резистором Р1...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если импульс все равно слишком длинный подбором конденсатора С3 добиваемся нужной ширины -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( 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С3 -100-900пф) регулировка частоты опорного генератора, при этом не забываем манипулировать питанием и выходным напряжением....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если импульсов слишком много и идут в хаотическом порядке — это значит микросхему «забивают» импульсы шума и нужно позаботиться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о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тщательной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экранировки трансформатора и о правильном монтаже с хорошей массой....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Если импульс все равно длинный, то придется разбирать трансформатор и уменьшать количество витков первички до 7-8 и повторять настройку заново.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Когда первая цель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достигнута очень точно замеряем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выходное напряжение и напряжение питания, записываем значения.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b/>
          <w:bCs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Настройка НЧ резонанса: пляска с бубном</w:t>
      </w:r>
      <w:proofErr w:type="gramStart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....</w:t>
      </w:r>
      <w:r>
        <w:rPr>
          <w:rFonts w:ascii="Arial" w:hAnsi="Arial" w:cs="Arial"/>
          <w:color w:val="0F1419"/>
          <w:sz w:val="20"/>
          <w:szCs w:val="20"/>
        </w:rPr>
        <w:br/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теперь к вторичке подключаем конденсаторы от 0.1 мк до 10 мк больше ни чего не крутим.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И создаем таблицу потребляемого тока и выходной амплитуды.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Разбираем трансформатор сматываем 2 витка и повторяем настройку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....</w:t>
      </w:r>
      <w:r>
        <w:rPr>
          <w:rFonts w:ascii="Arial" w:hAnsi="Arial" w:cs="Arial"/>
          <w:color w:val="0F1419"/>
          <w:sz w:val="20"/>
          <w:szCs w:val="20"/>
        </w:rPr>
        <w:br/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Разбираем трансформатор сматываем 2 витка и повторяем настройку....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Итак пока не останется во вторичке 8-10 витков...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Чем меньше шаг изменения конденсаторов, тем точнее значения...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если начинает идти сильное искажение синусоиды —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значит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начинает срабатывать защита по току — нужно подобрать резистор в токовой защите...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при данной настройке нельзя крутить регуляторы выходного и питающего напряжения...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Анализируем общую таблицу и выбираем оптимальное значения -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например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это 32 витка, 1.45 мк потребляемый ток 7mA амплитуда Р-Р 20 вольт...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на вторичку наматываем столько витков...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вторичку через диодный мост (НЧ диоды) подключаем к стабилизатору напряжения с изменяемым выходным напряжением например на одном транзисторе.....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выставляем на стабилизаторе напряжения равное точно питающему....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делаем закольцовку (минус на минус плюс на плюс)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выключаем напряжения питания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....</w:t>
      </w:r>
      <w:r>
        <w:rPr>
          <w:rFonts w:ascii="Arial" w:hAnsi="Arial" w:cs="Arial"/>
          <w:color w:val="0F1419"/>
          <w:sz w:val="20"/>
          <w:szCs w:val="20"/>
        </w:rPr>
        <w:br/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если светодиоды тухнут через 5-10 сек, то на 0.1-.0.2 вольта прибавляем напряжения на выходе стабилизатора на одном транзисторе...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>И ВСЕ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!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>!!!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Мое мнение: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у меня были результаты, но особой стабильности я не заметил. Даже после тщательной настройки фонарик продолжает «жить» своей жизнью и его работа зависит от его настроения. Думаю при возможности повторить выпадает 1 шанс из 100 - будет зависеть не от вашего знания и опыта, а чисто от везения, но может у кого то и будут результаты по лучше?...так устроена схема — идет спонтанный набор частот, а уж попадут они в резонанс или </w:t>
      </w:r>
      <w:proofErr w:type="gramStart"/>
      <w:r>
        <w:rPr>
          <w:rStyle w:val="apple-style-span"/>
          <w:rFonts w:ascii="Arial" w:hAnsi="Arial" w:cs="Arial"/>
          <w:color w:val="0F1419"/>
          <w:sz w:val="20"/>
          <w:szCs w:val="20"/>
        </w:rPr>
        <w:t>нет</w:t>
      </w:r>
      <w:proofErr w:type="gramEnd"/>
      <w:r>
        <w:rPr>
          <w:rStyle w:val="apple-style-span"/>
          <w:rFonts w:ascii="Arial" w:hAnsi="Arial" w:cs="Arial"/>
          <w:color w:val="0F1419"/>
          <w:sz w:val="20"/>
          <w:szCs w:val="20"/>
        </w:rPr>
        <w:t xml:space="preserve"> это уже другой вопрос.</w:t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Fonts w:ascii="Arial" w:hAnsi="Arial" w:cs="Arial"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 xml:space="preserve">Еще проделал опыт — в сердечнике между </w:t>
      </w:r>
      <w:proofErr w:type="gramStart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Ш</w:t>
      </w:r>
      <w:proofErr w:type="gramEnd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 xml:space="preserve"> проложил в один слой резинку от медицинской перчатки, сердечник смотал просто изолентой и получил еще большую прибавку — спектр частот такой широкий, что захватывает акустический резонанс феррита. Но произошло изменение резонансной частоты и придется проводить настройку </w:t>
      </w:r>
      <w:proofErr w:type="gramStart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за</w:t>
      </w:r>
      <w:proofErr w:type="gramEnd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 xml:space="preserve"> ново, но после </w:t>
      </w:r>
      <w:proofErr w:type="gramStart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долгих</w:t>
      </w:r>
      <w:proofErr w:type="gramEnd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 xml:space="preserve"> плясок у меня теперь надолго пропало желание возвращаться к этому вопросу.</w:t>
      </w:r>
      <w:r>
        <w:rPr>
          <w:rFonts w:ascii="Arial" w:hAnsi="Arial" w:cs="Arial"/>
          <w:b/>
          <w:bCs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lastRenderedPageBreak/>
        <w:t xml:space="preserve">Так, что кто рискнет повторить настройку советую начать с резиновыми прокладками между сердечником </w:t>
      </w:r>
      <w:proofErr w:type="gramStart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думаю</w:t>
      </w:r>
      <w:proofErr w:type="gramEnd"/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 xml:space="preserve"> будет лучше...</w:t>
      </w:r>
      <w:r>
        <w:rPr>
          <w:rFonts w:ascii="Arial" w:hAnsi="Arial" w:cs="Arial"/>
          <w:b/>
          <w:bCs/>
          <w:color w:val="0F1419"/>
          <w:sz w:val="20"/>
          <w:szCs w:val="20"/>
        </w:rPr>
        <w:br/>
      </w:r>
      <w:r>
        <w:rPr>
          <w:rStyle w:val="apple-style-span"/>
          <w:rFonts w:ascii="Arial" w:hAnsi="Arial" w:cs="Arial"/>
          <w:b/>
          <w:bCs/>
          <w:color w:val="0F1419"/>
          <w:sz w:val="20"/>
          <w:szCs w:val="20"/>
        </w:rPr>
        <w:t>удачи....</w:t>
      </w:r>
    </w:p>
    <w:sectPr w:rsidR="008904D4" w:rsidSect="00013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904D4"/>
    <w:rsid w:val="00013203"/>
    <w:rsid w:val="0089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4D4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8904D4"/>
  </w:style>
  <w:style w:type="character" w:customStyle="1" w:styleId="apple-converted-space">
    <w:name w:val="apple-converted-space"/>
    <w:basedOn w:val="a0"/>
    <w:rsid w:val="008904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840</Words>
  <Characters>4790</Characters>
  <Application>Microsoft Office Word</Application>
  <DocSecurity>0</DocSecurity>
  <Lines>39</Lines>
  <Paragraphs>11</Paragraphs>
  <ScaleCrop>false</ScaleCrop>
  <Company>DNA Project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2014-05-18T01:18:00Z</dcterms:created>
  <dcterms:modified xsi:type="dcterms:W3CDTF">2014-05-18T01:19:00Z</dcterms:modified>
</cp:coreProperties>
</file>