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FA3FE9" w14:textId="11482AD8" w:rsidR="00BA339C" w:rsidRDefault="005B13FB">
      <w:bookmarkStart w:id="0" w:name="_Hlk235431855"/>
      <w:bookmarkEnd w:id="0"/>
      <w:r>
        <w:t xml:space="preserve">Скрестил недавно </w:t>
      </w:r>
      <w:proofErr w:type="spellStart"/>
      <w:r>
        <w:t>однотактник</w:t>
      </w:r>
      <w:proofErr w:type="spellEnd"/>
      <w:r>
        <w:t xml:space="preserve"> для ТВС и </w:t>
      </w:r>
      <w:proofErr w:type="spellStart"/>
      <w:r>
        <w:t>бифилярки</w:t>
      </w:r>
      <w:proofErr w:type="spellEnd"/>
      <w:r>
        <w:t xml:space="preserve"> </w:t>
      </w:r>
      <w:proofErr w:type="spellStart"/>
      <w:r>
        <w:t>Бедини</w:t>
      </w:r>
      <w:proofErr w:type="spellEnd"/>
      <w:r>
        <w:t>. Конечная цель-повторить результаты фирмы "</w:t>
      </w:r>
      <w:proofErr w:type="spellStart"/>
      <w:r>
        <w:t>energenx</w:t>
      </w:r>
      <w:proofErr w:type="spellEnd"/>
      <w:r>
        <w:t xml:space="preserve">" для </w:t>
      </w:r>
      <w:proofErr w:type="spellStart"/>
      <w:r>
        <w:t>гелевых</w:t>
      </w:r>
      <w:proofErr w:type="spellEnd"/>
      <w:r>
        <w:t xml:space="preserve"> </w:t>
      </w:r>
      <w:proofErr w:type="spellStart"/>
      <w:r>
        <w:t>аккумов</w:t>
      </w:r>
      <w:proofErr w:type="spellEnd"/>
      <w:r>
        <w:t>, но не тратить 70 баксов.</w:t>
      </w:r>
      <w:r>
        <w:br/>
        <w:t xml:space="preserve">Основой является </w:t>
      </w:r>
      <w:proofErr w:type="spellStart"/>
      <w:r>
        <w:t>биполярник</w:t>
      </w:r>
      <w:proofErr w:type="spellEnd"/>
      <w:r>
        <w:t xml:space="preserve"> 2n3055 с обвязкой из резисторов 27 и 240 Ом. Транзистор от пробоя защищает </w:t>
      </w:r>
      <w:proofErr w:type="spellStart"/>
      <w:r>
        <w:t>неонка</w:t>
      </w:r>
      <w:proofErr w:type="spellEnd"/>
      <w:r>
        <w:t xml:space="preserve">. </w:t>
      </w:r>
      <w:r>
        <w:br/>
        <w:t xml:space="preserve">Открывается </w:t>
      </w:r>
      <w:proofErr w:type="spellStart"/>
      <w:r>
        <w:t>транзюк</w:t>
      </w:r>
      <w:proofErr w:type="spellEnd"/>
      <w:r>
        <w:t xml:space="preserve"> от маленькой катушечки "ДТР-1-1"-купил в радиомагазине, а силовая катушка-как для </w:t>
      </w:r>
      <w:proofErr w:type="spellStart"/>
      <w:r>
        <w:t>Бедини</w:t>
      </w:r>
      <w:proofErr w:type="spellEnd"/>
      <w:r>
        <w:t xml:space="preserve"> </w:t>
      </w:r>
      <w:proofErr w:type="spellStart"/>
      <w:r>
        <w:t>ScoolGirl</w:t>
      </w:r>
      <w:proofErr w:type="spellEnd"/>
      <w:r>
        <w:t xml:space="preserve">. Намотка в один провод до 1000 витков, диаметр провода 0.7-1 </w:t>
      </w:r>
      <w:proofErr w:type="spellStart"/>
      <w:r>
        <w:t>мм.Маленькая</w:t>
      </w:r>
      <w:proofErr w:type="spellEnd"/>
      <w:r>
        <w:t xml:space="preserve"> катушка лишилась сердечника и была помещена внутрь силовой. Если генератор не запустился сразу-меняем местами выводы на маленькой катушке...</w:t>
      </w:r>
      <w:r>
        <w:br/>
        <w:t xml:space="preserve">После запуска </w:t>
      </w:r>
      <w:proofErr w:type="spellStart"/>
      <w:r>
        <w:t>неонка</w:t>
      </w:r>
      <w:proofErr w:type="spellEnd"/>
      <w:r>
        <w:t xml:space="preserve"> пищит. Цепляем на силовую катушку диодный мост с </w:t>
      </w:r>
      <w:proofErr w:type="spellStart"/>
      <w:r>
        <w:t>кондёром</w:t>
      </w:r>
      <w:proofErr w:type="spellEnd"/>
      <w:r>
        <w:t xml:space="preserve"> и смотрим полученное напряжение. Получилось 254 вольта. Теперь с диодного моста бросаем провода на </w:t>
      </w:r>
      <w:proofErr w:type="spellStart"/>
      <w:r>
        <w:t>аккум</w:t>
      </w:r>
      <w:proofErr w:type="spellEnd"/>
      <w:r>
        <w:t xml:space="preserve">. </w:t>
      </w:r>
      <w:proofErr w:type="spellStart"/>
      <w:r>
        <w:t>Неока</w:t>
      </w:r>
      <w:proofErr w:type="spellEnd"/>
      <w:r>
        <w:t xml:space="preserve"> погасла, идёт процесс зарядки "холодным" </w:t>
      </w:r>
      <w:proofErr w:type="spellStart"/>
      <w:r>
        <w:t>липиздричеством</w:t>
      </w:r>
      <w:proofErr w:type="spellEnd"/>
      <w:r>
        <w:t xml:space="preserve">. </w:t>
      </w:r>
      <w:r>
        <w:br/>
        <w:t xml:space="preserve">Ток потребления </w:t>
      </w:r>
      <w:proofErr w:type="spellStart"/>
      <w:r>
        <w:t>транзюком</w:t>
      </w:r>
      <w:proofErr w:type="spellEnd"/>
      <w:r>
        <w:t xml:space="preserve"> составил 0.21 А. Для </w:t>
      </w:r>
      <w:proofErr w:type="spellStart"/>
      <w:r>
        <w:t>увеличеня</w:t>
      </w:r>
      <w:proofErr w:type="spellEnd"/>
      <w:r>
        <w:t xml:space="preserve"> интенсивности зарядки на силовую катушку параллельно цепляем ещё одну с мостом и </w:t>
      </w:r>
      <w:proofErr w:type="spellStart"/>
      <w:r>
        <w:t>кондёром</w:t>
      </w:r>
      <w:proofErr w:type="spellEnd"/>
      <w:r>
        <w:t xml:space="preserve">. Таких катушек этот </w:t>
      </w:r>
      <w:proofErr w:type="spellStart"/>
      <w:r>
        <w:t>транзюк</w:t>
      </w:r>
      <w:proofErr w:type="spellEnd"/>
      <w:r>
        <w:t xml:space="preserve"> потянет до 10 ампер...</w:t>
      </w:r>
      <w:r>
        <w:br/>
      </w:r>
      <w:r w:rsidR="008132E6">
        <w:rPr>
          <w:noProof/>
        </w:rPr>
        <w:drawing>
          <wp:inline distT="0" distB="0" distL="0" distR="0" wp14:anchorId="54BDE272" wp14:editId="18DA974B">
            <wp:extent cx="3818890" cy="2247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890" cy="224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6B5075" w14:textId="77777777" w:rsidR="000D0858" w:rsidRPr="000D0858" w:rsidRDefault="000D0858" w:rsidP="000D0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я понимаю, тебе водород нужен, эту </w:t>
      </w:r>
      <w:proofErr w:type="spellStart"/>
      <w:r w:rsidRPr="000D0858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схемку</w:t>
      </w:r>
      <w:proofErr w:type="spellEnd"/>
      <w:r w:rsidRPr="000D0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делал, работает сильно.</w:t>
      </w:r>
      <w:r w:rsidRPr="000D08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 хотел её сделать с 12В на 48В, не получилось. Может кто подскажет как сделать. </w:t>
      </w:r>
    </w:p>
    <w:p w14:paraId="0AFA59B2" w14:textId="77777777" w:rsidR="000D0858" w:rsidRPr="000D0858" w:rsidRDefault="000D0858" w:rsidP="000D0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8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1" w:name="_GoBack"/>
      <w:r w:rsidRPr="000D085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4FB630" wp14:editId="1811B329">
            <wp:extent cx="5608954" cy="3562350"/>
            <wp:effectExtent l="0" t="0" r="0" b="0"/>
            <wp:docPr id="31" name="Рисунок 31" descr="https://www.skif.biz/files/ee6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skif.biz/files/ee6001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3823" cy="3590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14:paraId="483DB5F3" w14:textId="77777777" w:rsidR="005C5097" w:rsidRDefault="005C5097"/>
    <w:p w14:paraId="1BE15B91" w14:textId="77777777" w:rsidR="005C5097" w:rsidRDefault="005C5097"/>
    <w:p w14:paraId="3F5DE36F" w14:textId="7D604170" w:rsidR="005C5097" w:rsidRDefault="005C5097">
      <w:r>
        <w:t xml:space="preserve">а где можно на такую штучку посмотреть - РЗУ с 1-2 </w:t>
      </w:r>
      <w:proofErr w:type="spellStart"/>
      <w:r>
        <w:t>кВ</w:t>
      </w:r>
      <w:proofErr w:type="spellEnd"/>
      <w:r>
        <w:t xml:space="preserve"> для ННО?</w:t>
      </w:r>
      <w:r>
        <w:br/>
        <w:t>Берем любую схему РЗУ, настраиваем выход на 1000В.</w:t>
      </w:r>
      <w:r>
        <w:br/>
        <w:t>и что это за принцип - высоковольтный пробой?</w:t>
      </w:r>
      <w:r>
        <w:br/>
        <w:t>РЗУ позволяет получать ННО-газ из дистиллята. Импульсы от РЗУ просто пробивают слой диэлектрика между анодом/катодом и выделяется горючий газ. Способ энергетически выгоднее электролиза в несколько раз, нет нагрева и засорения полости реактора.</w:t>
      </w:r>
      <w:r>
        <w:br/>
        <w:t xml:space="preserve">Впрочем, у меня на спиральных катушках до 1 </w:t>
      </w:r>
      <w:proofErr w:type="spellStart"/>
      <w:r>
        <w:t>кВ</w:t>
      </w:r>
      <w:proofErr w:type="spellEnd"/>
      <w:r>
        <w:t xml:space="preserve"> и есть. однако если цепляю к электродам - все </w:t>
      </w:r>
      <w:proofErr w:type="spellStart"/>
      <w:proofErr w:type="gramStart"/>
      <w:r>
        <w:t>падает.Это</w:t>
      </w:r>
      <w:proofErr w:type="spellEnd"/>
      <w:proofErr w:type="gramEnd"/>
      <w:r>
        <w:t xml:space="preserve"> нормально. При работе реактора напряжение на паре электродов нужно более 5В.</w:t>
      </w:r>
      <w:r>
        <w:br/>
        <w:t xml:space="preserve">электроды </w:t>
      </w:r>
      <w:proofErr w:type="spellStart"/>
      <w:r>
        <w:t>нерж</w:t>
      </w:r>
      <w:proofErr w:type="spellEnd"/>
      <w:r>
        <w:t>, маленькие 15х110мм, между ними 2.5 мм, изолированы с внешних сторон от паразитного тока. Зазор великоват, изоляция в тему, но еще нужно нарастить покрытие на аноде/катоде в водопроводной воде. Методика давалась многократно в ветке...</w:t>
      </w:r>
    </w:p>
    <w:p w14:paraId="18A05BE4" w14:textId="6FB53760" w:rsidR="008132E6" w:rsidRDefault="008132E6">
      <w:proofErr w:type="spellStart"/>
      <w:r>
        <w:t>Аккумы</w:t>
      </w:r>
      <w:proofErr w:type="spellEnd"/>
      <w:r>
        <w:t xml:space="preserve"> заряжаются током-книга пишет, опыт бытовых зарядок показывает. Я взял новый, разряженный полностью </w:t>
      </w:r>
      <w:proofErr w:type="spellStart"/>
      <w:r>
        <w:t>кислотник</w:t>
      </w:r>
      <w:proofErr w:type="spellEnd"/>
      <w:r>
        <w:t xml:space="preserve"> и подключил-заряжается с 2-х вольт.</w:t>
      </w:r>
      <w:r>
        <w:br/>
        <w:t>Проверка КПД должна быть без активной нагрузки. Есть два пути.</w:t>
      </w:r>
      <w:r>
        <w:br/>
        <w:t xml:space="preserve">Первый-электролиз обессоленной воды. Второй ещё проще для проверки-зарядка </w:t>
      </w:r>
      <w:proofErr w:type="spellStart"/>
      <w:r>
        <w:t>кондея</w:t>
      </w:r>
      <w:proofErr w:type="spellEnd"/>
      <w:r>
        <w:t xml:space="preserve"> большой </w:t>
      </w:r>
      <w:proofErr w:type="spellStart"/>
      <w:proofErr w:type="gramStart"/>
      <w:r>
        <w:t>ёмкости.У</w:t>
      </w:r>
      <w:proofErr w:type="spellEnd"/>
      <w:proofErr w:type="gramEnd"/>
      <w:r>
        <w:t xml:space="preserve"> меня получается 254 вольта на выходе при ёмкости 3000 мкФ. Энергию </w:t>
      </w:r>
      <w:proofErr w:type="spellStart"/>
      <w:r>
        <w:t>кондёра</w:t>
      </w:r>
      <w:proofErr w:type="spellEnd"/>
      <w:r>
        <w:t xml:space="preserve"> все знают по школе, мощность потребления </w:t>
      </w:r>
      <w:proofErr w:type="spellStart"/>
      <w:r>
        <w:t>схемкой</w:t>
      </w:r>
      <w:proofErr w:type="spellEnd"/>
      <w:r>
        <w:t xml:space="preserve"> 12 вольт, 0.2 А. Меряем время зарядки </w:t>
      </w:r>
      <w:proofErr w:type="spellStart"/>
      <w:r>
        <w:t>кондея</w:t>
      </w:r>
      <w:proofErr w:type="spellEnd"/>
      <w:r>
        <w:t xml:space="preserve"> и сравниваем мощности вход/выход.</w:t>
      </w:r>
    </w:p>
    <w:p w14:paraId="3D63C334" w14:textId="47E8E824" w:rsidR="00474F3F" w:rsidRDefault="00474F3F" w:rsidP="00474F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F3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4F3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447270" wp14:editId="57E716A4">
            <wp:extent cx="3590925" cy="2447925"/>
            <wp:effectExtent l="0" t="0" r="9525" b="9525"/>
            <wp:docPr id="2" name="Рисунок 2" descr="https://www.skif.biz/files/62b69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kif.biz/files/62b69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7E9B" w:rsidRPr="00C87E9B">
        <w:t xml:space="preserve"> </w:t>
      </w:r>
      <w:r w:rsidR="00C87E9B">
        <w:t xml:space="preserve">Датчанин </w:t>
      </w:r>
      <w:proofErr w:type="spellStart"/>
      <w:r w:rsidR="00C87E9B">
        <w:t>Йес</w:t>
      </w:r>
      <w:proofErr w:type="spellEnd"/>
      <w:r w:rsidR="00C87E9B">
        <w:t xml:space="preserve"> </w:t>
      </w:r>
      <w:proofErr w:type="spellStart"/>
      <w:r w:rsidR="00C87E9B">
        <w:t>Асканиус</w:t>
      </w:r>
      <w:proofErr w:type="spellEnd"/>
      <w:r w:rsidR="00C87E9B">
        <w:t xml:space="preserve"> воспроизвел эту схему и делает следующие замечания: «Переменный резистор на 10 кОм и дополнительный резистор на 1 кОм должны быть на 250 мВт, поскольку большая мощность приводит к большему потреблению тока. Кроме того, качество заземления имеет важное значение, поскольку его очень эффективное заземление генерирует импульсы в 60 вольт от схемы (70 вольт ночью), и простое прикосновение к заземлению может усилить эти импульсы до 92 вольт, поэтому дальнейшие эксперименты могут выявить другие интересные эффекты».</w:t>
      </w:r>
    </w:p>
    <w:p w14:paraId="579A2649" w14:textId="70C820F9" w:rsidR="00ED029A" w:rsidRPr="00474F3F" w:rsidRDefault="00ED029A" w:rsidP="00474F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Для ленивых рекомендую мотать катушку из 10 метров кабеля "витая пара"(4 слоя на литровой банке) и </w:t>
      </w:r>
      <w:proofErr w:type="spellStart"/>
      <w:r>
        <w:t>транзюк</w:t>
      </w:r>
      <w:proofErr w:type="spellEnd"/>
      <w:r>
        <w:t xml:space="preserve"> заменить на MJE13009.</w:t>
      </w:r>
    </w:p>
    <w:p w14:paraId="3ECFEFB8" w14:textId="77777777" w:rsidR="00403790" w:rsidRPr="00403790" w:rsidRDefault="00403790" w:rsidP="004037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790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Версия РЗУ на доступном феррите от "</w:t>
      </w:r>
      <w:proofErr w:type="spellStart"/>
      <w:r w:rsidRPr="00403790">
        <w:rPr>
          <w:rFonts w:ascii="Times New Roman" w:eastAsia="Times New Roman" w:hAnsi="Times New Roman" w:cs="Times New Roman"/>
          <w:sz w:val="24"/>
          <w:szCs w:val="24"/>
          <w:lang w:eastAsia="ru-RU"/>
        </w:rPr>
        <w:t>LaserSaber</w:t>
      </w:r>
      <w:proofErr w:type="spellEnd"/>
      <w:r w:rsidRPr="00403790">
        <w:rPr>
          <w:rFonts w:ascii="Times New Roman" w:eastAsia="Times New Roman" w:hAnsi="Times New Roman" w:cs="Times New Roman"/>
          <w:sz w:val="24"/>
          <w:szCs w:val="24"/>
          <w:lang w:eastAsia="ru-RU"/>
        </w:rPr>
        <w:t>"...</w:t>
      </w:r>
      <w:r w:rsidRPr="004037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7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403790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Схемка</w:t>
      </w:r>
      <w:proofErr w:type="spellEnd"/>
      <w:r w:rsidRPr="00403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общий вид-</w:t>
      </w:r>
      <w:proofErr w:type="spellStart"/>
      <w:r w:rsidRPr="00403790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аттач</w:t>
      </w:r>
      <w:proofErr w:type="spellEnd"/>
      <w:r w:rsidRPr="00403790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</w:p>
    <w:p w14:paraId="4A2C4D65" w14:textId="77777777" w:rsidR="00403790" w:rsidRPr="00403790" w:rsidRDefault="00403790" w:rsidP="004037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79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4037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0A1F695" wp14:editId="007D7246">
            <wp:extent cx="5505450" cy="1590675"/>
            <wp:effectExtent l="0" t="0" r="0" b="9525"/>
            <wp:docPr id="20" name="Рисунок 20" descr="https://www.skif.biz/files/5413e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kif.biz/files/5413ea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172EC" w14:textId="77777777" w:rsidR="00E61F46" w:rsidRPr="00E61F46" w:rsidRDefault="00E61F46" w:rsidP="00E61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4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Репликация РЗУ от "</w:t>
      </w:r>
      <w:proofErr w:type="spellStart"/>
      <w:r w:rsidRPr="00E61F46">
        <w:rPr>
          <w:rFonts w:ascii="Times New Roman" w:eastAsia="Times New Roman" w:hAnsi="Times New Roman" w:cs="Times New Roman"/>
          <w:sz w:val="24"/>
          <w:szCs w:val="24"/>
          <w:lang w:eastAsia="ru-RU"/>
        </w:rPr>
        <w:t>Ace_Propulsion</w:t>
      </w:r>
      <w:proofErr w:type="spellEnd"/>
      <w:r w:rsidRPr="00E61F46">
        <w:rPr>
          <w:rFonts w:ascii="Times New Roman" w:eastAsia="Times New Roman" w:hAnsi="Times New Roman" w:cs="Times New Roman"/>
          <w:sz w:val="24"/>
          <w:szCs w:val="24"/>
          <w:lang w:eastAsia="ru-RU"/>
        </w:rPr>
        <w:t>" на ВЧ-феррите для низковольтных ИП.</w:t>
      </w:r>
      <w:r w:rsidRPr="00E61F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61F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Эскиз.</w:t>
      </w:r>
    </w:p>
    <w:p w14:paraId="21D29C8E" w14:textId="77777777" w:rsidR="00E61F46" w:rsidRPr="00E61F46" w:rsidRDefault="00E61F46" w:rsidP="00E61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61F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CCBEBE" wp14:editId="74BE399D">
            <wp:extent cx="5705475" cy="3981450"/>
            <wp:effectExtent l="0" t="0" r="9525" b="0"/>
            <wp:docPr id="22" name="Рисунок 22" descr="https://www.skif.biz/files/fba0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skif.biz/files/fba0fc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1ED250" w14:textId="1B849F48" w:rsidR="00474F3F" w:rsidRDefault="00403790">
      <w:r>
        <w:rPr>
          <w:noProof/>
        </w:rPr>
        <w:lastRenderedPageBreak/>
        <w:drawing>
          <wp:inline distT="0" distB="0" distL="0" distR="0" wp14:anchorId="28006402" wp14:editId="3067DC8B">
            <wp:extent cx="5391150" cy="345757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45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478F19" w14:textId="4F6030E0" w:rsidR="008132E6" w:rsidRDefault="008132E6">
      <w:r w:rsidRPr="008132E6">
        <w:rPr>
          <w:noProof/>
        </w:rPr>
        <w:drawing>
          <wp:inline distT="0" distB="0" distL="0" distR="0" wp14:anchorId="2AE80CD6" wp14:editId="7AD4C395">
            <wp:extent cx="5596273" cy="2333625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309" cy="233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BDFA6E" w14:textId="267CF46E" w:rsidR="00E61F46" w:rsidRPr="00E61F46" w:rsidRDefault="008132E6" w:rsidP="00E61F4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2E6">
        <w:rPr>
          <w:rFonts w:eastAsiaTheme="minorEastAsia" w:cs="Times New Roman"/>
          <w:lang w:eastAsia="ru-RU"/>
        </w:rPr>
        <w:t>Из личных наблюдений-везде нужны толстые пр</w:t>
      </w:r>
      <w:r>
        <w:rPr>
          <w:rFonts w:eastAsiaTheme="minorEastAsia" w:cs="Times New Roman"/>
          <w:lang w:eastAsia="ru-RU"/>
        </w:rPr>
        <w:t>о</w:t>
      </w:r>
      <w:r w:rsidRPr="008132E6">
        <w:rPr>
          <w:rFonts w:eastAsiaTheme="minorEastAsia" w:cs="Times New Roman"/>
          <w:lang w:eastAsia="ru-RU"/>
        </w:rPr>
        <w:t>вода с минимальной индуктивностью...</w:t>
      </w:r>
      <w:r w:rsidRPr="008132E6">
        <w:rPr>
          <w:rFonts w:eastAsiaTheme="minorEastAsia" w:cs="Times New Roman"/>
          <w:lang w:eastAsia="ru-RU"/>
        </w:rPr>
        <w:br/>
      </w:r>
      <w:r w:rsidRPr="008132E6">
        <w:rPr>
          <w:rFonts w:eastAsiaTheme="minorEastAsia" w:cs="Times New Roman"/>
          <w:lang w:eastAsia="ru-RU"/>
        </w:rPr>
        <w:br/>
        <w:t>Всего! Вот максимально точная схема номер раз.</w:t>
      </w:r>
      <w:r w:rsidRPr="008132E6">
        <w:rPr>
          <w:rFonts w:eastAsiaTheme="minorEastAsia" w:cs="Times New Roman"/>
          <w:lang w:eastAsia="ru-RU"/>
        </w:rPr>
        <w:br/>
        <w:t>Управляющая катушка-1000 витков провод 0.4, силовая-1000 витков провод 0.7, сердечник отсутствует, эм.-кол</w:t>
      </w:r>
      <w:proofErr w:type="gramStart"/>
      <w:r w:rsidRPr="008132E6">
        <w:rPr>
          <w:rFonts w:eastAsiaTheme="minorEastAsia" w:cs="Times New Roman"/>
          <w:lang w:eastAsia="ru-RU"/>
        </w:rPr>
        <w:t>.</w:t>
      </w:r>
      <w:proofErr w:type="gramEnd"/>
      <w:r w:rsidRPr="008132E6">
        <w:rPr>
          <w:rFonts w:eastAsiaTheme="minorEastAsia" w:cs="Times New Roman"/>
          <w:lang w:eastAsia="ru-RU"/>
        </w:rPr>
        <w:t xml:space="preserve"> защищен </w:t>
      </w:r>
      <w:proofErr w:type="spellStart"/>
      <w:r w:rsidRPr="008132E6">
        <w:rPr>
          <w:rFonts w:eastAsiaTheme="minorEastAsia" w:cs="Times New Roman"/>
          <w:lang w:eastAsia="ru-RU"/>
        </w:rPr>
        <w:t>неонкой</w:t>
      </w:r>
      <w:proofErr w:type="spellEnd"/>
      <w:r w:rsidRPr="008132E6">
        <w:rPr>
          <w:rFonts w:eastAsiaTheme="minorEastAsia" w:cs="Times New Roman"/>
          <w:lang w:eastAsia="ru-RU"/>
        </w:rPr>
        <w:t>.</w:t>
      </w:r>
      <w:r w:rsidRPr="008132E6">
        <w:rPr>
          <w:rFonts w:eastAsiaTheme="minorEastAsia" w:cs="Times New Roman"/>
          <w:noProof/>
          <w:lang w:eastAsia="ru-RU"/>
        </w:rPr>
        <w:t xml:space="preserve"> </w:t>
      </w:r>
      <w:r w:rsidRPr="008132E6">
        <w:rPr>
          <w:rFonts w:eastAsiaTheme="minorEastAsia" w:cs="Times New Roman"/>
          <w:lang w:eastAsia="ru-RU"/>
        </w:rPr>
        <w:t xml:space="preserve">На втором этапе </w:t>
      </w:r>
      <w:proofErr w:type="spellStart"/>
      <w:r w:rsidRPr="008132E6">
        <w:rPr>
          <w:rFonts w:eastAsiaTheme="minorEastAsia" w:cs="Times New Roman"/>
          <w:lang w:eastAsia="ru-RU"/>
        </w:rPr>
        <w:t>транзюк</w:t>
      </w:r>
      <w:proofErr w:type="spellEnd"/>
      <w:r w:rsidRPr="008132E6">
        <w:rPr>
          <w:rFonts w:eastAsiaTheme="minorEastAsia" w:cs="Times New Roman"/>
          <w:lang w:eastAsia="ru-RU"/>
        </w:rPr>
        <w:t xml:space="preserve"> 3055 заменён на bd245c. Для конструкций </w:t>
      </w:r>
      <w:proofErr w:type="spellStart"/>
      <w:r w:rsidRPr="008132E6">
        <w:rPr>
          <w:rFonts w:eastAsiaTheme="minorEastAsia" w:cs="Times New Roman"/>
          <w:lang w:eastAsia="ru-RU"/>
        </w:rPr>
        <w:t>Бедини</w:t>
      </w:r>
      <w:proofErr w:type="spellEnd"/>
      <w:r w:rsidRPr="008132E6">
        <w:rPr>
          <w:rFonts w:eastAsiaTheme="minorEastAsia" w:cs="Times New Roman"/>
          <w:lang w:eastAsia="ru-RU"/>
        </w:rPr>
        <w:t xml:space="preserve"> очень важна скорость закрытия </w:t>
      </w:r>
      <w:proofErr w:type="spellStart"/>
      <w:r w:rsidRPr="008132E6">
        <w:rPr>
          <w:rFonts w:eastAsiaTheme="minorEastAsia" w:cs="Times New Roman"/>
          <w:lang w:eastAsia="ru-RU"/>
        </w:rPr>
        <w:t>транзюка</w:t>
      </w:r>
      <w:proofErr w:type="spellEnd"/>
      <w:r w:rsidRPr="008132E6">
        <w:rPr>
          <w:rFonts w:eastAsiaTheme="minorEastAsia" w:cs="Times New Roman"/>
          <w:lang w:eastAsia="ru-RU"/>
        </w:rPr>
        <w:t>. bd245c на порядок быстрее 3055.</w:t>
      </w:r>
      <w:r w:rsidRPr="008132E6">
        <w:rPr>
          <w:rFonts w:eastAsiaTheme="minorEastAsia" w:cs="Times New Roman"/>
          <w:lang w:eastAsia="ru-RU"/>
        </w:rPr>
        <w:br/>
        <w:t>Ещё немного наблюдений.</w:t>
      </w:r>
      <w:r w:rsidRPr="008132E6">
        <w:rPr>
          <w:rFonts w:eastAsiaTheme="minorEastAsia" w:cs="Times New Roman"/>
          <w:lang w:eastAsia="ru-RU"/>
        </w:rPr>
        <w:br/>
        <w:t>Силовая катушка толстым 0.7-1 мм. проводом витков от 800 до 1000, больше не нужно.</w:t>
      </w:r>
      <w:r w:rsidRPr="008132E6">
        <w:rPr>
          <w:rFonts w:eastAsiaTheme="minorEastAsia" w:cs="Times New Roman"/>
          <w:lang w:eastAsia="ru-RU"/>
        </w:rPr>
        <w:br/>
        <w:t xml:space="preserve">Управляющая-согласно </w:t>
      </w:r>
      <w:proofErr w:type="spellStart"/>
      <w:r w:rsidRPr="008132E6">
        <w:rPr>
          <w:rFonts w:eastAsiaTheme="minorEastAsia" w:cs="Times New Roman"/>
          <w:lang w:eastAsia="ru-RU"/>
        </w:rPr>
        <w:t>даташиту</w:t>
      </w:r>
      <w:proofErr w:type="spellEnd"/>
      <w:r w:rsidRPr="008132E6">
        <w:rPr>
          <w:rFonts w:eastAsiaTheme="minorEastAsia" w:cs="Times New Roman"/>
          <w:lang w:eastAsia="ru-RU"/>
        </w:rPr>
        <w:t xml:space="preserve"> </w:t>
      </w:r>
      <w:proofErr w:type="spellStart"/>
      <w:r w:rsidRPr="008132E6">
        <w:rPr>
          <w:rFonts w:eastAsiaTheme="minorEastAsia" w:cs="Times New Roman"/>
          <w:lang w:eastAsia="ru-RU"/>
        </w:rPr>
        <w:t>транзюка</w:t>
      </w:r>
      <w:proofErr w:type="spellEnd"/>
      <w:r w:rsidRPr="008132E6">
        <w:rPr>
          <w:rFonts w:eastAsiaTheme="minorEastAsia" w:cs="Times New Roman"/>
          <w:lang w:eastAsia="ru-RU"/>
        </w:rPr>
        <w:t>. У меня две отдельные катушки...ДТР-1-1 и 1000 витковая 0.7 мм проводом... Без сердечников!</w:t>
      </w:r>
      <w:r w:rsidR="00E61F46" w:rsidRPr="00E61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наращивание мощности.</w:t>
      </w:r>
    </w:p>
    <w:p w14:paraId="153D48FF" w14:textId="77777777" w:rsidR="00E61F46" w:rsidRPr="00E61F46" w:rsidRDefault="00E61F46" w:rsidP="00E61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4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E61F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B261BDA" wp14:editId="30076365">
            <wp:extent cx="5705475" cy="2438400"/>
            <wp:effectExtent l="0" t="0" r="9525" b="0"/>
            <wp:docPr id="23" name="Рисунок 23" descr="https://www.skif.biz/files/2c30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skif.biz/files/2c309d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1BA8B" w14:textId="77777777" w:rsidR="00064982" w:rsidRDefault="00064982" w:rsidP="00064982">
      <w:pPr>
        <w:rPr>
          <w:rFonts w:eastAsiaTheme="minorEastAsia" w:cs="Times New Roman"/>
          <w:lang w:eastAsia="ru-RU"/>
        </w:rPr>
      </w:pPr>
    </w:p>
    <w:p w14:paraId="4A76D63B" w14:textId="586282B0" w:rsidR="00185DAA" w:rsidRPr="00064982" w:rsidRDefault="00064982" w:rsidP="0006498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кто подскажет варианты контроля (индикатор) выхода </w:t>
      </w:r>
      <w:proofErr w:type="spellStart"/>
      <w:r w:rsidRPr="00064982">
        <w:rPr>
          <w:rFonts w:ascii="Times New Roman" w:eastAsia="Times New Roman" w:hAnsi="Times New Roman" w:cs="Times New Roman"/>
          <w:sz w:val="24"/>
          <w:szCs w:val="24"/>
          <w:lang w:eastAsia="ru-RU"/>
        </w:rPr>
        <w:t>импульного</w:t>
      </w:r>
      <w:proofErr w:type="spellEnd"/>
      <w:r w:rsidRPr="00064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устройства типа РЗУ. В предыдущей конструкции определял по току питания. Может кто-то лучший вариант подскажет, более информативный. Я собрал РЗУ на трех транзисторах с последовательным самовозбуждением, не плохой выход получился. Для завершения конструкции нужен измеритель выхода. Обращаюсь ко всем практикам. Какие будут идеи? На "+" заряжаемой АКБ повесить вилку Авраменко из светодиодов. Горят два диода-идет зарядка.</w:t>
      </w:r>
    </w:p>
    <w:p w14:paraId="383FE40E" w14:textId="2F8EE436" w:rsidR="008132E6" w:rsidRDefault="008132E6" w:rsidP="008132E6">
      <w:r w:rsidRPr="008132E6">
        <w:rPr>
          <w:rFonts w:eastAsiaTheme="minorEastAsia" w:cs="Times New Roman"/>
          <w:lang w:eastAsia="ru-RU"/>
        </w:rPr>
        <w:br/>
      </w:r>
      <w:r w:rsidR="00185DAA">
        <w:t>ОЧЕНЬ ВАЖНО!</w:t>
      </w:r>
      <w:r w:rsidR="00185DAA">
        <w:br/>
      </w:r>
      <w:r w:rsidR="00185DAA">
        <w:br/>
        <w:t xml:space="preserve">Цепь, которая снимает импульс с силовой катушки должна быть проводом большого сечения. Это касается и диода, вернее лучше ставить три диода. Провода на электролизёр, </w:t>
      </w:r>
      <w:proofErr w:type="spellStart"/>
      <w:r w:rsidR="00185DAA">
        <w:t>кондей</w:t>
      </w:r>
      <w:proofErr w:type="spellEnd"/>
      <w:r w:rsidR="00185DAA">
        <w:t xml:space="preserve">, </w:t>
      </w:r>
      <w:proofErr w:type="spellStart"/>
      <w:r w:rsidR="00185DAA">
        <w:t>аккум</w:t>
      </w:r>
      <w:proofErr w:type="spellEnd"/>
      <w:r w:rsidR="00185DAA">
        <w:t xml:space="preserve"> максимально толстые и короткие. Индуктивности, по возможности, должно быть меньше.</w:t>
      </w:r>
      <w:r w:rsidR="00185DAA">
        <w:br/>
        <w:t>Не жмитесь, берите три провода и три диода-</w:t>
      </w:r>
      <w:proofErr w:type="spellStart"/>
      <w:r w:rsidR="00185DAA">
        <w:t>верняк</w:t>
      </w:r>
      <w:proofErr w:type="spellEnd"/>
      <w:r w:rsidR="00185DAA">
        <w:t xml:space="preserve">. </w:t>
      </w:r>
      <w:r w:rsidR="00185DAA">
        <w:rPr>
          <w:rFonts w:ascii="Segoe UI Emoji" w:hAnsi="Segoe UI Emoji" w:cs="Segoe UI Emoji"/>
        </w:rPr>
        <w:t>😀</w:t>
      </w:r>
      <w:r w:rsidR="00185DAA">
        <w:t xml:space="preserve"> </w:t>
      </w:r>
      <w:r w:rsidR="00185DAA">
        <w:br/>
        <w:t xml:space="preserve">Позже добавил ещё переменный резистор 1000 Ом </w:t>
      </w:r>
      <w:proofErr w:type="gramStart"/>
      <w:r w:rsidR="00185DAA">
        <w:t>для уменьшения</w:t>
      </w:r>
      <w:proofErr w:type="gramEnd"/>
      <w:r w:rsidR="00185DAA">
        <w:t xml:space="preserve"> потребляемого транзистором тока. </w:t>
      </w:r>
      <w:proofErr w:type="spellStart"/>
      <w:r w:rsidR="00185DAA">
        <w:t>Юзать</w:t>
      </w:r>
      <w:proofErr w:type="spellEnd"/>
      <w:r w:rsidR="00185DAA">
        <w:t xml:space="preserve"> на границе срыва генерации с минимальным током</w:t>
      </w:r>
    </w:p>
    <w:p w14:paraId="17D5CA1B" w14:textId="119DAC35" w:rsidR="00F611EE" w:rsidRDefault="00F611EE" w:rsidP="008132E6">
      <w:pPr>
        <w:rPr>
          <w:rFonts w:eastAsiaTheme="minorEastAsia" w:cs="Times New Roman"/>
          <w:lang w:eastAsia="ru-RU"/>
        </w:rPr>
      </w:pPr>
      <w:r w:rsidRPr="00F611EE">
        <w:rPr>
          <w:noProof/>
        </w:rPr>
        <w:drawing>
          <wp:inline distT="0" distB="0" distL="0" distR="0" wp14:anchorId="695555FA" wp14:editId="22DBFB16">
            <wp:extent cx="4054108" cy="22479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790" cy="225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A1238" w14:textId="7808F1A3" w:rsidR="00180671" w:rsidRDefault="00F611EE" w:rsidP="008132E6">
      <w:r>
        <w:t>Ещё одно замечание.</w:t>
      </w:r>
      <w:r>
        <w:br/>
      </w:r>
      <w:r>
        <w:br/>
        <w:t xml:space="preserve">Кому не лень мотать катушки 2-3-4-5 проводов-на каждую силовую ветку нужен свой </w:t>
      </w:r>
      <w:proofErr w:type="spellStart"/>
      <w:r>
        <w:t>транзюк</w:t>
      </w:r>
      <w:proofErr w:type="spellEnd"/>
      <w:r>
        <w:t xml:space="preserve">. У </w:t>
      </w:r>
      <w:proofErr w:type="spellStart"/>
      <w:r>
        <w:t>Бедини</w:t>
      </w:r>
      <w:proofErr w:type="spellEnd"/>
      <w:r>
        <w:t xml:space="preserve"> этот момент не очень внятный. Это важно.</w:t>
      </w:r>
      <w:r w:rsidRPr="0014302F">
        <w:t xml:space="preserve"> </w:t>
      </w:r>
      <w:r>
        <w:t xml:space="preserve">Вот в конструкции </w:t>
      </w:r>
      <w:proofErr w:type="spellStart"/>
      <w:r>
        <w:t>Бедини</w:t>
      </w:r>
      <w:proofErr w:type="spellEnd"/>
      <w:r>
        <w:t xml:space="preserve"> избавился от </w:t>
      </w:r>
      <w:r>
        <w:lastRenderedPageBreak/>
        <w:t xml:space="preserve">управляющей катушки и колесика с магнитами. Как бонус-частота 35 кГц, потребляемый ток 0,1 А при 12 В и катушке не нужен </w:t>
      </w:r>
      <w:proofErr w:type="spellStart"/>
      <w:proofErr w:type="gramStart"/>
      <w:r>
        <w:t>сердечник.Схемка</w:t>
      </w:r>
      <w:proofErr w:type="spellEnd"/>
      <w:proofErr w:type="gramEnd"/>
      <w:r>
        <w:t xml:space="preserve"> устойчиво работает от 6 до 18 вольт. На выход цепляется кислотный </w:t>
      </w:r>
      <w:proofErr w:type="spellStart"/>
      <w:r>
        <w:t>аккум</w:t>
      </w:r>
      <w:proofErr w:type="spellEnd"/>
      <w:r>
        <w:t xml:space="preserve"> разряженный нагрузкой до нуля! Повторяю, не до 10 вольт, а до нуля!!!Работа </w:t>
      </w:r>
      <w:proofErr w:type="spellStart"/>
      <w:r>
        <w:t>схемки</w:t>
      </w:r>
      <w:proofErr w:type="spellEnd"/>
      <w:r>
        <w:t xml:space="preserve"> проверяется </w:t>
      </w:r>
      <w:proofErr w:type="spellStart"/>
      <w:r>
        <w:t>кондёром</w:t>
      </w:r>
      <w:proofErr w:type="spellEnd"/>
      <w:r>
        <w:t xml:space="preserve"> вместо </w:t>
      </w:r>
      <w:proofErr w:type="spellStart"/>
      <w:r>
        <w:t>аккума</w:t>
      </w:r>
      <w:proofErr w:type="spellEnd"/>
      <w:r>
        <w:t xml:space="preserve">. Достаточно катушки проводом 0.7 мм в 500 витков. </w:t>
      </w:r>
      <w:proofErr w:type="spellStart"/>
      <w:r>
        <w:t>Кондёр</w:t>
      </w:r>
      <w:proofErr w:type="spellEnd"/>
      <w:r>
        <w:t xml:space="preserve"> заряжается до 200-260 вольт. </w:t>
      </w:r>
      <w:r w:rsidR="00180671">
        <w:t xml:space="preserve">Повторю для любителей отсебятины ключевые не очень очевидные </w:t>
      </w:r>
      <w:proofErr w:type="gramStart"/>
      <w:r w:rsidR="00180671">
        <w:t>моменты.-</w:t>
      </w:r>
      <w:proofErr w:type="gramEnd"/>
      <w:r w:rsidR="00180671">
        <w:t xml:space="preserve"> Диод на выходе 1000 вольт, 10 ампер. Или 3 </w:t>
      </w:r>
      <w:proofErr w:type="spellStart"/>
      <w:r w:rsidR="00180671">
        <w:t>шт</w:t>
      </w:r>
      <w:proofErr w:type="spellEnd"/>
      <w:r w:rsidR="00180671">
        <w:t xml:space="preserve"> послабее. Важна наименьшая площадь сечения диода. Она должна быть </w:t>
      </w:r>
      <w:proofErr w:type="spellStart"/>
      <w:r w:rsidR="00180671">
        <w:t>побОлее</w:t>
      </w:r>
      <w:proofErr w:type="spellEnd"/>
      <w:r w:rsidR="00180671">
        <w:t xml:space="preserve">. </w:t>
      </w:r>
      <w:r w:rsidR="00180671">
        <w:br/>
        <w:t xml:space="preserve">- </w:t>
      </w:r>
      <w:proofErr w:type="spellStart"/>
      <w:r w:rsidR="00180671">
        <w:t>Аккум</w:t>
      </w:r>
      <w:proofErr w:type="spellEnd"/>
      <w:r w:rsidR="00180671">
        <w:t xml:space="preserve"> цеплять без сглаживающего </w:t>
      </w:r>
      <w:proofErr w:type="spellStart"/>
      <w:r w:rsidR="00180671">
        <w:t>кондёра</w:t>
      </w:r>
      <w:proofErr w:type="spellEnd"/>
      <w:r w:rsidR="00180671">
        <w:t xml:space="preserve">. </w:t>
      </w:r>
      <w:proofErr w:type="spellStart"/>
      <w:r w:rsidR="00180671">
        <w:t>Кондёр</w:t>
      </w:r>
      <w:proofErr w:type="spellEnd"/>
      <w:r w:rsidR="00180671">
        <w:t xml:space="preserve"> пользовать только для проверки работоспособности </w:t>
      </w:r>
      <w:proofErr w:type="spellStart"/>
      <w:r w:rsidR="00180671">
        <w:t>схемки</w:t>
      </w:r>
      <w:proofErr w:type="spellEnd"/>
      <w:r w:rsidR="00180671">
        <w:t>.</w:t>
      </w:r>
      <w:r w:rsidR="00180671">
        <w:br/>
        <w:t>- Если нагрузкой служит электролизер-диод можно убрать.</w:t>
      </w:r>
      <w:r w:rsidR="00180671">
        <w:br/>
        <w:t xml:space="preserve">- Одна </w:t>
      </w:r>
      <w:proofErr w:type="spellStart"/>
      <w:r w:rsidR="00180671">
        <w:t>микруха</w:t>
      </w:r>
      <w:proofErr w:type="spellEnd"/>
      <w:r w:rsidR="00180671">
        <w:t xml:space="preserve"> 555 даёт выход 0.2-0.25 ампера. Её можно нагрузить ещё одной </w:t>
      </w:r>
      <w:proofErr w:type="spellStart"/>
      <w:r w:rsidR="00180671">
        <w:t>катухой</w:t>
      </w:r>
      <w:proofErr w:type="spellEnd"/>
      <w:r w:rsidR="00180671">
        <w:t xml:space="preserve"> с </w:t>
      </w:r>
      <w:proofErr w:type="spellStart"/>
      <w:r w:rsidR="00180671">
        <w:t>транзюком</w:t>
      </w:r>
      <w:proofErr w:type="spellEnd"/>
      <w:r w:rsidR="00180671">
        <w:t xml:space="preserve"> и диодом.</w:t>
      </w:r>
      <w:r w:rsidR="00180671">
        <w:br/>
        <w:t xml:space="preserve">- Для увеличения интенсивности зарядки нужно увеличить количество катушек до 10. Получится десять </w:t>
      </w:r>
      <w:proofErr w:type="spellStart"/>
      <w:r w:rsidR="00180671">
        <w:t>микрух</w:t>
      </w:r>
      <w:proofErr w:type="spellEnd"/>
      <w:r w:rsidR="00180671">
        <w:t xml:space="preserve"> с обвязкой, десять </w:t>
      </w:r>
      <w:proofErr w:type="spellStart"/>
      <w:r w:rsidR="00180671">
        <w:t>транзюков</w:t>
      </w:r>
      <w:proofErr w:type="spellEnd"/>
      <w:r w:rsidR="00180671">
        <w:t xml:space="preserve"> и десять диодов. НА ОДНУ КАТУШКУ-ОДИН ТРАНЗЮК!!!- Провода к </w:t>
      </w:r>
      <w:proofErr w:type="spellStart"/>
      <w:r w:rsidR="00180671">
        <w:t>аккуму</w:t>
      </w:r>
      <w:proofErr w:type="spellEnd"/>
      <w:r w:rsidR="00180671">
        <w:t xml:space="preserve"> КОРОТКИЕ и ТОЛСТЫЕ!!!</w:t>
      </w:r>
    </w:p>
    <w:p w14:paraId="0A2AEA63" w14:textId="77777777" w:rsidR="003A709D" w:rsidRDefault="003A709D" w:rsidP="008132E6"/>
    <w:p w14:paraId="173CA41D" w14:textId="77777777" w:rsidR="00B75B3A" w:rsidRPr="00B75B3A" w:rsidRDefault="003A709D" w:rsidP="00B75B3A">
      <w:pPr>
        <w:pStyle w:val="1"/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ru-RU"/>
        </w:rPr>
      </w:pPr>
      <w:r w:rsidRPr="00B75B3A">
        <w:rPr>
          <w:sz w:val="22"/>
          <w:szCs w:val="22"/>
        </w:rPr>
        <w:t>Разработана новая схема на полевом транзисторе 12NK90Z.</w:t>
      </w:r>
      <w:r w:rsidRPr="00B75B3A">
        <w:rPr>
          <w:sz w:val="22"/>
          <w:szCs w:val="22"/>
        </w:rPr>
        <w:br/>
        <w:t>Стабильно работает, легко запускается.</w:t>
      </w:r>
      <w:r w:rsidRPr="00B75B3A">
        <w:rPr>
          <w:sz w:val="22"/>
          <w:szCs w:val="22"/>
        </w:rPr>
        <w:br/>
        <w:t>Диапазон питания 10-36В, ток потребления около 500мА, подстройка не нужна.</w:t>
      </w:r>
      <w:r w:rsidRPr="00B75B3A">
        <w:rPr>
          <w:sz w:val="22"/>
          <w:szCs w:val="22"/>
        </w:rPr>
        <w:br/>
        <w:t>Диод-UF5408 для защиты источника питания по "+".</w:t>
      </w:r>
      <w:r w:rsidRPr="00B75B3A">
        <w:rPr>
          <w:sz w:val="22"/>
          <w:szCs w:val="22"/>
        </w:rPr>
        <w:br/>
        <w:t>L3-половина катушки от фильтра помех.</w:t>
      </w:r>
      <w:r>
        <w:br/>
      </w:r>
      <w:hyperlink r:id="rId14" w:tgtFrame="_blank" w:tooltip="http://www.chipdip.ru/product/b82722-a2102-n1/" w:history="1">
        <w:r>
          <w:rPr>
            <w:rStyle w:val="a5"/>
          </w:rPr>
          <w:t>[</w:t>
        </w:r>
        <w:r>
          <w:rPr>
            <w:rStyle w:val="a6"/>
            <w:color w:val="0000FF"/>
            <w:u w:val="single"/>
          </w:rPr>
          <w:t>ссылка</w:t>
        </w:r>
        <w:r>
          <w:rPr>
            <w:rStyle w:val="a5"/>
          </w:rPr>
          <w:t>]</w:t>
        </w:r>
      </w:hyperlink>
      <w:r>
        <w:t xml:space="preserve"> </w:t>
      </w:r>
      <w:r w:rsidR="00B75B3A" w:rsidRPr="00B75B3A"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ru-RU"/>
        </w:rPr>
        <w:t>B82722-A2102-N1, 2x10мГн, 1A, Дроссель</w:t>
      </w:r>
    </w:p>
    <w:p w14:paraId="0C70ADBA" w14:textId="77777777" w:rsidR="00B75B3A" w:rsidRPr="00B75B3A" w:rsidRDefault="00B75B3A" w:rsidP="00B75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B3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821AAD" wp14:editId="4BE85303">
            <wp:extent cx="1135618" cy="1266825"/>
            <wp:effectExtent l="0" t="0" r="7620" b="0"/>
            <wp:docPr id="33" name="Рисунок 33" descr="B82722-A2102-N1, 2x10мГн, 1A, Дросс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B82722-A2102-N1, 2x10мГн, 1A, Дроссель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734" cy="128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C56D18" w14:textId="77777777" w:rsidR="00B75B3A" w:rsidRPr="00B75B3A" w:rsidRDefault="00B75B3A" w:rsidP="00B75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B3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Изображения служат только для ознакомления,</w:t>
      </w:r>
      <w:r w:rsidRPr="00B75B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см. техническую документацию</w:t>
      </w:r>
    </w:p>
    <w:p w14:paraId="05F71839" w14:textId="77777777" w:rsidR="00B75B3A" w:rsidRPr="00B75B3A" w:rsidRDefault="00B75B3A" w:rsidP="00B75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B3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Номенклатурный номер</w:t>
      </w:r>
    </w:p>
    <w:p w14:paraId="736908C3" w14:textId="77777777" w:rsidR="00B75B3A" w:rsidRPr="00B75B3A" w:rsidRDefault="00B75B3A" w:rsidP="00B75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B3A">
        <w:rPr>
          <w:rFonts w:ascii="Times New Roman" w:eastAsia="Times New Roman" w:hAnsi="Times New Roman" w:cs="Times New Roman"/>
          <w:sz w:val="24"/>
          <w:szCs w:val="24"/>
          <w:lang w:eastAsia="ru-RU"/>
        </w:rPr>
        <w:t>259912483</w:t>
      </w:r>
    </w:p>
    <w:p w14:paraId="3AEE1971" w14:textId="63349557" w:rsidR="009C786F" w:rsidRDefault="003A709D" w:rsidP="008132E6">
      <w:r>
        <w:br/>
        <w:t>L2-составная катушка из двух индуктивностей 3мкГн+3мкГн на ВЧ феррите.</w:t>
      </w:r>
      <w:r>
        <w:br/>
      </w:r>
      <w:hyperlink r:id="rId16" w:tgtFrame="_blank" w:tooltip="http://www.platan.ru/cgi-bin/qwery.pl/id=54456&amp;group=10901" w:history="1">
        <w:r>
          <w:rPr>
            <w:rStyle w:val="a5"/>
          </w:rPr>
          <w:t>[</w:t>
        </w:r>
        <w:r>
          <w:rPr>
            <w:rStyle w:val="a6"/>
            <w:color w:val="0000FF"/>
            <w:u w:val="single"/>
          </w:rPr>
          <w:t>ссылка</w:t>
        </w:r>
        <w:r>
          <w:rPr>
            <w:rStyle w:val="a5"/>
          </w:rPr>
          <w:t>]</w:t>
        </w:r>
      </w:hyperlink>
      <w:r>
        <w:t xml:space="preserve"> </w:t>
      </w:r>
      <w:r>
        <w:br/>
        <w:t>C1-конденсатор 2000В, 10нФ.</w:t>
      </w:r>
      <w:r>
        <w:br/>
      </w:r>
      <w:hyperlink r:id="rId17" w:tgtFrame="_blank" w:tooltip="http://www.novoelectronica.ru/catalog/katalog/elektronnye-komponenty/kondensatory/kondensatory-vysokovoltnye/flesh-drajv-1-gb-s" w:history="1">
        <w:r>
          <w:rPr>
            <w:rStyle w:val="a5"/>
          </w:rPr>
          <w:t>[</w:t>
        </w:r>
        <w:r>
          <w:rPr>
            <w:rStyle w:val="a6"/>
            <w:color w:val="0000FF"/>
            <w:u w:val="single"/>
          </w:rPr>
          <w:t>ссылка</w:t>
        </w:r>
        <w:r>
          <w:rPr>
            <w:rStyle w:val="a5"/>
          </w:rPr>
          <w:t>]</w:t>
        </w:r>
      </w:hyperlink>
      <w:r>
        <w:t xml:space="preserve"> </w:t>
      </w:r>
      <w:r>
        <w:br/>
        <w:t>С2=С3-конденсатор 2000В, 6нФ. Можно использовать 10нФ.</w:t>
      </w:r>
      <w:r>
        <w:br/>
        <w:t>Транзистор STW12NK90Z для надежности, можно stw20nk50z-может сгореть.</w:t>
      </w:r>
      <w:r>
        <w:br/>
        <w:t>Катушка-2-5 витков толстым Д=4мм проводом или трубкой на каркасе 130мм.</w:t>
      </w:r>
      <w:r>
        <w:br/>
        <w:t xml:space="preserve">Схема легко запускается, может работать с любыми катушками без изменения частоты, слабо греется. Особое требование-составную катушку L2 нужно защитить от воздействия рабочей </w:t>
      </w:r>
      <w:proofErr w:type="spellStart"/>
      <w:proofErr w:type="gramStart"/>
      <w:r>
        <w:lastRenderedPageBreak/>
        <w:t>катушки.Удачи</w:t>
      </w:r>
      <w:proofErr w:type="spellEnd"/>
      <w:proofErr w:type="gramEnd"/>
      <w:r>
        <w:t>!</w:t>
      </w:r>
      <w:r w:rsidRPr="003A709D">
        <w:rPr>
          <w:noProof/>
        </w:rPr>
        <w:t xml:space="preserve"> </w:t>
      </w:r>
      <w:r>
        <w:rPr>
          <w:noProof/>
        </w:rPr>
        <w:drawing>
          <wp:inline distT="0" distB="0" distL="0" distR="0" wp14:anchorId="484535C5" wp14:editId="11976F9F">
            <wp:extent cx="3486150" cy="1879382"/>
            <wp:effectExtent l="0" t="0" r="0" b="6985"/>
            <wp:docPr id="32" name="Рисунок 32" descr="https://www.skif.biz/files/aa9f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www.skif.biz/files/aa9fe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757" cy="1890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5B3A" w:rsidRPr="00B75B3A">
        <w:rPr>
          <w:noProof/>
        </w:rPr>
        <w:t xml:space="preserve"> </w:t>
      </w:r>
      <w:r w:rsidR="00B75B3A">
        <w:rPr>
          <w:noProof/>
        </w:rPr>
        <w:drawing>
          <wp:inline distT="0" distB="0" distL="0" distR="0" wp14:anchorId="58ECB254" wp14:editId="21F761FB">
            <wp:extent cx="1255957" cy="1781175"/>
            <wp:effectExtent l="0" t="0" r="1905" b="0"/>
            <wp:docPr id="34" name="Рисунок 34" descr="https://www.skif.biz/files/ea74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skif.biz/files/ea741b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657" cy="1790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0671">
        <w:br/>
      </w:r>
      <w:r w:rsidR="009C786F">
        <w:rPr>
          <w:noProof/>
        </w:rPr>
        <w:drawing>
          <wp:inline distT="0" distB="0" distL="0" distR="0" wp14:anchorId="6B6C2382" wp14:editId="504C1BA3">
            <wp:extent cx="2657475" cy="16573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C786F">
        <w:rPr>
          <w:noProof/>
        </w:rPr>
        <w:drawing>
          <wp:inline distT="0" distB="0" distL="0" distR="0" wp14:anchorId="63CFCFC8" wp14:editId="7E517D7D">
            <wp:extent cx="3810000" cy="20193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01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75B3A" w:rsidRPr="00B75B3A">
        <w:rPr>
          <w:noProof/>
        </w:rPr>
        <w:t xml:space="preserve"> </w:t>
      </w:r>
      <w:r w:rsidR="00B75B3A">
        <w:rPr>
          <w:noProof/>
        </w:rPr>
        <w:drawing>
          <wp:inline distT="0" distB="0" distL="0" distR="0" wp14:anchorId="0E637BB5" wp14:editId="0FCADFB1">
            <wp:extent cx="5940425" cy="2042021"/>
            <wp:effectExtent l="0" t="0" r="3175" b="0"/>
            <wp:docPr id="35" name="Рисунок 35" descr="https://www.skif.biz/files/fe032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skif.biz/files/fe0325.gi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42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878A7" w14:textId="06F8A0EA" w:rsidR="009C786F" w:rsidRDefault="009C786F" w:rsidP="008132E6">
      <w:proofErr w:type="gramStart"/>
      <w:r>
        <w:lastRenderedPageBreak/>
        <w:t>варианты схем</w:t>
      </w:r>
      <w:proofErr w:type="gramEnd"/>
      <w:r>
        <w:t xml:space="preserve"> выполненные коллегами</w:t>
      </w:r>
      <w:r w:rsidR="00B07B5C">
        <w:rPr>
          <w:rFonts w:eastAsiaTheme="minorEastAsia" w:cs="Times New Roman"/>
          <w:noProof/>
          <w:lang w:eastAsia="ru-RU"/>
        </w:rPr>
        <w:drawing>
          <wp:inline distT="0" distB="0" distL="0" distR="0" wp14:anchorId="0B41F25A" wp14:editId="7BFB19C9">
            <wp:extent cx="4920898" cy="277114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913" cy="2774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E422FA" w14:textId="21D43803" w:rsidR="00F611EE" w:rsidRDefault="00180671" w:rsidP="008132E6">
      <w:pPr>
        <w:rPr>
          <w:rFonts w:eastAsiaTheme="minorEastAsia" w:cs="Times New Roman"/>
          <w:lang w:eastAsia="ru-RU"/>
        </w:rPr>
      </w:pPr>
      <w:r>
        <w:br/>
      </w:r>
      <w:r w:rsidR="00F611EE">
        <w:br/>
      </w:r>
      <w:r w:rsidR="009C786F">
        <w:rPr>
          <w:noProof/>
        </w:rPr>
        <w:drawing>
          <wp:inline distT="0" distB="0" distL="0" distR="0" wp14:anchorId="13984C40" wp14:editId="51F0EA3B">
            <wp:extent cx="4975191" cy="2798445"/>
            <wp:effectExtent l="0" t="0" r="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726" cy="28015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679341" w14:textId="12111564" w:rsidR="009C786F" w:rsidRDefault="009C786F" w:rsidP="008132E6">
      <w:pPr>
        <w:rPr>
          <w:rFonts w:eastAsiaTheme="minorEastAsia" w:cs="Times New Roman"/>
          <w:lang w:eastAsia="ru-RU"/>
        </w:rPr>
      </w:pPr>
      <w:r>
        <w:rPr>
          <w:noProof/>
        </w:rPr>
        <w:lastRenderedPageBreak/>
        <w:drawing>
          <wp:inline distT="0" distB="0" distL="0" distR="0" wp14:anchorId="5B8C95FB" wp14:editId="129FA888">
            <wp:extent cx="3171190" cy="30670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544" cy="30925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6E68B5" w14:textId="60F9BF8F" w:rsidR="009C786F" w:rsidRDefault="009C786F" w:rsidP="008132E6">
      <w:pPr>
        <w:rPr>
          <w:rFonts w:eastAsiaTheme="minorEastAsia" w:cs="Times New Roman"/>
          <w:lang w:eastAsia="ru-RU"/>
        </w:rPr>
      </w:pPr>
    </w:p>
    <w:p w14:paraId="6836C4C9" w14:textId="74F4441E" w:rsidR="00201F74" w:rsidRDefault="00201F74" w:rsidP="008132E6">
      <w:pPr>
        <w:rPr>
          <w:rFonts w:eastAsiaTheme="minorEastAsia" w:cs="Times New Roman"/>
          <w:b/>
          <w:sz w:val="28"/>
          <w:szCs w:val="28"/>
          <w:lang w:eastAsia="ru-RU"/>
        </w:rPr>
      </w:pPr>
      <w:r w:rsidRPr="00201F74">
        <w:rPr>
          <w:rFonts w:eastAsiaTheme="minorEastAsia" w:cs="Times New Roman"/>
          <w:b/>
          <w:sz w:val="28"/>
          <w:szCs w:val="28"/>
          <w:lang w:eastAsia="ru-RU"/>
        </w:rPr>
        <w:t>еще странные схемы не по теме</w:t>
      </w:r>
    </w:p>
    <w:p w14:paraId="59E6234A" w14:textId="1A565361" w:rsidR="00B75B3A" w:rsidRDefault="00B75B3A" w:rsidP="008132E6">
      <w:r>
        <w:t>У нас слегка похолодало...</w:t>
      </w:r>
      <w:r>
        <w:br/>
      </w:r>
      <w:r>
        <w:br/>
        <w:t xml:space="preserve">Схема РЗУ в режиме </w:t>
      </w:r>
      <w:proofErr w:type="spellStart"/>
      <w:proofErr w:type="gramStart"/>
      <w:r>
        <w:t>теплогенератора.Один</w:t>
      </w:r>
      <w:proofErr w:type="spellEnd"/>
      <w:proofErr w:type="gramEnd"/>
      <w:r>
        <w:t xml:space="preserve"> </w:t>
      </w:r>
      <w:proofErr w:type="spellStart"/>
      <w:r>
        <w:t>транзюк</w:t>
      </w:r>
      <w:proofErr w:type="spellEnd"/>
      <w:r>
        <w:t xml:space="preserve"> 13009 прогревает радиатор до 70 градусов при потреблении 26В и 200мА.Для сравнения лампочка 12В, 5Вт аналогичный радиатор нагревает до 30 градусов. Кому интересно-пользуйтесь. Эффекты близки к теме "http://peswiki.com/index.php/Directory:Rosemary_Ainslie"Резистор в базу-10</w:t>
      </w:r>
      <w:proofErr w:type="gramStart"/>
      <w:r>
        <w:t>Вт..</w:t>
      </w:r>
      <w:proofErr w:type="gramEnd"/>
    </w:p>
    <w:p w14:paraId="7CC9734C" w14:textId="1B25381D" w:rsidR="00B75B3A" w:rsidRDefault="00B75B3A" w:rsidP="008132E6">
      <w:pPr>
        <w:rPr>
          <w:rFonts w:eastAsiaTheme="minorEastAsia" w:cs="Times New Roman"/>
          <w:b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7DE66176" wp14:editId="3C8DDD0A">
            <wp:extent cx="5940425" cy="2487638"/>
            <wp:effectExtent l="0" t="0" r="3175" b="8255"/>
            <wp:docPr id="36" name="Рисунок 36" descr="https://www.skif.biz/files/6850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skif.biz/files/6850fc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87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31092" w14:textId="15393780" w:rsidR="00201F74" w:rsidRDefault="00201F74" w:rsidP="008132E6">
      <w:pPr>
        <w:rPr>
          <w:rFonts w:eastAsiaTheme="minorEastAsia" w:cs="Times New Roman"/>
          <w:lang w:eastAsia="ru-RU"/>
        </w:rPr>
      </w:pPr>
      <w:r w:rsidRPr="00201F74">
        <w:rPr>
          <w:rFonts w:eastAsiaTheme="minorEastAsia" w:cs="Times New Roman"/>
          <w:lang w:eastAsia="ru-RU"/>
        </w:rPr>
        <w:t xml:space="preserve">Особенность-при ЛЮБОМ потреблении мощности полное равнодушие бытового счетчика </w:t>
      </w:r>
      <w:proofErr w:type="spellStart"/>
      <w:proofErr w:type="gramStart"/>
      <w:r w:rsidRPr="00201F74">
        <w:rPr>
          <w:rFonts w:eastAsiaTheme="minorEastAsia" w:cs="Times New Roman"/>
          <w:lang w:eastAsia="ru-RU"/>
        </w:rPr>
        <w:t>электроэнергии.На</w:t>
      </w:r>
      <w:proofErr w:type="spellEnd"/>
      <w:proofErr w:type="gramEnd"/>
      <w:r w:rsidRPr="00201F74">
        <w:rPr>
          <w:rFonts w:eastAsiaTheme="minorEastAsia" w:cs="Times New Roman"/>
          <w:lang w:eastAsia="ru-RU"/>
        </w:rPr>
        <w:t xml:space="preserve"> стальной сварочный электрод наматывается однослойная катушка из тонкого(0.2-0.5мм) провода. У катушки подключен в схему только ОДИН конец.</w:t>
      </w:r>
      <w:r w:rsidRPr="00201F74">
        <w:rPr>
          <w:rFonts w:eastAsiaTheme="minorEastAsia" w:cs="Times New Roman"/>
          <w:lang w:eastAsia="ru-RU"/>
        </w:rPr>
        <w:br/>
        <w:t xml:space="preserve">Два электрода образуют "батарейку". "Батарейки" можно </w:t>
      </w:r>
      <w:proofErr w:type="spellStart"/>
      <w:r w:rsidRPr="00201F74">
        <w:rPr>
          <w:rFonts w:eastAsiaTheme="minorEastAsia" w:cs="Times New Roman"/>
          <w:lang w:eastAsia="ru-RU"/>
        </w:rPr>
        <w:t>параллелить</w:t>
      </w:r>
      <w:proofErr w:type="spellEnd"/>
      <w:r w:rsidRPr="00201F74">
        <w:rPr>
          <w:rFonts w:eastAsiaTheme="minorEastAsia" w:cs="Times New Roman"/>
          <w:lang w:eastAsia="ru-RU"/>
        </w:rPr>
        <w:t xml:space="preserve"> или соединять последовательно под свои запросы. На десятки "батареек" можно использовать один диодный мост. </w:t>
      </w:r>
      <w:r w:rsidRPr="00201F74">
        <w:rPr>
          <w:rFonts w:eastAsiaTheme="minorEastAsia" w:cs="Times New Roman"/>
          <w:b/>
          <w:lang w:eastAsia="ru-RU"/>
        </w:rPr>
        <w:t xml:space="preserve">сварочный электрод без </w:t>
      </w:r>
      <w:proofErr w:type="spellStart"/>
      <w:r w:rsidRPr="00201F74">
        <w:rPr>
          <w:rFonts w:eastAsiaTheme="minorEastAsia" w:cs="Times New Roman"/>
          <w:b/>
          <w:lang w:eastAsia="ru-RU"/>
        </w:rPr>
        <w:t>покрытия</w:t>
      </w:r>
      <w:r w:rsidRPr="00201F74">
        <w:rPr>
          <w:rFonts w:eastAsiaTheme="minorEastAsia" w:cs="Times New Roman"/>
          <w:lang w:eastAsia="ru-RU"/>
        </w:rPr>
        <w:t>+однослойная</w:t>
      </w:r>
      <w:proofErr w:type="spellEnd"/>
      <w:r w:rsidRPr="00201F74">
        <w:rPr>
          <w:rFonts w:eastAsiaTheme="minorEastAsia" w:cs="Times New Roman"/>
          <w:lang w:eastAsia="ru-RU"/>
        </w:rPr>
        <w:t xml:space="preserve"> катушка</w:t>
      </w:r>
      <w:r w:rsidRPr="00201F74">
        <w:rPr>
          <w:rFonts w:eastAsiaTheme="minorEastAsia" w:cs="Times New Roman"/>
          <w:lang w:eastAsia="ru-RU"/>
        </w:rPr>
        <w:br/>
        <w:t xml:space="preserve">позволяет отбирать </w:t>
      </w:r>
      <w:proofErr w:type="spellStart"/>
      <w:r w:rsidRPr="00201F74">
        <w:rPr>
          <w:rFonts w:eastAsiaTheme="minorEastAsia" w:cs="Times New Roman"/>
          <w:lang w:eastAsia="ru-RU"/>
        </w:rPr>
        <w:t>постоянку</w:t>
      </w:r>
      <w:proofErr w:type="spellEnd"/>
      <w:r w:rsidRPr="00201F74">
        <w:rPr>
          <w:rFonts w:eastAsiaTheme="minorEastAsia" w:cs="Times New Roman"/>
          <w:lang w:eastAsia="ru-RU"/>
        </w:rPr>
        <w:t xml:space="preserve"> без фиксации бытовым счетчиком.</w:t>
      </w:r>
    </w:p>
    <w:p w14:paraId="4F12E78A" w14:textId="1157E51D" w:rsidR="00201F74" w:rsidRDefault="00201F74" w:rsidP="008132E6">
      <w:pPr>
        <w:rPr>
          <w:rFonts w:eastAsiaTheme="minorEastAsia" w:cs="Times New Roman"/>
          <w:lang w:eastAsia="ru-RU"/>
        </w:rPr>
      </w:pPr>
      <w:r>
        <w:rPr>
          <w:noProof/>
        </w:rPr>
        <w:lastRenderedPageBreak/>
        <w:drawing>
          <wp:inline distT="0" distB="0" distL="0" distR="0" wp14:anchorId="23498242" wp14:editId="07529205">
            <wp:extent cx="4067810" cy="2333625"/>
            <wp:effectExtent l="0" t="0" r="889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810" cy="233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FD3D9C" w14:textId="55316CBA" w:rsidR="00474F3F" w:rsidRDefault="00474F3F" w:rsidP="008132E6">
      <w:pPr>
        <w:rPr>
          <w:rFonts w:eastAsiaTheme="minorEastAsia" w:cs="Times New Roman"/>
          <w:lang w:eastAsia="ru-RU"/>
        </w:rPr>
      </w:pPr>
      <w:r w:rsidRPr="00474F3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Мои советы по конструкции.</w:t>
      </w:r>
      <w:r w:rsidRPr="00474F3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4F3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-фаза подается на электрод(ы) диаметром 3 </w:t>
      </w:r>
      <w:proofErr w:type="gramStart"/>
      <w:r w:rsidRPr="00474F3F">
        <w:rPr>
          <w:rFonts w:ascii="Times New Roman" w:eastAsia="Times New Roman" w:hAnsi="Times New Roman" w:cs="Times New Roman"/>
          <w:sz w:val="24"/>
          <w:szCs w:val="24"/>
          <w:lang w:eastAsia="ru-RU"/>
        </w:rPr>
        <w:t>мм(</w:t>
      </w:r>
      <w:proofErr w:type="gramEnd"/>
      <w:r w:rsidRPr="00474F3F">
        <w:rPr>
          <w:rFonts w:ascii="Times New Roman" w:eastAsia="Times New Roman" w:hAnsi="Times New Roman" w:cs="Times New Roman"/>
          <w:sz w:val="24"/>
          <w:szCs w:val="24"/>
          <w:lang w:eastAsia="ru-RU"/>
        </w:rPr>
        <w:t>очистить намазку).</w:t>
      </w:r>
      <w:r w:rsidRPr="00474F3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-провод наматывается медь в лаке 0.4мм толщиной или больше.</w:t>
      </w:r>
      <w:r w:rsidRPr="00474F3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spellStart"/>
      <w:r w:rsidRPr="00474F3F">
        <w:rPr>
          <w:rFonts w:ascii="Times New Roman" w:eastAsia="Times New Roman" w:hAnsi="Times New Roman" w:cs="Times New Roman"/>
          <w:sz w:val="24"/>
          <w:szCs w:val="24"/>
          <w:lang w:eastAsia="ru-RU"/>
        </w:rPr>
        <w:t>диодики</w:t>
      </w:r>
      <w:proofErr w:type="spellEnd"/>
      <w:r w:rsidRPr="00474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использовать ТОЛЬКО SF28/UF5408.</w:t>
      </w:r>
      <w:r w:rsidRPr="00474F3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-конденсатор лучше сделать составным из ВЧ и электролита.</w:t>
      </w:r>
      <w:r w:rsidRPr="00474F3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022B8C84" w14:textId="4725EEFD" w:rsidR="00AF609D" w:rsidRDefault="00AF609D" w:rsidP="008132E6">
      <w:pPr>
        <w:rPr>
          <w:rFonts w:eastAsiaTheme="minorEastAsia" w:cs="Times New Roman"/>
          <w:lang w:eastAsia="ru-RU"/>
        </w:rPr>
      </w:pPr>
    </w:p>
    <w:p w14:paraId="154E3BDA" w14:textId="7937A3AE" w:rsidR="00AF609D" w:rsidRDefault="00AF609D" w:rsidP="008132E6">
      <w:pPr>
        <w:rPr>
          <w:rFonts w:eastAsiaTheme="minorEastAsia" w:cs="Times New Roman"/>
          <w:lang w:eastAsia="ru-RU"/>
        </w:rPr>
      </w:pPr>
      <w:r>
        <w:rPr>
          <w:rFonts w:eastAsiaTheme="minorEastAsia" w:cs="Times New Roman"/>
          <w:lang w:eastAsia="ru-RU"/>
        </w:rPr>
        <w:t>вариант 2</w:t>
      </w:r>
    </w:p>
    <w:p w14:paraId="1F3B37E2" w14:textId="77777777" w:rsidR="00AF609D" w:rsidRPr="00AF609D" w:rsidRDefault="00AF609D" w:rsidP="00AF609D">
      <w:pPr>
        <w:rPr>
          <w:rFonts w:eastAsiaTheme="minorEastAsia" w:cs="Times New Roman"/>
          <w:lang w:eastAsia="ru-RU"/>
        </w:rPr>
      </w:pPr>
      <w:r w:rsidRPr="00AF609D">
        <w:rPr>
          <w:rFonts w:eastAsiaTheme="minorEastAsia" w:cs="Times New Roman"/>
          <w:lang w:eastAsia="ru-RU"/>
        </w:rPr>
        <w:t xml:space="preserve">Это собрать схему-вложение, </w:t>
      </w:r>
      <w:proofErr w:type="spellStart"/>
      <w:r w:rsidRPr="00AF609D">
        <w:rPr>
          <w:rFonts w:eastAsiaTheme="minorEastAsia" w:cs="Times New Roman"/>
          <w:lang w:eastAsia="ru-RU"/>
        </w:rPr>
        <w:t>поцепить</w:t>
      </w:r>
      <w:proofErr w:type="spellEnd"/>
      <w:r w:rsidRPr="00AF609D">
        <w:rPr>
          <w:rFonts w:eastAsiaTheme="minorEastAsia" w:cs="Times New Roman"/>
          <w:lang w:eastAsia="ru-RU"/>
        </w:rPr>
        <w:t xml:space="preserve"> как антенну-кусок витой пары 100 метров на чердаке и </w:t>
      </w:r>
      <w:proofErr w:type="spellStart"/>
      <w:r w:rsidRPr="00AF609D">
        <w:rPr>
          <w:rFonts w:eastAsiaTheme="minorEastAsia" w:cs="Times New Roman"/>
          <w:lang w:eastAsia="ru-RU"/>
        </w:rPr>
        <w:t>получатalexkor</w:t>
      </w:r>
      <w:proofErr w:type="spellEnd"/>
      <w:r w:rsidRPr="00AF609D">
        <w:rPr>
          <w:rFonts w:eastAsiaTheme="minorEastAsia" w:cs="Times New Roman"/>
          <w:lang w:eastAsia="ru-RU"/>
        </w:rPr>
        <w:t xml:space="preserve"> расскажи плиз подробней об этой схеме о ее работе об особенностях сборки. Какие диодные мосты что делать с витой парой и как ее соединять. Какой стабилитрон какая </w:t>
      </w:r>
      <w:proofErr w:type="spellStart"/>
      <w:r w:rsidRPr="00AF609D">
        <w:rPr>
          <w:rFonts w:eastAsiaTheme="minorEastAsia" w:cs="Times New Roman"/>
          <w:lang w:eastAsia="ru-RU"/>
        </w:rPr>
        <w:t>неонка</w:t>
      </w:r>
      <w:proofErr w:type="spellEnd"/>
      <w:r w:rsidRPr="00AF609D">
        <w:rPr>
          <w:rFonts w:eastAsiaTheme="minorEastAsia" w:cs="Times New Roman"/>
          <w:lang w:eastAsia="ru-RU"/>
        </w:rPr>
        <w:t xml:space="preserve"> и какой </w:t>
      </w:r>
      <w:proofErr w:type="spellStart"/>
      <w:r w:rsidRPr="00AF609D">
        <w:rPr>
          <w:rFonts w:eastAsiaTheme="minorEastAsia" w:cs="Times New Roman"/>
          <w:lang w:eastAsia="ru-RU"/>
        </w:rPr>
        <w:t>аккум</w:t>
      </w:r>
      <w:proofErr w:type="spellEnd"/>
      <w:r w:rsidRPr="00AF609D">
        <w:rPr>
          <w:rFonts w:eastAsiaTheme="minorEastAsia" w:cs="Times New Roman"/>
          <w:lang w:eastAsia="ru-RU"/>
        </w:rPr>
        <w:t xml:space="preserve"> можно брать для </w:t>
      </w:r>
      <w:proofErr w:type="spellStart"/>
      <w:proofErr w:type="gramStart"/>
      <w:r w:rsidRPr="00AF609D">
        <w:rPr>
          <w:rFonts w:eastAsiaTheme="minorEastAsia" w:cs="Times New Roman"/>
          <w:lang w:eastAsia="ru-RU"/>
        </w:rPr>
        <w:t>зарядки.ь</w:t>
      </w:r>
      <w:proofErr w:type="spellEnd"/>
      <w:proofErr w:type="gramEnd"/>
      <w:r w:rsidRPr="00AF609D">
        <w:rPr>
          <w:rFonts w:eastAsiaTheme="minorEastAsia" w:cs="Times New Roman"/>
          <w:lang w:eastAsia="ru-RU"/>
        </w:rPr>
        <w:t xml:space="preserve"> зарядный ток 24 часа в сутки.</w:t>
      </w:r>
    </w:p>
    <w:p w14:paraId="668F36EE" w14:textId="7EF59749" w:rsidR="00AF609D" w:rsidRDefault="00AF609D" w:rsidP="008132E6">
      <w:pPr>
        <w:rPr>
          <w:rFonts w:eastAsiaTheme="minorEastAsia" w:cs="Times New Roman"/>
          <w:lang w:eastAsia="ru-RU"/>
        </w:rPr>
      </w:pPr>
      <w:r>
        <w:rPr>
          <w:noProof/>
        </w:rPr>
        <w:drawing>
          <wp:inline distT="0" distB="0" distL="0" distR="0" wp14:anchorId="077A94D6" wp14:editId="05B53122">
            <wp:extent cx="3524250" cy="3383143"/>
            <wp:effectExtent l="0" t="0" r="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497" cy="339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B9B7DE" w14:textId="74DF96C3" w:rsidR="00AF609D" w:rsidRPr="00AF609D" w:rsidRDefault="00AF609D" w:rsidP="008132E6">
      <w:pPr>
        <w:rPr>
          <w:rFonts w:eastAsiaTheme="minorEastAsia" w:cs="Times New Roman"/>
          <w:b/>
          <w:lang w:eastAsia="ru-RU"/>
        </w:rPr>
      </w:pPr>
      <w:r w:rsidRPr="00AF609D">
        <w:rPr>
          <w:rFonts w:eastAsiaTheme="minorEastAsia" w:cs="Times New Roman"/>
          <w:b/>
          <w:lang w:eastAsia="ru-RU"/>
        </w:rPr>
        <w:t>вопросы ответы по электролизерам</w:t>
      </w:r>
    </w:p>
    <w:p w14:paraId="079237E9" w14:textId="17A94040" w:rsidR="00AF609D" w:rsidRDefault="00AF609D" w:rsidP="00AF609D">
      <w:pPr>
        <w:rPr>
          <w:rFonts w:eastAsiaTheme="minorEastAsia" w:cs="Times New Roman"/>
          <w:lang w:eastAsia="ru-RU"/>
        </w:rPr>
      </w:pPr>
      <w:r>
        <w:rPr>
          <w:rFonts w:eastAsiaTheme="minorEastAsia" w:cs="Times New Roman"/>
          <w:lang w:eastAsia="ru-RU"/>
        </w:rPr>
        <w:lastRenderedPageBreak/>
        <w:t>как нанести слой оксида на трубку с нержавейки</w:t>
      </w:r>
      <w:r w:rsidRPr="00AF609D">
        <w:rPr>
          <w:rFonts w:eastAsiaTheme="minorEastAsia" w:cs="Times New Roman"/>
          <w:lang w:eastAsia="ru-RU"/>
        </w:rPr>
        <w:t xml:space="preserve">, в качестве электролита водопроводная вода, оксидный слой оседает на минусовой </w:t>
      </w:r>
      <w:proofErr w:type="gramStart"/>
      <w:r w:rsidRPr="00AF609D">
        <w:rPr>
          <w:rFonts w:eastAsiaTheme="minorEastAsia" w:cs="Times New Roman"/>
          <w:lang w:eastAsia="ru-RU"/>
        </w:rPr>
        <w:t>клемме....</w:t>
      </w:r>
      <w:proofErr w:type="gramEnd"/>
      <w:r w:rsidRPr="00AF609D">
        <w:rPr>
          <w:rFonts w:eastAsiaTheme="minorEastAsia" w:cs="Times New Roman"/>
          <w:lang w:eastAsia="ru-RU"/>
        </w:rPr>
        <w:t xml:space="preserve">. но процесс нестабилен, слой </w:t>
      </w:r>
      <w:proofErr w:type="spellStart"/>
      <w:r w:rsidRPr="00AF609D">
        <w:rPr>
          <w:rFonts w:eastAsiaTheme="minorEastAsia" w:cs="Times New Roman"/>
          <w:lang w:eastAsia="ru-RU"/>
        </w:rPr>
        <w:t>отслаиивается</w:t>
      </w:r>
      <w:proofErr w:type="spellEnd"/>
      <w:r w:rsidRPr="00AF609D">
        <w:rPr>
          <w:rFonts w:eastAsiaTheme="minorEastAsia" w:cs="Times New Roman"/>
          <w:lang w:eastAsia="ru-RU"/>
        </w:rPr>
        <w:t xml:space="preserve">, нужно через каждый час вынимать пластину просушивать(прожаривать) пластину для дубления слоя. </w:t>
      </w:r>
      <w:proofErr w:type="spellStart"/>
      <w:r w:rsidRPr="00AF609D">
        <w:rPr>
          <w:rFonts w:eastAsiaTheme="minorEastAsia" w:cs="Times New Roman"/>
          <w:lang w:eastAsia="ru-RU"/>
        </w:rPr>
        <w:t>гиморрно</w:t>
      </w:r>
      <w:proofErr w:type="spellEnd"/>
      <w:r w:rsidRPr="00AF609D">
        <w:rPr>
          <w:rFonts w:eastAsiaTheme="minorEastAsia" w:cs="Times New Roman"/>
          <w:lang w:eastAsia="ru-RU"/>
        </w:rPr>
        <w:t>, нужно искать другой способ.</w:t>
      </w:r>
    </w:p>
    <w:p w14:paraId="5DF8512D" w14:textId="77777777" w:rsidR="00BC5F41" w:rsidRDefault="00BC5F41" w:rsidP="00AF609D">
      <w:r>
        <w:t xml:space="preserve">Вопросы к </w:t>
      </w:r>
      <w:proofErr w:type="spellStart"/>
      <w:proofErr w:type="gramStart"/>
      <w:r>
        <w:t>alexkor</w:t>
      </w:r>
      <w:proofErr w:type="spellEnd"/>
      <w:r>
        <w:t xml:space="preserve"> :</w:t>
      </w:r>
      <w:proofErr w:type="gramEnd"/>
      <w:r>
        <w:br/>
        <w:t xml:space="preserve">краткий </w:t>
      </w:r>
      <w:proofErr w:type="spellStart"/>
      <w:r>
        <w:t>принцып</w:t>
      </w:r>
      <w:proofErr w:type="spellEnd"/>
      <w:r>
        <w:t xml:space="preserve"> действия </w:t>
      </w:r>
      <w:proofErr w:type="spellStart"/>
      <w:r>
        <w:t>рзу</w:t>
      </w:r>
      <w:proofErr w:type="spellEnd"/>
      <w:r>
        <w:br/>
        <w:t>( чем питается , что выдаёт ... какой ток какое напряжение)"</w:t>
      </w:r>
      <w:r>
        <w:br/>
        <w:t xml:space="preserve">РЗУ-низковольтная катушка </w:t>
      </w:r>
      <w:proofErr w:type="spellStart"/>
      <w:r>
        <w:t>Теслы</w:t>
      </w:r>
      <w:proofErr w:type="spellEnd"/>
      <w:r>
        <w:t>. На выходе высокоамплитудные иголочки "ПЭДС".</w:t>
      </w:r>
      <w:r>
        <w:br/>
        <w:t xml:space="preserve">"Как можно купить </w:t>
      </w:r>
      <w:proofErr w:type="gramStart"/>
      <w:r>
        <w:t>РЗУ ?</w:t>
      </w:r>
      <w:proofErr w:type="gramEnd"/>
      <w:r>
        <w:t>"</w:t>
      </w:r>
      <w:r>
        <w:br/>
        <w:t>Бросай заявку на "</w:t>
      </w:r>
      <w:r w:rsidRPr="00BC5F41">
        <w:rPr>
          <w:b/>
        </w:rPr>
        <w:t>radiant4you@rambler.ru</w:t>
      </w:r>
      <w:r>
        <w:t>"...</w:t>
      </w:r>
      <w:r>
        <w:br/>
        <w:t>"про ячейку : почему зазор такой маленький 0,1 - 1 мм ?"</w:t>
      </w:r>
      <w:r>
        <w:br/>
        <w:t>На выходе РЗУ около 300-600В при ИП 12В. Для 300В зазор 0.2-0.3мм.</w:t>
      </w:r>
      <w:r>
        <w:br/>
        <w:t xml:space="preserve">"что будет, если увеличить зазор до 5 </w:t>
      </w:r>
      <w:proofErr w:type="gramStart"/>
      <w:r>
        <w:t>мм ?</w:t>
      </w:r>
      <w:proofErr w:type="gramEnd"/>
      <w:r>
        <w:t>"</w:t>
      </w:r>
      <w:r>
        <w:br/>
        <w:t>Газа будет меньше, эффективность-тоже. Для 5 мм нужно выброс "ПЭДС" около 5-6кВ.</w:t>
      </w:r>
      <w:r>
        <w:br/>
        <w:t xml:space="preserve">"если покрытие анода и катода непроводящим слоем оксидов будет - то ток значит не будет </w:t>
      </w:r>
      <w:proofErr w:type="spellStart"/>
      <w:proofErr w:type="gramStart"/>
      <w:r>
        <w:t>ити</w:t>
      </w:r>
      <w:proofErr w:type="spellEnd"/>
      <w:r>
        <w:t xml:space="preserve"> ?</w:t>
      </w:r>
      <w:proofErr w:type="gramEnd"/>
      <w:r>
        <w:t xml:space="preserve">"Точно. При увеличении площади электродов ток в идеале вообще не растёт. На практике есть краевые </w:t>
      </w:r>
      <w:proofErr w:type="spellStart"/>
      <w:r>
        <w:t>эфеекты</w:t>
      </w:r>
      <w:proofErr w:type="spellEnd"/>
      <w:r>
        <w:t>-чуть похуже.</w:t>
      </w:r>
    </w:p>
    <w:p w14:paraId="53129EA8" w14:textId="06ECB86E" w:rsidR="00BC5F41" w:rsidRDefault="00BC5F41" w:rsidP="00AF609D">
      <w:r>
        <w:t xml:space="preserve">"почему-же тогда РЗУ Потребляет 12 вольт, 0.5-0.8 </w:t>
      </w:r>
      <w:proofErr w:type="gramStart"/>
      <w:r>
        <w:t>ампера ?</w:t>
      </w:r>
      <w:proofErr w:type="gramEnd"/>
      <w:r>
        <w:t>"</w:t>
      </w:r>
      <w:r>
        <w:br/>
        <w:t>Это для нескольких модулей. Один модуль кушает 0.1-0.2 ампера.</w:t>
      </w:r>
      <w:r>
        <w:br/>
        <w:t xml:space="preserve">"Если ток не идёт в ячейке - может лаком замазать </w:t>
      </w:r>
      <w:proofErr w:type="gramStart"/>
      <w:r>
        <w:t>электроды ?</w:t>
      </w:r>
      <w:proofErr w:type="gramEnd"/>
      <w:r>
        <w:t>"</w:t>
      </w:r>
      <w:r>
        <w:br/>
        <w:t xml:space="preserve">Нужно </w:t>
      </w:r>
      <w:proofErr w:type="spellStart"/>
      <w:r>
        <w:t>нанопокрытие</w:t>
      </w:r>
      <w:proofErr w:type="spellEnd"/>
      <w:r>
        <w:t xml:space="preserve"> или </w:t>
      </w:r>
      <w:proofErr w:type="spellStart"/>
      <w:r>
        <w:t>мегаимпульсы</w:t>
      </w:r>
      <w:proofErr w:type="spellEnd"/>
      <w:r>
        <w:t>.</w:t>
      </w:r>
      <w:r>
        <w:br/>
        <w:t>"Будет выделение газа при 100%-ном диэлектрике ?"</w:t>
      </w:r>
      <w:r>
        <w:br/>
        <w:t xml:space="preserve">На сегодня газ валит при 100% </w:t>
      </w:r>
      <w:proofErr w:type="spellStart"/>
      <w:r>
        <w:t>диелектрике</w:t>
      </w:r>
      <w:proofErr w:type="spellEnd"/>
      <w:r>
        <w:t>...</w:t>
      </w:r>
      <w:r>
        <w:br/>
        <w:t>"Потребление зависит от площади пластин как я понял...... правильно ?"</w:t>
      </w:r>
      <w:r>
        <w:br/>
        <w:t>Нет. Ток зависит от качества покрытия, чистоты дистиллята, краевых эффектов электродов</w:t>
      </w:r>
    </w:p>
    <w:p w14:paraId="426C160C" w14:textId="17F052F6" w:rsidR="008D11BE" w:rsidRDefault="008D11BE" w:rsidP="00AF609D">
      <w:r>
        <w:t xml:space="preserve">Вопросы к </w:t>
      </w:r>
      <w:proofErr w:type="spellStart"/>
      <w:r>
        <w:t>alexkor</w:t>
      </w:r>
      <w:proofErr w:type="spellEnd"/>
      <w:r>
        <w:br/>
        <w:t>1. Как газ может выходить нормально при 1мм зазоре?</w:t>
      </w:r>
      <w:r>
        <w:br/>
        <w:t>Можем уменьшить высоту электродов или принудительно прокачивать полость реактора.</w:t>
      </w:r>
      <w:r>
        <w:br/>
        <w:t>2. Совсем нет ясности: на один модуль – 2 трубки 25мм х500мм?</w:t>
      </w:r>
      <w:r>
        <w:br/>
        <w:t>На один модуль пара коаксиальных электродов. Внешний-25х500 мм.</w:t>
      </w:r>
      <w:r>
        <w:br/>
        <w:t xml:space="preserve">3. То ты </w:t>
      </w:r>
      <w:proofErr w:type="gramStart"/>
      <w:r>
        <w:t>говоришь</w:t>
      </w:r>
      <w:proofErr w:type="gramEnd"/>
      <w:r>
        <w:t xml:space="preserve"> что общая площадь на один модуль должна быть 250 х 500 мм! Не понятно, даже площадь двух трубок о которых у тебя написано в два раза меньше чем площадь 250х500 о которой ты так же говорил…..Так какая общая площадь двух электродов должна быть на одном модуле????</w:t>
      </w:r>
      <w:r>
        <w:br/>
        <w:t xml:space="preserve">Площадь одного электрода 3,14*52*500 </w:t>
      </w:r>
      <w:proofErr w:type="spellStart"/>
      <w:r>
        <w:t>кв.мм</w:t>
      </w:r>
      <w:proofErr w:type="spellEnd"/>
      <w:r>
        <w:t>.</w:t>
      </w:r>
      <w:r>
        <w:br/>
        <w:t>4 АКБ можно заряжать твоей РЗУ-2?</w:t>
      </w:r>
      <w:r>
        <w:br/>
        <w:t>Можно.</w:t>
      </w:r>
      <w:r>
        <w:br/>
        <w:t xml:space="preserve">Кстати у </w:t>
      </w:r>
      <w:proofErr w:type="spellStart"/>
      <w:r>
        <w:t>Мэйра</w:t>
      </w:r>
      <w:proofErr w:type="spellEnd"/>
      <w:r>
        <w:t xml:space="preserve"> общая площадь пластин его ячейки – 1.3м2.</w:t>
      </w:r>
      <w:r w:rsidRPr="00CB1F43">
        <w:t xml:space="preserve"> </w:t>
      </w:r>
      <w:r>
        <w:t>" а на мой вопрос плиз.....</w:t>
      </w:r>
      <w:r>
        <w:br/>
        <w:t>Охлаждается ячейка при работе хоть на 1 градус или нет ?"</w:t>
      </w:r>
      <w:r>
        <w:br/>
        <w:t>Нет.</w:t>
      </w:r>
      <w:r>
        <w:br/>
        <w:t>"И каков состав покрытия диэлектрического ?"</w:t>
      </w:r>
      <w:r>
        <w:br/>
        <w:t>"Это оксид металла ( входящего в состав нержавейки)</w:t>
      </w:r>
      <w:r>
        <w:br/>
        <w:t>или это кальциевый налёт образуется(типа накипи)</w:t>
      </w:r>
      <w:r>
        <w:br/>
        <w:t>при изготовлении этого слоя он образуется на минусе или на плюсе ?</w:t>
      </w:r>
    </w:p>
    <w:p w14:paraId="418B838E" w14:textId="77777777" w:rsidR="008D11BE" w:rsidRDefault="008D11BE" w:rsidP="00AF609D">
      <w:r>
        <w:t xml:space="preserve">Образуется на минусе. Пушистое, </w:t>
      </w:r>
      <w:proofErr w:type="spellStart"/>
      <w:r>
        <w:t>рухлое</w:t>
      </w:r>
      <w:proofErr w:type="spellEnd"/>
      <w:r>
        <w:t xml:space="preserve">, диэлектрическое покрытие. В сухом виде остро пахнет известью. На вкус не пробовал. </w:t>
      </w:r>
      <w:r>
        <w:rPr>
          <w:rFonts w:ascii="Segoe UI Emoji" w:hAnsi="Segoe UI Emoji" w:cs="Segoe UI Emoji"/>
        </w:rPr>
        <w:t>😀</w:t>
      </w:r>
      <w:r>
        <w:t xml:space="preserve">Это вариант конструктива в корпусе от старого аккумулятора </w:t>
      </w:r>
      <w:proofErr w:type="spellStart"/>
      <w:r>
        <w:t>МАЗа</w:t>
      </w:r>
      <w:proofErr w:type="spellEnd"/>
      <w:r>
        <w:t>. Трубки стоят вертикально, как соты у пчел.</w:t>
      </w:r>
      <w:r>
        <w:br/>
        <w:t xml:space="preserve">"2. Как вычислить самой какая оптимальная </w:t>
      </w:r>
      <w:proofErr w:type="gramStart"/>
      <w:r>
        <w:t>площадь например</w:t>
      </w:r>
      <w:proofErr w:type="gramEnd"/>
      <w:r>
        <w:t xml:space="preserve"> пластин нужна ну и расстояние </w:t>
      </w:r>
      <w:r>
        <w:lastRenderedPageBreak/>
        <w:t>между ними????? По каким параметрам это делается?"</w:t>
      </w:r>
      <w:r>
        <w:br/>
        <w:t>На выходе РЗУ 100В, значит зазор 0.1 мм. Площадь наращивается до тех пор, пока на паре электродов с покрытием в дистилляте будет более 5 вольт. Высота электродов подбирается по производительности. Газ не должен забивать межэлектродный зазор.</w:t>
      </w:r>
      <w:r>
        <w:br/>
        <w:t xml:space="preserve">"3. Если действительно так как ты </w:t>
      </w:r>
      <w:proofErr w:type="gramStart"/>
      <w:r>
        <w:t>пишешь</w:t>
      </w:r>
      <w:proofErr w:type="gramEnd"/>
      <w:r>
        <w:t xml:space="preserve"> то получается громадный модуль РЗУ2 тянет всего 4 пары маленьких трубочки? Или я не так поняла?"</w:t>
      </w:r>
      <w:r>
        <w:br/>
        <w:t xml:space="preserve">4 модуля-4 коаксиальных электрода 25х500 мм."4. </w:t>
      </w:r>
      <w:proofErr w:type="gramStart"/>
      <w:r>
        <w:t>Получается</w:t>
      </w:r>
      <w:proofErr w:type="gramEnd"/>
      <w:r>
        <w:t xml:space="preserve"> что за эти деньги что ты просишь можно купить </w:t>
      </w:r>
      <w:proofErr w:type="spellStart"/>
      <w:r>
        <w:t>Мэйра</w:t>
      </w:r>
      <w:proofErr w:type="spellEnd"/>
      <w:r>
        <w:t xml:space="preserve"> который рассчитан на 1.3м2!!!!!?????"</w:t>
      </w:r>
      <w:r>
        <w:br/>
        <w:t xml:space="preserve">Я не прошу денег. Всё в открытом </w:t>
      </w:r>
      <w:proofErr w:type="spellStart"/>
      <w:r>
        <w:t>доступе+бесплатные</w:t>
      </w:r>
      <w:proofErr w:type="spellEnd"/>
      <w:r>
        <w:t xml:space="preserve"> консультации...</w:t>
      </w:r>
      <w:r w:rsidRPr="00CB1F43">
        <w:t xml:space="preserve"> </w:t>
      </w:r>
      <w:r>
        <w:t xml:space="preserve">Спасибо! </w:t>
      </w:r>
      <w:r>
        <w:br/>
        <w:t xml:space="preserve">То говорилось о зазоре 1 -5мм теперь 0.1 – вообще не </w:t>
      </w:r>
      <w:proofErr w:type="gramStart"/>
      <w:r>
        <w:t>понятно</w:t>
      </w:r>
      <w:proofErr w:type="gramEnd"/>
      <w:r>
        <w:t xml:space="preserve"> как такой зазор делать – это ж впритык получается как же газ будит выходить?"</w:t>
      </w:r>
      <w:r>
        <w:br/>
        <w:t>Повторюсь. Зазор зависит от выхода РЗУ. РЗУ при ИП 12В даёт до 600В-зазор до 0.6мм. Ок?</w:t>
      </w:r>
      <w:r>
        <w:br/>
        <w:t>"Может лучше тогда из длинных и не широких пластинок делать что бы газ выходил?"</w:t>
      </w:r>
      <w:r>
        <w:br/>
        <w:t xml:space="preserve">Лечится уменьшением высоты или принудительным </w:t>
      </w:r>
      <w:proofErr w:type="spellStart"/>
      <w:r>
        <w:t>прокачиванием</w:t>
      </w:r>
      <w:proofErr w:type="spellEnd"/>
      <w:r>
        <w:t xml:space="preserve"> полости реактора.</w:t>
      </w:r>
      <w:r>
        <w:br/>
        <w:t xml:space="preserve">"И соединять их в кольца. Причём что бы было компактно – одни в других увеличивая ширину пластин – получится как бы конусная пирамида. Как ты </w:t>
      </w:r>
      <w:proofErr w:type="spellStart"/>
      <w:r>
        <w:t>думаешь?"Чем</w:t>
      </w:r>
      <w:proofErr w:type="spellEnd"/>
      <w:r>
        <w:t xml:space="preserve"> проще, тем лучше.</w:t>
      </w:r>
      <w:r>
        <w:br/>
        <w:t xml:space="preserve">"Прислоняла магнит к термосу -на расстоянии 8мм – </w:t>
      </w:r>
      <w:proofErr w:type="spellStart"/>
      <w:r>
        <w:t>примагничивает</w:t>
      </w:r>
      <w:proofErr w:type="spellEnd"/>
      <w:r>
        <w:t>, а вот к нержавейки от старой советской стиральной машинке – вообще не при притягивается магнит!"</w:t>
      </w:r>
      <w:r>
        <w:br/>
        <w:t>Нужна именно сталь 316. Не наступай на грабли и грабельки.</w:t>
      </w:r>
      <w:r w:rsidRPr="00CB1F43">
        <w:t xml:space="preserve"> </w:t>
      </w:r>
      <w:r>
        <w:t xml:space="preserve">Здесь есть любимые грабли. </w:t>
      </w:r>
      <w:r>
        <w:br/>
        <w:t xml:space="preserve">--Не получается промерить ток и </w:t>
      </w:r>
      <w:proofErr w:type="spellStart"/>
      <w:r>
        <w:t>напругу</w:t>
      </w:r>
      <w:proofErr w:type="spellEnd"/>
      <w:r>
        <w:t xml:space="preserve"> на выходе РЗУ.</w:t>
      </w:r>
    </w:p>
    <w:p w14:paraId="46152885" w14:textId="77777777" w:rsidR="008D11BE" w:rsidRDefault="008D11BE" w:rsidP="00AF609D">
      <w:r>
        <w:t xml:space="preserve">2 Амплитуду можно посмотреть на маленьком </w:t>
      </w:r>
      <w:proofErr w:type="spellStart"/>
      <w:r>
        <w:t>кондёре</w:t>
      </w:r>
      <w:proofErr w:type="spellEnd"/>
      <w:r>
        <w:t>.</w:t>
      </w:r>
      <w:r>
        <w:br/>
        <w:t>3 РЗУ-ННО даёт газ из дистиллята с диэлектрическим покрытием на электродах при напряжении на них более 5 вольт и маленьком зазоре. Электроды только с налётом!</w:t>
      </w:r>
      <w:r w:rsidRPr="00CB1F43">
        <w:t xml:space="preserve"> </w:t>
      </w:r>
      <w:r>
        <w:t>Разбираемся в завалах.</w:t>
      </w:r>
      <w:r>
        <w:br/>
        <w:t>-один модуль РЗУ тянет пару трубок 25х500 мм.</w:t>
      </w:r>
      <w:r>
        <w:br/>
        <w:t>-РЗУ 2У содержит 4 модуля.</w:t>
      </w:r>
      <w:r>
        <w:br/>
        <w:t>-желтый провод на внешнюю трубку.</w:t>
      </w:r>
      <w:r>
        <w:br/>
        <w:t>-</w:t>
      </w:r>
      <w:proofErr w:type="spellStart"/>
      <w:r>
        <w:t>зазорчик</w:t>
      </w:r>
      <w:proofErr w:type="spellEnd"/>
      <w:r>
        <w:t xml:space="preserve"> зависит от выхода РЗУ-200 вольт-0.2 мм.</w:t>
      </w:r>
      <w:r>
        <w:br/>
        <w:t>-ННО версии РЗУ могут работать на повышенном напряжении ИП, обычные РЗУ нужно тюнинговать.</w:t>
      </w:r>
    </w:p>
    <w:p w14:paraId="34C04777" w14:textId="77777777" w:rsidR="008D11BE" w:rsidRPr="008D11BE" w:rsidRDefault="008D11BE" w:rsidP="008D11B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Может где-то пропустил, напомни пожалуйста - подробней про наращивание покрытия. </w:t>
      </w:r>
      <w:proofErr w:type="gramStart"/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То что</w:t>
      </w:r>
      <w:proofErr w:type="gramEnd"/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час надо держать в воде и час, я читал. Но конкретно как по технологии, не заметил.</w:t>
      </w:r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 xml:space="preserve">Так значит, взяли подходящую </w:t>
      </w:r>
      <w:proofErr w:type="spellStart"/>
      <w:proofErr w:type="gramStart"/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посуду..</w:t>
      </w:r>
      <w:proofErr w:type="gramEnd"/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Прозрачную</w:t>
      </w:r>
      <w:proofErr w:type="spellEnd"/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t>?. Налили воды...</w:t>
      </w:r>
      <w:proofErr w:type="spellStart"/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Дистилированную</w:t>
      </w:r>
      <w:proofErr w:type="spellEnd"/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t>? В воду поместили электрод (</w:t>
      </w:r>
      <w:proofErr w:type="spellStart"/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t>ды</w:t>
      </w:r>
      <w:proofErr w:type="spellEnd"/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) и </w:t>
      </w:r>
      <w:proofErr w:type="spellStart"/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подсоеденили</w:t>
      </w:r>
      <w:proofErr w:type="spellEnd"/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...Куда? К РЗУ или прямо на </w:t>
      </w:r>
      <w:proofErr w:type="spellStart"/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аккум</w:t>
      </w:r>
      <w:proofErr w:type="spellEnd"/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? Ток нам не надо регулировать, ячейка все равно не проводит ток. Через час выключили...Да? Вытянули </w:t>
      </w:r>
      <w:proofErr w:type="spellStart"/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элктроды</w:t>
      </w:r>
      <w:proofErr w:type="spellEnd"/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в печку на просушку...Нет? </w:t>
      </w:r>
    </w:p>
    <w:p w14:paraId="79AB54FF" w14:textId="13A3696D" w:rsidR="008D11BE" w:rsidRDefault="008D11BE" w:rsidP="008D11BE"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ответ</w:t>
      </w:r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1 Пару электродов ошкурить и обезжирить.</w:t>
      </w:r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2-Выставить адекватный РЗУ зазор.</w:t>
      </w:r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3-Залить воду из крана, включить на 60 мин.</w:t>
      </w:r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4-Слить воду с мусором, электроды просушить 60 минут.</w:t>
      </w:r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 xml:space="preserve">5-Без </w:t>
      </w:r>
      <w:proofErr w:type="spellStart"/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переполюсовки</w:t>
      </w:r>
      <w:proofErr w:type="spellEnd"/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выполняем "3-5" 30-50 раз.</w:t>
      </w:r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6-заливаем дистиллят и смотрим на выделение ННО-газа...</w:t>
      </w:r>
      <w:r w:rsidR="00393194" w:rsidRPr="00393194">
        <w:t xml:space="preserve"> </w:t>
      </w:r>
      <w:r w:rsidR="00393194">
        <w:t>Для реактора нужны РЗУ с выходом до 1кВ и сталь 316...</w:t>
      </w:r>
      <w:r w:rsidRPr="008D11BE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>
        <w:br/>
        <w:t>1.Как сделать что бы на всех 20ти было больше 5в.?</w:t>
      </w:r>
      <w:r>
        <w:br/>
        <w:t>Увеличить ИП или кол-во модулей РЗУ.</w:t>
      </w:r>
      <w:r>
        <w:br/>
        <w:t>2. Больше 5ти в. Это сколько 6-7 или 10-15</w:t>
      </w:r>
      <w:proofErr w:type="gramStart"/>
      <w:r>
        <w:t>в.?Больше</w:t>
      </w:r>
      <w:proofErr w:type="gramEnd"/>
      <w:r>
        <w:t xml:space="preserve"> или равно 5В.</w:t>
      </w:r>
      <w:r>
        <w:br/>
        <w:t>3. За счёт чего можно поднять напряжение на ячейки:</w:t>
      </w:r>
      <w:r>
        <w:br/>
      </w:r>
      <w:r>
        <w:lastRenderedPageBreak/>
        <w:t>а) за счёт увеличения количества модулей?</w:t>
      </w:r>
      <w:r>
        <w:br/>
        <w:t>Да.</w:t>
      </w:r>
      <w:r>
        <w:br/>
        <w:t>Б) за счёт витков на катушке?</w:t>
      </w:r>
      <w:r>
        <w:br/>
        <w:t>Нет.</w:t>
      </w:r>
      <w:r>
        <w:br/>
        <w:t>4. У меня 10м. 0.6 ты говорил о 30 метрах. Сколько лучше метров на катушку?</w:t>
      </w:r>
      <w:r>
        <w:br/>
        <w:t>Сопротивление провода определяется возможностями транзистора в импульсном режиме-смотри</w:t>
      </w:r>
    </w:p>
    <w:p w14:paraId="7E8E876B" w14:textId="490CF01A" w:rsidR="008D11BE" w:rsidRPr="008D11BE" w:rsidRDefault="008D11BE" w:rsidP="008D11BE">
      <w:pPr>
        <w:rPr>
          <w:b/>
          <w:sz w:val="28"/>
        </w:rPr>
      </w:pPr>
      <w:r w:rsidRPr="008D11BE">
        <w:rPr>
          <w:b/>
          <w:sz w:val="28"/>
        </w:rPr>
        <w:t>РСЗУ повышенной мощности</w:t>
      </w:r>
    </w:p>
    <w:p w14:paraId="35B447D7" w14:textId="647AAA9A" w:rsidR="00AF609D" w:rsidRDefault="008D11BE" w:rsidP="008132E6">
      <w:pPr>
        <w:rPr>
          <w:rFonts w:eastAsiaTheme="minorEastAsia" w:cs="Times New Roman"/>
          <w:lang w:eastAsia="ru-RU"/>
        </w:rPr>
      </w:pPr>
      <w:r>
        <w:rPr>
          <w:noProof/>
        </w:rPr>
        <w:drawing>
          <wp:inline distT="0" distB="0" distL="0" distR="0" wp14:anchorId="787D80F5" wp14:editId="0DC40E05">
            <wp:extent cx="5288685" cy="2152527"/>
            <wp:effectExtent l="0" t="0" r="7620" b="63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3663" cy="21708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EFBD6C" w14:textId="060B02A0" w:rsidR="008D11BE" w:rsidRDefault="008D11BE" w:rsidP="008132E6">
      <w:pPr>
        <w:rPr>
          <w:rFonts w:eastAsiaTheme="minorEastAsia" w:cs="Times New Roman"/>
          <w:lang w:eastAsia="ru-RU"/>
        </w:rPr>
      </w:pPr>
      <w:r>
        <w:rPr>
          <w:noProof/>
        </w:rPr>
        <w:drawing>
          <wp:inline distT="0" distB="0" distL="0" distR="0" wp14:anchorId="531CB76E" wp14:editId="56E76498">
            <wp:extent cx="5389088" cy="1514475"/>
            <wp:effectExtent l="0" t="0" r="254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303" cy="15173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4CDA75" w14:textId="6EA69188" w:rsidR="008D11BE" w:rsidRDefault="008D11BE" w:rsidP="008D11BE">
      <w:pPr>
        <w:rPr>
          <w:rFonts w:eastAsiaTheme="minorEastAsia" w:cs="Times New Roman"/>
          <w:lang w:eastAsia="ru-RU"/>
        </w:rPr>
      </w:pPr>
      <w:r w:rsidRPr="008D11BE">
        <w:rPr>
          <w:rFonts w:eastAsiaTheme="minorEastAsia" w:cs="Times New Roman"/>
          <w:lang w:eastAsia="ru-RU"/>
        </w:rPr>
        <w:t xml:space="preserve">Версия РЗУ на </w:t>
      </w:r>
      <w:proofErr w:type="spellStart"/>
      <w:r w:rsidRPr="008D11BE">
        <w:rPr>
          <w:rFonts w:eastAsiaTheme="minorEastAsia" w:cs="Times New Roman"/>
          <w:lang w:eastAsia="ru-RU"/>
        </w:rPr>
        <w:t>полевичке</w:t>
      </w:r>
      <w:proofErr w:type="spellEnd"/>
      <w:r w:rsidRPr="008D11BE">
        <w:rPr>
          <w:rFonts w:eastAsiaTheme="minorEastAsia" w:cs="Times New Roman"/>
          <w:lang w:eastAsia="ru-RU"/>
        </w:rPr>
        <w:t xml:space="preserve"> "http://www.chipdip.ru/product/irf840.aspx" для экономичного освещения с помощью светодиодов "http://www.chipdip.ru/product/bl-l102uwc.aspx".</w:t>
      </w:r>
      <w:r w:rsidRPr="008D11BE">
        <w:rPr>
          <w:rFonts w:eastAsiaTheme="minorEastAsia" w:cs="Times New Roman"/>
          <w:lang w:eastAsia="ru-RU"/>
        </w:rPr>
        <w:br/>
        <w:t>Диапазон напряжения ИП до 20В.</w:t>
      </w:r>
      <w:r w:rsidR="00393194" w:rsidRPr="00393194">
        <w:rPr>
          <w:noProof/>
        </w:rPr>
        <w:t xml:space="preserve"> </w:t>
      </w:r>
      <w:r w:rsidR="00393194">
        <w:rPr>
          <w:noProof/>
        </w:rPr>
        <w:drawing>
          <wp:inline distT="0" distB="0" distL="0" distR="0" wp14:anchorId="7E74552C" wp14:editId="4FF46A80">
            <wp:extent cx="5629275" cy="2619375"/>
            <wp:effectExtent l="0" t="0" r="9525" b="9525"/>
            <wp:docPr id="29" name="Рисунок 29" descr="https://www.skif.biz/files/77e48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skif.biz/files/77e486.gif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F6311" w14:textId="548C47D8" w:rsidR="000A3A7E" w:rsidRDefault="00513500" w:rsidP="008D11BE">
      <w:pPr>
        <w:rPr>
          <w:rFonts w:eastAsiaTheme="minorEastAsia" w:cs="Times New Roman"/>
          <w:lang w:eastAsia="ru-RU"/>
        </w:rPr>
      </w:pPr>
      <w:r>
        <w:rPr>
          <w:rFonts w:eastAsiaTheme="minorEastAsia" w:cs="Times New Roman"/>
          <w:lang w:eastAsia="ru-RU"/>
        </w:rPr>
        <w:lastRenderedPageBreak/>
        <w:t xml:space="preserve">еще варианты на </w:t>
      </w:r>
      <w:proofErr w:type="spellStart"/>
      <w:r>
        <w:rPr>
          <w:rFonts w:eastAsiaTheme="minorEastAsia" w:cs="Times New Roman"/>
          <w:lang w:eastAsia="ru-RU"/>
        </w:rPr>
        <w:t>полевиках</w:t>
      </w:r>
      <w:proofErr w:type="spellEnd"/>
      <w:r>
        <w:rPr>
          <w:rFonts w:eastAsiaTheme="minorEastAsia" w:cs="Times New Roman"/>
          <w:lang w:eastAsia="ru-RU"/>
        </w:rPr>
        <w:t xml:space="preserve"> и нет.</w:t>
      </w:r>
      <w:r w:rsidR="00393194" w:rsidRPr="00393194">
        <w:t xml:space="preserve"> </w:t>
      </w:r>
      <w:r w:rsidR="00393194">
        <w:t>Катушка-4 витка из одножильного алюминия на диаметре 130мм.</w:t>
      </w:r>
      <w:r w:rsidR="00393194" w:rsidRPr="00393194">
        <w:rPr>
          <w:noProof/>
        </w:rPr>
        <w:t xml:space="preserve"> </w:t>
      </w:r>
      <w:r w:rsidR="00393194">
        <w:rPr>
          <w:noProof/>
        </w:rPr>
        <w:drawing>
          <wp:inline distT="0" distB="0" distL="0" distR="0" wp14:anchorId="75D457D5" wp14:editId="54C5A3BA">
            <wp:extent cx="2216559" cy="1519555"/>
            <wp:effectExtent l="0" t="0" r="0" b="4445"/>
            <wp:docPr id="30" name="Рисунок 30" descr="https://www.skif.biz/files/9962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skif.biz/files/9962c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361" cy="1525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3194">
        <w:br/>
      </w:r>
      <w:r w:rsidR="00393194">
        <w:br/>
        <w:t>Для уверенного старта добавь маленькую индуктивность на ВЧ-феррите по плюсу-</w:t>
      </w:r>
      <w:proofErr w:type="spellStart"/>
      <w:r w:rsidR="00393194">
        <w:t>аттач</w:t>
      </w:r>
      <w:proofErr w:type="spellEnd"/>
      <w:r w:rsidR="00393194">
        <w:t>.</w:t>
      </w:r>
    </w:p>
    <w:p w14:paraId="658FC27D" w14:textId="46996190" w:rsidR="00513500" w:rsidRDefault="00513500" w:rsidP="008D11BE">
      <w:pPr>
        <w:rPr>
          <w:rFonts w:eastAsiaTheme="minorEastAsia" w:cs="Times New Roman"/>
          <w:lang w:eastAsia="ru-RU"/>
        </w:rPr>
      </w:pPr>
      <w:r>
        <w:rPr>
          <w:noProof/>
        </w:rPr>
        <w:drawing>
          <wp:inline distT="0" distB="0" distL="0" distR="0" wp14:anchorId="572520EF" wp14:editId="7DC75ADF">
            <wp:extent cx="2940685" cy="2165262"/>
            <wp:effectExtent l="0" t="0" r="0" b="698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800" cy="2172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40B2DF" w14:textId="4EF31858" w:rsidR="00513500" w:rsidRDefault="00513500" w:rsidP="008D11BE">
      <w:pPr>
        <w:rPr>
          <w:rFonts w:eastAsiaTheme="minorEastAsia" w:cs="Times New Roman"/>
          <w:lang w:eastAsia="ru-RU"/>
        </w:rPr>
      </w:pPr>
      <w:r>
        <w:rPr>
          <w:noProof/>
        </w:rPr>
        <w:drawing>
          <wp:inline distT="0" distB="0" distL="0" distR="0" wp14:anchorId="3A13618B" wp14:editId="34377793">
            <wp:extent cx="4205347" cy="2543175"/>
            <wp:effectExtent l="0" t="0" r="508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8331" cy="2544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F9CEEB" w14:textId="5212A37B" w:rsidR="00513500" w:rsidRDefault="00513500" w:rsidP="008D11BE">
      <w:pPr>
        <w:rPr>
          <w:rFonts w:eastAsiaTheme="minorEastAsia" w:cs="Times New Roman"/>
          <w:lang w:eastAsia="ru-RU"/>
        </w:rPr>
      </w:pPr>
      <w:r>
        <w:rPr>
          <w:noProof/>
        </w:rPr>
        <w:lastRenderedPageBreak/>
        <w:drawing>
          <wp:inline distT="0" distB="0" distL="0" distR="0" wp14:anchorId="7A0EFB8A" wp14:editId="312E2372">
            <wp:extent cx="3863340" cy="2908935"/>
            <wp:effectExtent l="0" t="0" r="3810" b="571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340" cy="2908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3BB44D" wp14:editId="5A8C6994">
            <wp:extent cx="3670935" cy="2105025"/>
            <wp:effectExtent l="0" t="0" r="571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790" cy="21066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95F646" w14:textId="77777777" w:rsidR="00513500" w:rsidRDefault="00513500" w:rsidP="00513500">
      <w:pPr>
        <w:rPr>
          <w:rFonts w:eastAsiaTheme="minorEastAsia" w:cs="Times New Roman"/>
          <w:lang w:eastAsia="ru-RU"/>
        </w:rPr>
      </w:pPr>
      <w:r w:rsidRPr="00513500">
        <w:rPr>
          <w:rFonts w:eastAsiaTheme="minorEastAsia" w:cs="Times New Roman"/>
          <w:lang w:eastAsia="ru-RU"/>
        </w:rPr>
        <w:t xml:space="preserve">Этот вариант подходит для кучки слабых </w:t>
      </w:r>
      <w:proofErr w:type="spellStart"/>
      <w:r w:rsidRPr="00513500">
        <w:rPr>
          <w:rFonts w:eastAsiaTheme="minorEastAsia" w:cs="Times New Roman"/>
          <w:lang w:eastAsia="ru-RU"/>
        </w:rPr>
        <w:t>полевичков</w:t>
      </w:r>
      <w:proofErr w:type="spellEnd"/>
      <w:r w:rsidRPr="00513500">
        <w:rPr>
          <w:rFonts w:eastAsiaTheme="minorEastAsia" w:cs="Times New Roman"/>
          <w:lang w:eastAsia="ru-RU"/>
        </w:rPr>
        <w:t>-срабатывают вместе.</w:t>
      </w:r>
      <w:r w:rsidRPr="00513500">
        <w:rPr>
          <w:rFonts w:eastAsiaTheme="minorEastAsia" w:cs="Times New Roman"/>
          <w:lang w:eastAsia="ru-RU"/>
        </w:rPr>
        <w:br/>
        <w:t xml:space="preserve">Катушка-лучше </w:t>
      </w:r>
      <w:proofErr w:type="spellStart"/>
      <w:r w:rsidRPr="00513500">
        <w:rPr>
          <w:rFonts w:eastAsiaTheme="minorEastAsia" w:cs="Times New Roman"/>
          <w:lang w:eastAsia="ru-RU"/>
        </w:rPr>
        <w:t>литцендрат</w:t>
      </w:r>
      <w:proofErr w:type="spellEnd"/>
      <w:r w:rsidRPr="00513500">
        <w:rPr>
          <w:rFonts w:eastAsiaTheme="minorEastAsia" w:cs="Times New Roman"/>
          <w:lang w:eastAsia="ru-RU"/>
        </w:rPr>
        <w:t xml:space="preserve"> на 100А без сердечника на 4-5 витков, диаметр 130-150мм. Алексей, как ты </w:t>
      </w:r>
      <w:proofErr w:type="spellStart"/>
      <w:r w:rsidRPr="00513500">
        <w:rPr>
          <w:rFonts w:eastAsiaTheme="minorEastAsia" w:cs="Times New Roman"/>
          <w:lang w:eastAsia="ru-RU"/>
        </w:rPr>
        <w:t>подбираеш</w:t>
      </w:r>
      <w:proofErr w:type="spellEnd"/>
      <w:r w:rsidRPr="00513500">
        <w:rPr>
          <w:rFonts w:eastAsiaTheme="minorEastAsia" w:cs="Times New Roman"/>
          <w:lang w:eastAsia="ru-RU"/>
        </w:rPr>
        <w:t xml:space="preserve"> здесь конденсатор? Беру из ящика с </w:t>
      </w:r>
      <w:proofErr w:type="spellStart"/>
      <w:r w:rsidRPr="00513500">
        <w:rPr>
          <w:rFonts w:eastAsiaTheme="minorEastAsia" w:cs="Times New Roman"/>
          <w:lang w:eastAsia="ru-RU"/>
        </w:rPr>
        <w:t>кондерами</w:t>
      </w:r>
      <w:proofErr w:type="spellEnd"/>
      <w:r w:rsidRPr="00513500">
        <w:rPr>
          <w:rFonts w:eastAsiaTheme="minorEastAsia" w:cs="Times New Roman"/>
          <w:lang w:eastAsia="ru-RU"/>
        </w:rPr>
        <w:t xml:space="preserve"> 2нФ-работает...</w:t>
      </w:r>
      <w:r w:rsidRPr="00513500">
        <w:rPr>
          <w:rFonts w:eastAsiaTheme="minorEastAsia" w:cs="Times New Roman"/>
          <w:lang w:eastAsia="ru-RU"/>
        </w:rPr>
        <w:br/>
        <w:t xml:space="preserve">Для </w:t>
      </w:r>
      <w:proofErr w:type="spellStart"/>
      <w:r w:rsidRPr="00513500">
        <w:rPr>
          <w:rFonts w:eastAsiaTheme="minorEastAsia" w:cs="Times New Roman"/>
          <w:lang w:eastAsia="ru-RU"/>
        </w:rPr>
        <w:t>транзюков</w:t>
      </w:r>
      <w:proofErr w:type="spellEnd"/>
      <w:r w:rsidRPr="00513500">
        <w:rPr>
          <w:rFonts w:eastAsiaTheme="minorEastAsia" w:cs="Times New Roman"/>
          <w:lang w:eastAsia="ru-RU"/>
        </w:rPr>
        <w:t xml:space="preserve"> с конкретной ёмкостью затвора можно ставить 10нФ... </w:t>
      </w:r>
      <w:r w:rsidRPr="00513500">
        <w:rPr>
          <w:rFonts w:eastAsiaTheme="minorEastAsia" w:cs="Times New Roman"/>
          <w:lang w:eastAsia="ru-RU"/>
        </w:rPr>
        <w:br/>
        <w:t xml:space="preserve">Вот такой камешек "STW12NK90Z" идеально </w:t>
      </w:r>
      <w:proofErr w:type="spellStart"/>
      <w:r w:rsidRPr="00513500">
        <w:rPr>
          <w:rFonts w:eastAsiaTheme="minorEastAsia" w:cs="Times New Roman"/>
          <w:lang w:eastAsia="ru-RU"/>
        </w:rPr>
        <w:t>генерит</w:t>
      </w:r>
      <w:proofErr w:type="spellEnd"/>
      <w:r w:rsidRPr="00513500">
        <w:rPr>
          <w:rFonts w:eastAsiaTheme="minorEastAsia" w:cs="Times New Roman"/>
          <w:lang w:eastAsia="ru-RU"/>
        </w:rPr>
        <w:t xml:space="preserve"> с </w:t>
      </w:r>
      <w:proofErr w:type="spellStart"/>
      <w:r w:rsidRPr="00513500">
        <w:rPr>
          <w:rFonts w:eastAsiaTheme="minorEastAsia" w:cs="Times New Roman"/>
          <w:lang w:eastAsia="ru-RU"/>
        </w:rPr>
        <w:t>кондером</w:t>
      </w:r>
      <w:proofErr w:type="spellEnd"/>
      <w:r w:rsidRPr="00513500">
        <w:rPr>
          <w:rFonts w:eastAsiaTheme="minorEastAsia" w:cs="Times New Roman"/>
          <w:lang w:eastAsia="ru-RU"/>
        </w:rPr>
        <w:t xml:space="preserve"> "DEBB33D681KA2B</w:t>
      </w:r>
      <w:proofErr w:type="gramStart"/>
      <w:r w:rsidRPr="00513500">
        <w:rPr>
          <w:rFonts w:eastAsiaTheme="minorEastAsia" w:cs="Times New Roman"/>
          <w:lang w:eastAsia="ru-RU"/>
        </w:rPr>
        <w:t>"..</w:t>
      </w:r>
      <w:proofErr w:type="gramEnd"/>
    </w:p>
    <w:p w14:paraId="151DEFA5" w14:textId="717291CC" w:rsidR="00513500" w:rsidRDefault="00513500" w:rsidP="00513500">
      <w:pPr>
        <w:rPr>
          <w:rFonts w:eastAsiaTheme="minorEastAsia" w:cs="Times New Roman"/>
          <w:lang w:eastAsia="ru-RU"/>
        </w:rPr>
      </w:pPr>
      <w:r w:rsidRPr="00513500">
        <w:rPr>
          <w:rFonts w:eastAsiaTheme="minorEastAsia" w:cs="Times New Roman"/>
          <w:lang w:eastAsia="ru-RU"/>
        </w:rPr>
        <w:t>.</w:t>
      </w:r>
      <w:proofErr w:type="spellStart"/>
      <w:r w:rsidRPr="00513500">
        <w:rPr>
          <w:rFonts w:eastAsiaTheme="minorEastAsia" w:cs="Times New Roman"/>
          <w:lang w:eastAsia="ru-RU"/>
        </w:rPr>
        <w:t>Алексей,для</w:t>
      </w:r>
      <w:proofErr w:type="spellEnd"/>
      <w:r w:rsidRPr="00513500">
        <w:rPr>
          <w:rFonts w:eastAsiaTheme="minorEastAsia" w:cs="Times New Roman"/>
          <w:lang w:eastAsia="ru-RU"/>
        </w:rPr>
        <w:t xml:space="preserve"> полноты информации, поделись данными катушки.</w:t>
      </w:r>
      <w:r w:rsidRPr="00513500">
        <w:rPr>
          <w:rFonts w:eastAsiaTheme="minorEastAsia" w:cs="Times New Roman"/>
          <w:lang w:eastAsia="ru-RU"/>
        </w:rPr>
        <w:br/>
        <w:t>Медь в изоляции 3 витка, провод д=4мм, диаметр каркаса Д=100-130мм.</w:t>
      </w:r>
      <w:r w:rsidR="005C5097" w:rsidRPr="005C5097">
        <w:t xml:space="preserve"> </w:t>
      </w:r>
      <w:proofErr w:type="spellStart"/>
      <w:r w:rsidR="005C5097">
        <w:t>ранзюк</w:t>
      </w:r>
      <w:proofErr w:type="spellEnd"/>
      <w:r w:rsidR="005C5097">
        <w:t xml:space="preserve"> один кт-838а. сейчас </w:t>
      </w:r>
      <w:proofErr w:type="spellStart"/>
      <w:r w:rsidR="005C5097">
        <w:t>юзаю</w:t>
      </w:r>
      <w:proofErr w:type="spellEnd"/>
      <w:r w:rsidR="005C5097">
        <w:t xml:space="preserve"> сборную солянку из катушек спиральных и одной катушки типа для мотора </w:t>
      </w:r>
      <w:proofErr w:type="spellStart"/>
      <w:r w:rsidR="005C5097">
        <w:t>бедини</w:t>
      </w:r>
      <w:proofErr w:type="spellEnd"/>
      <w:r w:rsidR="005C5097">
        <w:t xml:space="preserve">. ток 0.3а, </w:t>
      </w:r>
      <w:proofErr w:type="spellStart"/>
      <w:r w:rsidR="005C5097">
        <w:t>напруга</w:t>
      </w:r>
      <w:proofErr w:type="spellEnd"/>
      <w:r w:rsidR="005C5097">
        <w:t xml:space="preserve"> на </w:t>
      </w:r>
      <w:proofErr w:type="spellStart"/>
      <w:r w:rsidR="005C5097">
        <w:t>кондере</w:t>
      </w:r>
      <w:proofErr w:type="spellEnd"/>
      <w:r w:rsidR="005C5097">
        <w:t xml:space="preserve"> 1000в. вчера </w:t>
      </w:r>
      <w:proofErr w:type="spellStart"/>
      <w:r w:rsidR="005C5097">
        <w:t>юзал</w:t>
      </w:r>
      <w:proofErr w:type="spellEnd"/>
      <w:r w:rsidR="005C5097">
        <w:t xml:space="preserve"> катушку на феррите 340в 0.2а. утром понял, что клиент глючный. после зарядки до 12.34в и отключения </w:t>
      </w:r>
      <w:proofErr w:type="spellStart"/>
      <w:r w:rsidR="005C5097">
        <w:t>рзу</w:t>
      </w:r>
      <w:proofErr w:type="spellEnd"/>
      <w:r w:rsidR="005C5097">
        <w:t xml:space="preserve"> (утром), </w:t>
      </w:r>
      <w:proofErr w:type="spellStart"/>
      <w:r w:rsidR="005C5097">
        <w:t>напруга</w:t>
      </w:r>
      <w:proofErr w:type="spellEnd"/>
      <w:r w:rsidR="005C5097">
        <w:t xml:space="preserve"> упала до 10.64 (когда пришел с работы), что почти равнялось исходному состоянию - 10.24в. сейчас пострелял на него из конденсатора 4мкф 1000 вольтами, и поставил на </w:t>
      </w:r>
      <w:proofErr w:type="spellStart"/>
      <w:r w:rsidR="005C5097">
        <w:t>мегакатушки</w:t>
      </w:r>
      <w:proofErr w:type="spellEnd"/>
      <w:r w:rsidR="005C5097">
        <w:t xml:space="preserve">. посмотрю что будет. </w:t>
      </w:r>
      <w:proofErr w:type="spellStart"/>
      <w:r w:rsidR="005C5097">
        <w:t>осцилл</w:t>
      </w:r>
      <w:proofErr w:type="spellEnd"/>
      <w:r w:rsidR="005C5097">
        <w:t xml:space="preserve"> у меня старенький, но импульсы показывает вроде однополярные. </w:t>
      </w:r>
      <w:proofErr w:type="spellStart"/>
      <w:r w:rsidR="005C5097">
        <w:t>транзюк</w:t>
      </w:r>
      <w:proofErr w:type="spellEnd"/>
      <w:r w:rsidR="005C5097">
        <w:t xml:space="preserve"> держу на мокрой салфетке. про </w:t>
      </w:r>
      <w:proofErr w:type="spellStart"/>
      <w:r w:rsidR="005C5097">
        <w:t>аккум</w:t>
      </w:r>
      <w:proofErr w:type="spellEnd"/>
      <w:r w:rsidR="005C5097">
        <w:t xml:space="preserve"> дознался из интернета, что у него сгущенный электролит. утром отметил "</w:t>
      </w:r>
      <w:proofErr w:type="spellStart"/>
      <w:r w:rsidR="005C5097">
        <w:t>пукающие</w:t>
      </w:r>
      <w:proofErr w:type="spellEnd"/>
      <w:r w:rsidR="005C5097">
        <w:t xml:space="preserve">", пардон, звуки, которые исходили вроде как от него. жалко </w:t>
      </w:r>
      <w:proofErr w:type="spellStart"/>
      <w:r w:rsidR="005C5097">
        <w:t>аккум</w:t>
      </w:r>
      <w:proofErr w:type="spellEnd"/>
      <w:r w:rsidR="005C5097">
        <w:t xml:space="preserve">, упс у друга </w:t>
      </w:r>
      <w:proofErr w:type="spellStart"/>
      <w:r w:rsidR="005C5097">
        <w:t>откзался</w:t>
      </w:r>
      <w:proofErr w:type="spellEnd"/>
      <w:r w:rsidR="005C5097">
        <w:t xml:space="preserve"> с ним работать, а я подключил его к мотору 12в с вентилятором от радиатора машины - тянет, гад, но быстро падает напряжение. вентилятор ел где-то ватт 30.</w:t>
      </w:r>
    </w:p>
    <w:p w14:paraId="29F5087C" w14:textId="77777777" w:rsidR="008B16DC" w:rsidRPr="008B16DC" w:rsidRDefault="008B16DC" w:rsidP="008B16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Копипаст от уважаемого "</w:t>
      </w:r>
      <w:proofErr w:type="spellStart"/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t>alabam</w:t>
      </w:r>
      <w:proofErr w:type="spellEnd"/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"взял для тестов 4 транзисторное </w:t>
      </w:r>
      <w:proofErr w:type="gramStart"/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t>РЗУ .</w:t>
      </w:r>
      <w:proofErr w:type="gramEnd"/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Ток потребления от </w:t>
      </w:r>
      <w:proofErr w:type="spellStart"/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t>лаб</w:t>
      </w:r>
      <w:proofErr w:type="spellEnd"/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БП около 1 А. (13 В).</w:t>
      </w:r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замеры тестером в цепи заряда результата не дали, так как даже у не подключенного поднесенного к </w:t>
      </w:r>
      <w:proofErr w:type="spellStart"/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аккуму</w:t>
      </w:r>
      <w:proofErr w:type="spellEnd"/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тестера уже отклоняется стрелка. </w:t>
      </w:r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поэтому выбрал для замера тока - осциллограф. </w:t>
      </w:r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способом замера падения </w:t>
      </w:r>
      <w:proofErr w:type="spellStart"/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напруги</w:t>
      </w:r>
      <w:proofErr w:type="spellEnd"/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шунте известного номинала</w:t>
      </w:r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Всемизвестный</w:t>
      </w:r>
      <w:proofErr w:type="spellEnd"/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Сорока предал бы это анафеме.</w:t>
      </w:r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точки зрения традиционной теории </w:t>
      </w:r>
      <w:proofErr w:type="spellStart"/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электрич</w:t>
      </w:r>
      <w:proofErr w:type="spellEnd"/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цепей заряда </w:t>
      </w:r>
      <w:proofErr w:type="spellStart"/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аккума</w:t>
      </w:r>
      <w:proofErr w:type="spellEnd"/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 не должно."</w:t>
      </w:r>
    </w:p>
    <w:p w14:paraId="3853414F" w14:textId="22C835F7" w:rsidR="008B16DC" w:rsidRDefault="008B16DC" w:rsidP="008B16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16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noProof/>
        </w:rPr>
        <w:drawing>
          <wp:inline distT="0" distB="0" distL="0" distR="0" wp14:anchorId="2B2C1479" wp14:editId="551A37B4">
            <wp:extent cx="3810000" cy="2857500"/>
            <wp:effectExtent l="0" t="0" r="0" b="0"/>
            <wp:docPr id="25" name="Рисунок 25" descr="https://www.skif.biz/files/22fa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skif.biz/files/22fa12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16D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CFD3961" wp14:editId="1C58BC18">
            <wp:extent cx="2773664" cy="2314575"/>
            <wp:effectExtent l="0" t="0" r="8255" b="0"/>
            <wp:docPr id="24" name="Рисунок 24" descr="https://www.skif.biz/files/aad7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skif.biz/files/aad74a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745" cy="23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521F">
        <w:rPr>
          <w:noProof/>
        </w:rPr>
        <w:drawing>
          <wp:inline distT="0" distB="0" distL="0" distR="0" wp14:anchorId="75CB0E02" wp14:editId="211E9E4C">
            <wp:extent cx="2581275" cy="2074599"/>
            <wp:effectExtent l="0" t="0" r="0" b="1905"/>
            <wp:docPr id="28" name="Рисунок 28" descr="https://www.skif.biz/files/089a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skif.biz/files/089a18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829" cy="2085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DA57F1" w14:textId="5107088C" w:rsidR="008B16DC" w:rsidRDefault="008B16DC" w:rsidP="008B16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DFCD09" w14:textId="45C99482" w:rsidR="008B16DC" w:rsidRDefault="008B16DC" w:rsidP="008B16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530894" w14:textId="2DF143E2" w:rsidR="008B16DC" w:rsidRDefault="008B16DC" w:rsidP="008B16DC">
      <w:pPr>
        <w:spacing w:after="0" w:line="240" w:lineRule="auto"/>
        <w:rPr>
          <w:noProof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DCA5ED5" wp14:editId="053882C3">
            <wp:extent cx="2762250" cy="2071688"/>
            <wp:effectExtent l="0" t="0" r="0" b="508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674" cy="20720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B16DC">
        <w:rPr>
          <w:noProof/>
        </w:rPr>
        <w:t xml:space="preserve"> </w:t>
      </w:r>
      <w:r>
        <w:rPr>
          <w:noProof/>
        </w:rPr>
        <w:drawing>
          <wp:inline distT="0" distB="0" distL="0" distR="0" wp14:anchorId="6447ED80" wp14:editId="6FB84120">
            <wp:extent cx="2730500" cy="2047875"/>
            <wp:effectExtent l="0" t="0" r="0" b="9525"/>
            <wp:docPr id="27" name="Рисунок 27" descr="https://www.skif.biz/files/36db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skif.biz/files/36dbff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967" cy="20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C5FA1D" w14:textId="77777777" w:rsidR="00A7521F" w:rsidRPr="008B16DC" w:rsidRDefault="00A7521F" w:rsidP="008B16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893241" w14:textId="619D69A6" w:rsidR="008B16DC" w:rsidRPr="00A7521F" w:rsidRDefault="00A7521F" w:rsidP="00A7521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>Разбираемся по фактам.</w:t>
      </w:r>
      <w:r>
        <w:br/>
      </w:r>
      <w:r>
        <w:br/>
        <w:t xml:space="preserve">-ток потребления РЗУ без нагрузки равен току потребления под нагрузкой, откуда берется зарядный ток-не очень ясно! </w:t>
      </w:r>
      <w:r>
        <w:br/>
        <w:t>-РЗУ заряжает нагрузку по разомкнутой однопроводной линии-осуществляется передача энергии по одному проводу.</w:t>
      </w:r>
      <w:r w:rsidRPr="00A75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Какой ток заряда, как меняется ёмкость аккумулятора – всё это покрыто мраком.</w:t>
      </w:r>
      <w:r w:rsidRPr="00A752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Сколько месяцев должен стоять аккумулятор в РЗУ чтобы набрать полную паспортную </w:t>
      </w:r>
      <w:proofErr w:type="spellStart"/>
      <w:r w:rsidRPr="00A7521F">
        <w:rPr>
          <w:rFonts w:ascii="Times New Roman" w:eastAsia="Times New Roman" w:hAnsi="Times New Roman" w:cs="Times New Roman"/>
          <w:sz w:val="24"/>
          <w:szCs w:val="24"/>
          <w:lang w:eastAsia="ru-RU"/>
        </w:rPr>
        <w:t>ёмкостьТок</w:t>
      </w:r>
      <w:proofErr w:type="spellEnd"/>
      <w:r w:rsidRPr="00A75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заряда выясняется по нагрузке после окончания зарядки.</w:t>
      </w:r>
      <w:r w:rsidRPr="00A752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Емкость АКБ </w:t>
      </w:r>
      <w:proofErr w:type="spellStart"/>
      <w:r w:rsidRPr="00A7521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номинальна</w:t>
      </w:r>
      <w:proofErr w:type="spellEnd"/>
      <w:r w:rsidRPr="00A75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proofErr w:type="spellStart"/>
      <w:r w:rsidRPr="00A7521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вырасает</w:t>
      </w:r>
      <w:proofErr w:type="spellEnd"/>
      <w:r w:rsidRPr="00A75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причине роста напряжения в режиме ожидания до 16-18А.При соответствии емкости АКБ модели РЗУ время заливки до полного от 10 до 20 часов.</w:t>
      </w:r>
      <w:r>
        <w:br/>
        <w:t>Касательно тока заряда.</w:t>
      </w:r>
      <w:r>
        <w:br/>
        <w:t>Фраза от "</w:t>
      </w:r>
      <w:proofErr w:type="spellStart"/>
      <w:r>
        <w:t>alabam</w:t>
      </w:r>
      <w:proofErr w:type="spellEnd"/>
      <w:r>
        <w:t xml:space="preserve">"-"Хотя должен заметить , при подключении к РЗУ вместо </w:t>
      </w:r>
      <w:proofErr w:type="spellStart"/>
      <w:r>
        <w:t>аккума</w:t>
      </w:r>
      <w:proofErr w:type="spellEnd"/>
      <w:r>
        <w:t xml:space="preserve"> , электролитического конденсатора на 300 мкф * 200В , он заряжается до 150 В за 15 сек."</w:t>
      </w:r>
    </w:p>
    <w:p w14:paraId="3558AE31" w14:textId="0B0D5934" w:rsidR="00513500" w:rsidRDefault="00513500" w:rsidP="008D11BE">
      <w:r>
        <w:t xml:space="preserve">Всем привет. С наступающим гадом! </w:t>
      </w:r>
      <w:r>
        <w:br/>
        <w:t xml:space="preserve">Хочу рассказать загадочную историю про РЗУ и </w:t>
      </w:r>
      <w:proofErr w:type="spellStart"/>
      <w:r>
        <w:t>автоаккумулятор</w:t>
      </w:r>
      <w:proofErr w:type="spellEnd"/>
      <w:r>
        <w:t xml:space="preserve"> (12В 55А/час 480А BLACK HORSE)</w:t>
      </w:r>
      <w:r>
        <w:br/>
      </w:r>
      <w:proofErr w:type="spellStart"/>
      <w:r>
        <w:t>Млаший</w:t>
      </w:r>
      <w:proofErr w:type="spellEnd"/>
      <w:r>
        <w:t xml:space="preserve"> сын (27лет) притащил </w:t>
      </w:r>
      <w:proofErr w:type="spellStart"/>
      <w:r>
        <w:t>акк</w:t>
      </w:r>
      <w:proofErr w:type="spellEnd"/>
      <w:r>
        <w:t xml:space="preserve"> </w:t>
      </w:r>
      <w:proofErr w:type="spellStart"/>
      <w:r>
        <w:t>сосвоей</w:t>
      </w:r>
      <w:proofErr w:type="spellEnd"/>
      <w:r>
        <w:t xml:space="preserve"> машины, подвел он, не завел мотор.</w:t>
      </w:r>
      <w:r>
        <w:br/>
        <w:t xml:space="preserve">Ну я подцепил к нему РЗУ (5 транзисторов BUT12, автогенераторный). Примерно за 5 минут напряжение поднялось с 12,48В до 13,07В. Сын засобирался в </w:t>
      </w:r>
      <w:proofErr w:type="spellStart"/>
      <w:r>
        <w:t>освояси</w:t>
      </w:r>
      <w:proofErr w:type="spellEnd"/>
      <w:r>
        <w:t xml:space="preserve">, я отсоединил РЗУ, а тестер остался подключенным. Пока я убирал РЗУ, напряжение на </w:t>
      </w:r>
      <w:proofErr w:type="spellStart"/>
      <w:r>
        <w:t>акке</w:t>
      </w:r>
      <w:proofErr w:type="spellEnd"/>
      <w:r>
        <w:t xml:space="preserve"> выросло до 13,37В. Время я не засек, но примерно за 1 час напряжение выросло до 19,33В. Причем с прибавлением каждого вольта я подключал лампочку 12в 55Вт в качестве нагрузки. При этом напряжение просаживалось на 0,02В сразу и на 0,2в за 5...10сек работы. После отключения нагрузки напряжение довольно быстро восстанавливалось и продолжало расти дальше. Установлено, что заряд инициировал тестер, при отключении его напряжение падало и следующее подключение тестера </w:t>
      </w:r>
      <w:proofErr w:type="spellStart"/>
      <w:r>
        <w:t>возобнавляло</w:t>
      </w:r>
      <w:proofErr w:type="spellEnd"/>
      <w:r>
        <w:t xml:space="preserve"> зарядку где то с 14В. Последнее подключение нагрузки 5Вт прекратило зарядку и напряжение стало медленно возвращаться к исходному, замер через 2часа показал 12,51В, реакция на </w:t>
      </w:r>
      <w:r>
        <w:lastRenderedPageBreak/>
        <w:t>нагрузки аналогична замерам при 19В. Есть несколько фоток и видео</w:t>
      </w:r>
      <w:r w:rsidRPr="001B494F">
        <w:rPr>
          <w:noProof/>
        </w:rPr>
        <w:drawing>
          <wp:inline distT="0" distB="0" distL="0" distR="0" wp14:anchorId="25B60D03" wp14:editId="19BE6BCD">
            <wp:extent cx="4619248" cy="2657475"/>
            <wp:effectExtent l="0" t="0" r="0" b="0"/>
            <wp:docPr id="18" name="Рисунок 18" descr="https://www.skif.biz/files/b232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s://www.skif.biz/files/b232f4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682" cy="266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3DFA8" w14:textId="77777777" w:rsidR="00B06201" w:rsidRDefault="00B06201" w:rsidP="008D11BE"/>
    <w:p w14:paraId="57C2DFD9" w14:textId="2D9E92ED" w:rsidR="00B06201" w:rsidRDefault="00B06201" w:rsidP="00B06201">
      <w:pPr>
        <w:rPr>
          <w:rFonts w:eastAsiaTheme="minorEastAsia" w:cs="Times New Roman"/>
          <w:b/>
          <w:sz w:val="28"/>
          <w:szCs w:val="28"/>
          <w:lang w:eastAsia="ru-RU"/>
        </w:rPr>
      </w:pPr>
      <w:r w:rsidRPr="00B06201">
        <w:rPr>
          <w:rFonts w:eastAsiaTheme="minorEastAsia" w:cs="Times New Roman"/>
          <w:b/>
          <w:sz w:val="28"/>
          <w:szCs w:val="28"/>
          <w:lang w:eastAsia="ru-RU"/>
        </w:rPr>
        <w:t>реанимация аккумуляторов</w:t>
      </w:r>
      <w:r>
        <w:rPr>
          <w:rFonts w:eastAsiaTheme="minorEastAsia" w:cs="Times New Roman"/>
          <w:b/>
          <w:sz w:val="28"/>
          <w:szCs w:val="28"/>
          <w:lang w:eastAsia="ru-RU"/>
        </w:rPr>
        <w:t xml:space="preserve"> литий можно и никель</w:t>
      </w:r>
    </w:p>
    <w:p w14:paraId="677EE4B5" w14:textId="02568E0C" w:rsidR="00B06201" w:rsidRDefault="00B06201" w:rsidP="00B06201">
      <w:pPr>
        <w:rPr>
          <w:rFonts w:eastAsiaTheme="minorEastAsia" w:cs="Times New Roman"/>
          <w:b/>
          <w:sz w:val="28"/>
          <w:szCs w:val="28"/>
          <w:lang w:eastAsia="ru-RU"/>
        </w:rPr>
      </w:pPr>
      <w:r>
        <w:t xml:space="preserve">Перед проделыванием </w:t>
      </w:r>
      <w:proofErr w:type="gramStart"/>
      <w:r>
        <w:t>дырки(</w:t>
      </w:r>
      <w:proofErr w:type="gramEnd"/>
      <w:r>
        <w:t xml:space="preserve">я пробиваю маленьким гвоздём, но лучше аккуратно сверлить на штативе) минус корпуса </w:t>
      </w:r>
      <w:proofErr w:type="spellStart"/>
      <w:r>
        <w:t>акка</w:t>
      </w:r>
      <w:proofErr w:type="spellEnd"/>
      <w:r>
        <w:t xml:space="preserve"> зачистить и залудить. Строго в центре проделать дырку под диаметр </w:t>
      </w:r>
      <w:proofErr w:type="gramStart"/>
      <w:r>
        <w:t>иглы(</w:t>
      </w:r>
      <w:proofErr w:type="gramEnd"/>
      <w:r>
        <w:t xml:space="preserve">чем тоньше игла и меньше диаметр дырки - тем лучше, проще потом запаять). </w:t>
      </w:r>
      <w:proofErr w:type="spellStart"/>
      <w:r>
        <w:t>ВВести</w:t>
      </w:r>
      <w:proofErr w:type="spellEnd"/>
      <w:r>
        <w:t xml:space="preserve"> иглу строго по центральной </w:t>
      </w:r>
      <w:proofErr w:type="gramStart"/>
      <w:r>
        <w:t>оси(</w:t>
      </w:r>
      <w:proofErr w:type="gramEnd"/>
      <w:r>
        <w:t xml:space="preserve">иначе будут повреждены электроды и возможно сделать межэлектродное замыкание) на глубину в 5-6мм от плюсового полюса, вводим 0.1кубика воды для инъекций(для ААА), вытаскиваем иглу на 1см, снова вводим 0.1кубика, ещё вытаскиваем на 1см и ещё 0.1кубика. Извлекаем иглу и ставим </w:t>
      </w:r>
      <w:proofErr w:type="spellStart"/>
      <w:r>
        <w:t>акк</w:t>
      </w:r>
      <w:proofErr w:type="spellEnd"/>
      <w:r>
        <w:t xml:space="preserve"> дыркой вверх и ждём пока не прекратится </w:t>
      </w:r>
      <w:proofErr w:type="spellStart"/>
      <w:r>
        <w:t>газовыделение</w:t>
      </w:r>
      <w:proofErr w:type="spellEnd"/>
      <w:r>
        <w:t xml:space="preserve">. </w:t>
      </w:r>
      <w:proofErr w:type="gramStart"/>
      <w:r>
        <w:t>Паяльником ,</w:t>
      </w:r>
      <w:proofErr w:type="gramEnd"/>
      <w:r>
        <w:t xml:space="preserve"> мощностью 60-80 Вт, прогреваем место пайки, вода внутри </w:t>
      </w:r>
      <w:proofErr w:type="spellStart"/>
      <w:r>
        <w:t>акка</w:t>
      </w:r>
      <w:proofErr w:type="spellEnd"/>
      <w:r>
        <w:t xml:space="preserve">, под паяльником , закипит и будет испаряться(вот поэтому лучше сверлить, тогда между корпусом и потрохами </w:t>
      </w:r>
      <w:proofErr w:type="spellStart"/>
      <w:r>
        <w:t>акка</w:t>
      </w:r>
      <w:proofErr w:type="spellEnd"/>
      <w:r>
        <w:t xml:space="preserve"> сохранится небольшой зазор и легче запаивать дырку да и воды в </w:t>
      </w:r>
      <w:proofErr w:type="spellStart"/>
      <w:r>
        <w:t>акке</w:t>
      </w:r>
      <w:proofErr w:type="spellEnd"/>
      <w:r>
        <w:t xml:space="preserve"> останется побольше. Нужно подсушить потроха </w:t>
      </w:r>
      <w:proofErr w:type="spellStart"/>
      <w:r>
        <w:t>акка</w:t>
      </w:r>
      <w:proofErr w:type="spellEnd"/>
      <w:r>
        <w:t xml:space="preserve"> вблизи дырки, иначе пар не позволит запаять. Далее опускаем </w:t>
      </w:r>
      <w:proofErr w:type="spellStart"/>
      <w:r>
        <w:t>акк</w:t>
      </w:r>
      <w:proofErr w:type="spellEnd"/>
      <w:r>
        <w:t xml:space="preserve"> по самую "ягодицу" в стакан с ледяной водой и ждем пока </w:t>
      </w:r>
      <w:proofErr w:type="spellStart"/>
      <w:r>
        <w:t>акк</w:t>
      </w:r>
      <w:proofErr w:type="spellEnd"/>
      <w:r>
        <w:t xml:space="preserve"> остынет, а паяльник изрядно разогреется. Не вынимая </w:t>
      </w:r>
      <w:proofErr w:type="spellStart"/>
      <w:r>
        <w:t>акк</w:t>
      </w:r>
      <w:proofErr w:type="spellEnd"/>
      <w:r>
        <w:t xml:space="preserve"> из ледяной вода, в одно касание запаиваем </w:t>
      </w:r>
      <w:proofErr w:type="gramStart"/>
      <w:r>
        <w:t>дырку(</w:t>
      </w:r>
      <w:proofErr w:type="gramEnd"/>
      <w:r>
        <w:t>понадобится сноровка).</w:t>
      </w:r>
      <w:r>
        <w:br/>
        <w:t xml:space="preserve">Полученную </w:t>
      </w:r>
      <w:proofErr w:type="spellStart"/>
      <w:r>
        <w:t>конструкциию</w:t>
      </w:r>
      <w:proofErr w:type="spellEnd"/>
      <w:r>
        <w:t xml:space="preserve"> обработать напильником.</w:t>
      </w:r>
      <w:r>
        <w:br/>
      </w:r>
    </w:p>
    <w:p w14:paraId="7847F709" w14:textId="36F2995D" w:rsidR="00B06201" w:rsidRDefault="00B06201" w:rsidP="00B06201">
      <w:pPr>
        <w:rPr>
          <w:rFonts w:eastAsiaTheme="minorEastAsia" w:cs="Times New Roman"/>
          <w:b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46B5151C" wp14:editId="3B17E3A5">
            <wp:extent cx="5742908" cy="252412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261" cy="25409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797C76" w14:textId="37774C84" w:rsidR="00B06201" w:rsidRDefault="00B06201" w:rsidP="00B06201">
      <w:pPr>
        <w:spacing w:after="24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6201">
        <w:rPr>
          <w:rFonts w:eastAsiaTheme="minorEastAsia" w:cs="Times New Roman"/>
          <w:lang w:eastAsia="ru-RU"/>
        </w:rPr>
        <w:lastRenderedPageBreak/>
        <w:t xml:space="preserve">Паре комплектов </w:t>
      </w:r>
      <w:proofErr w:type="spellStart"/>
      <w:r w:rsidRPr="00B06201">
        <w:rPr>
          <w:rFonts w:eastAsiaTheme="minorEastAsia" w:cs="Times New Roman"/>
          <w:lang w:eastAsia="ru-RU"/>
        </w:rPr>
        <w:t>аккумов</w:t>
      </w:r>
      <w:proofErr w:type="spellEnd"/>
      <w:r w:rsidRPr="00B06201">
        <w:rPr>
          <w:rFonts w:eastAsiaTheme="minorEastAsia" w:cs="Times New Roman"/>
          <w:lang w:eastAsia="ru-RU"/>
        </w:rPr>
        <w:t xml:space="preserve"> сделал инъекцию </w:t>
      </w:r>
      <w:r w:rsidRPr="00B06201">
        <w:rPr>
          <w:rFonts w:ascii="Segoe UI Emoji" w:eastAsiaTheme="minorEastAsia" w:hAnsi="Segoe UI Emoji" w:cs="Segoe UI Emoji"/>
          <w:lang w:eastAsia="ru-RU"/>
        </w:rPr>
        <w:t>😀</w:t>
      </w:r>
      <w:r w:rsidRPr="00B06201">
        <w:rPr>
          <w:rFonts w:eastAsiaTheme="minorEastAsia" w:cs="Times New Roman"/>
          <w:lang w:eastAsia="ru-RU"/>
        </w:rPr>
        <w:t xml:space="preserve"> Ох и твёрдые у них ягодицы, с 2500 </w:t>
      </w:r>
      <w:proofErr w:type="spellStart"/>
      <w:r w:rsidRPr="00B06201">
        <w:rPr>
          <w:rFonts w:eastAsiaTheme="minorEastAsia" w:cs="Times New Roman"/>
          <w:lang w:eastAsia="ru-RU"/>
        </w:rPr>
        <w:t>mAh</w:t>
      </w:r>
      <w:proofErr w:type="spellEnd"/>
      <w:r w:rsidRPr="00B06201">
        <w:rPr>
          <w:rFonts w:eastAsiaTheme="minorEastAsia" w:cs="Times New Roman"/>
          <w:lang w:eastAsia="ru-RU"/>
        </w:rPr>
        <w:t xml:space="preserve"> справился боле-менее, а с 2700 </w:t>
      </w:r>
      <w:proofErr w:type="spellStart"/>
      <w:r w:rsidRPr="00B06201">
        <w:rPr>
          <w:rFonts w:eastAsiaTheme="minorEastAsia" w:cs="Times New Roman"/>
          <w:lang w:eastAsia="ru-RU"/>
        </w:rPr>
        <w:t>mAh</w:t>
      </w:r>
      <w:proofErr w:type="spellEnd"/>
      <w:r w:rsidRPr="00B06201">
        <w:rPr>
          <w:rFonts w:eastAsiaTheme="minorEastAsia" w:cs="Times New Roman"/>
          <w:lang w:eastAsia="ru-RU"/>
        </w:rPr>
        <w:t xml:space="preserve"> сломал 2 иглы. До, едва хватало </w:t>
      </w:r>
      <w:proofErr w:type="spellStart"/>
      <w:r w:rsidRPr="00B06201">
        <w:rPr>
          <w:rFonts w:eastAsiaTheme="minorEastAsia" w:cs="Times New Roman"/>
          <w:lang w:eastAsia="ru-RU"/>
        </w:rPr>
        <w:t>аккумов</w:t>
      </w:r>
      <w:proofErr w:type="spellEnd"/>
      <w:r w:rsidRPr="00B06201">
        <w:rPr>
          <w:rFonts w:eastAsiaTheme="minorEastAsia" w:cs="Times New Roman"/>
          <w:lang w:eastAsia="ru-RU"/>
        </w:rPr>
        <w:t xml:space="preserve"> для фонарика светодиодного, сейчас стали отдавать 2-2,5 ампера. </w:t>
      </w:r>
      <w:proofErr w:type="spellStart"/>
      <w:r w:rsidRPr="00B06201">
        <w:rPr>
          <w:rFonts w:eastAsiaTheme="minorEastAsia" w:cs="Times New Roman"/>
          <w:lang w:eastAsia="ru-RU"/>
        </w:rPr>
        <w:t>street</w:t>
      </w:r>
      <w:proofErr w:type="spellEnd"/>
      <w:r w:rsidRPr="00B06201">
        <w:rPr>
          <w:rFonts w:eastAsiaTheme="minorEastAsia" w:cs="Times New Roman"/>
          <w:lang w:eastAsia="ru-RU"/>
        </w:rPr>
        <w:t xml:space="preserve">, огромное спасибо за рецепт! </w:t>
      </w:r>
      <w:proofErr w:type="gramStart"/>
      <w:r w:rsidRPr="00B06201">
        <w:rPr>
          <w:rFonts w:ascii="Segoe UI Emoji" w:eastAsiaTheme="minorEastAsia" w:hAnsi="Segoe UI Emoji" w:cs="Segoe UI Emoji"/>
          <w:lang w:eastAsia="ru-RU"/>
        </w:rPr>
        <w:t>😀</w:t>
      </w:r>
      <w:r w:rsidRPr="00B06201">
        <w:rPr>
          <w:rFonts w:eastAsiaTheme="minorEastAsia" w:cs="Times New Roman"/>
          <w:lang w:eastAsia="ru-RU"/>
        </w:rPr>
        <w:t xml:space="preserve"> На</w:t>
      </w:r>
      <w:proofErr w:type="gramEnd"/>
      <w:r w:rsidRPr="00B06201">
        <w:rPr>
          <w:rFonts w:eastAsiaTheme="minorEastAsia" w:cs="Times New Roman"/>
          <w:lang w:eastAsia="ru-RU"/>
        </w:rPr>
        <w:t xml:space="preserve"> подходе еще пара комплектов, как руки дойдут, </w:t>
      </w:r>
      <w:proofErr w:type="spellStart"/>
      <w:r w:rsidRPr="00B06201">
        <w:rPr>
          <w:rFonts w:eastAsiaTheme="minorEastAsia" w:cs="Times New Roman"/>
          <w:lang w:eastAsia="ru-RU"/>
        </w:rPr>
        <w:t>реанимирую</w:t>
      </w:r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</w:t>
      </w:r>
      <w:proofErr w:type="spell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попал по центру. Целься </w:t>
      </w:r>
      <w:proofErr w:type="spellStart"/>
      <w:proofErr w:type="gram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лучше.Там</w:t>
      </w:r>
      <w:proofErr w:type="spellEnd"/>
      <w:proofErr w:type="gram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самом центре у них пустота(электроды с обмазкой свёрнуты в рулон, как у любого рулона в центре есть пустота), правда, её там мало очень. Если промах, то внутрь иглы набивается обмазка, она там препятствует введению воды, иногда приходиться менять иглу. В случае промаха </w:t>
      </w:r>
      <w:proofErr w:type="gram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,</w:t>
      </w:r>
      <w:proofErr w:type="gram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как следствие, повреждения электродов, зачастую наблюдается быстрый саморазряд.</w:t>
      </w:r>
    </w:p>
    <w:p w14:paraId="59A2D8B1" w14:textId="393A4794" w:rsidR="00513500" w:rsidRPr="00C95A54" w:rsidRDefault="00B06201" w:rsidP="00C95A54">
      <w:pPr>
        <w:spacing w:after="24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сейчас стали отдавать 2-2,5 ампера. Что-то маловато. 2500-2700mAч это уже АА размер. Туда водички надо </w:t>
      </w:r>
      <w:proofErr w:type="gram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побольше ,</w:t>
      </w:r>
      <w:proofErr w:type="gram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чем в ААА. До одного кубика иногда надо влить. </w:t>
      </w:r>
      <w:proofErr w:type="gram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,</w:t>
      </w:r>
      <w:proofErr w:type="gram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соответственно, надо увеличивать время ожидания для растекания воды внутри </w:t>
      </w:r>
      <w:proofErr w:type="spell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акка</w:t>
      </w:r>
      <w:proofErr w:type="spell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Способны отдавать по 12-16 Ампер. Один из них просверлил залил водички, поставил на зарядку, завтра </w:t>
      </w:r>
      <w:proofErr w:type="spell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будемПодсохший</w:t>
      </w:r>
      <w:proofErr w:type="spell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акк</w:t>
      </w:r>
      <w:proofErr w:type="spell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после заправки не нужно заряжать. Он как бы сухозаряженным является. Я потому и бросил с отсеками шуруповёртов заниматься из-за </w:t>
      </w:r>
      <w:proofErr w:type="gram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того ,</w:t>
      </w:r>
      <w:proofErr w:type="gram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что потом ёмкость не подобрать(требует много времени)для батареи. Они </w:t>
      </w:r>
      <w:proofErr w:type="gram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разному</w:t>
      </w:r>
      <w:proofErr w:type="gram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подсыхают. Сколько и в какой </w:t>
      </w:r>
      <w:proofErr w:type="gram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наливать?...</w:t>
      </w:r>
      <w:proofErr w:type="gram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Да ещё и заявленная ёмкость у них может отличаться в два раза при неизменном бочонке.</w:t>
      </w:r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 xml:space="preserve">Хлопотно. Если только не занимаешься ремонтом этих отсеков... Тогда может и есть смысл. Нужно нарабатывать </w:t>
      </w:r>
      <w:proofErr w:type="gram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статистику ,</w:t>
      </w:r>
      <w:proofErr w:type="gram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чтоб каким-то образом вычислять насколько </w:t>
      </w:r>
      <w:proofErr w:type="spell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акк</w:t>
      </w:r>
      <w:proofErr w:type="spell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подсох, чтоб минимизировать трудозатраты на одну </w:t>
      </w:r>
      <w:proofErr w:type="spell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батарею.А</w:t>
      </w:r>
      <w:proofErr w:type="spell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водички лил сколько входит, т.к. лишняя сразу наружу выходит, и пузырей было не много. Понятно. Тогда можешь </w:t>
      </w:r>
      <w:proofErr w:type="spell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попробывать</w:t>
      </w:r>
      <w:proofErr w:type="spell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подзакорачивать</w:t>
      </w:r>
      <w:proofErr w:type="spell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акк</w:t>
      </w:r>
      <w:proofErr w:type="spell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во время введения воды. </w:t>
      </w:r>
      <w:proofErr w:type="spell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ВВёл</w:t>
      </w:r>
      <w:proofErr w:type="spell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иглу на должную глубину, впрыск и если сразу лезет </w:t>
      </w:r>
      <w:proofErr w:type="gram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наружу ,</w:t>
      </w:r>
      <w:proofErr w:type="gram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то </w:t>
      </w:r>
      <w:proofErr w:type="spell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коротишь</w:t>
      </w:r>
      <w:proofErr w:type="spell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акк</w:t>
      </w:r>
      <w:proofErr w:type="spell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амперметром, заодно и ток сразу увидишь. </w:t>
      </w:r>
      <w:proofErr w:type="spell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Акк</w:t>
      </w:r>
      <w:proofErr w:type="spell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начнёт греться(нужно вовремя снимать коротыш) , а вода внутри растекаться, пузырьки пойдут интенсивнее... Делаешь инъекцию нужного объёма (для АА будет побольше , чем для ААА... наверное в два раза, т.е. 0.2кубика, далее вытаскиваешь иглу на 1-1.5см, и снова впрыск, смотришь, как оно себя ведёт... ну и... дальше по обстоятельствам.</w:t>
      </w:r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 xml:space="preserve">Воды должно влить не много , но и не мало. И важно, чтоб равномерно по объёму, иначе внутри </w:t>
      </w:r>
      <w:proofErr w:type="spellStart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акка</w:t>
      </w:r>
      <w:proofErr w:type="spellEnd"/>
      <w:r w:rsidRPr="00B0620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будет разная плотность электролита. Это влияет на отдаваемый ток и ёмкость.</w:t>
      </w:r>
    </w:p>
    <w:p w14:paraId="6A88C4F4" w14:textId="77777777" w:rsidR="00513500" w:rsidRPr="008D11BE" w:rsidRDefault="00513500" w:rsidP="008D11BE">
      <w:pPr>
        <w:rPr>
          <w:rFonts w:eastAsiaTheme="minorEastAsia" w:cs="Times New Roman"/>
          <w:lang w:eastAsia="ru-RU"/>
        </w:rPr>
      </w:pPr>
    </w:p>
    <w:sectPr w:rsidR="00513500" w:rsidRPr="008D1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0B2"/>
    <w:rsid w:val="00064982"/>
    <w:rsid w:val="000A3A7E"/>
    <w:rsid w:val="000D0858"/>
    <w:rsid w:val="00123C6F"/>
    <w:rsid w:val="00180671"/>
    <w:rsid w:val="00185DAA"/>
    <w:rsid w:val="00201F74"/>
    <w:rsid w:val="00393194"/>
    <w:rsid w:val="003A709D"/>
    <w:rsid w:val="00403790"/>
    <w:rsid w:val="00474F3F"/>
    <w:rsid w:val="00513500"/>
    <w:rsid w:val="00551FB0"/>
    <w:rsid w:val="005B13FB"/>
    <w:rsid w:val="005C5097"/>
    <w:rsid w:val="007130B2"/>
    <w:rsid w:val="008132E6"/>
    <w:rsid w:val="008B16DC"/>
    <w:rsid w:val="008D11BE"/>
    <w:rsid w:val="0093153C"/>
    <w:rsid w:val="009C786F"/>
    <w:rsid w:val="00A7521F"/>
    <w:rsid w:val="00AC5A06"/>
    <w:rsid w:val="00AF609D"/>
    <w:rsid w:val="00B06201"/>
    <w:rsid w:val="00B07B5C"/>
    <w:rsid w:val="00B75B3A"/>
    <w:rsid w:val="00BA339C"/>
    <w:rsid w:val="00BC5F41"/>
    <w:rsid w:val="00C87E9B"/>
    <w:rsid w:val="00C95A54"/>
    <w:rsid w:val="00E61F46"/>
    <w:rsid w:val="00ED029A"/>
    <w:rsid w:val="00F6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21737"/>
  <w15:chartTrackingRefBased/>
  <w15:docId w15:val="{DC34DFC6-1B22-45BC-8569-C45D6745E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5B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7B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07B5C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3A709D"/>
    <w:rPr>
      <w:color w:val="0000FF"/>
      <w:u w:val="single"/>
    </w:rPr>
  </w:style>
  <w:style w:type="character" w:styleId="a6">
    <w:name w:val="Emphasis"/>
    <w:basedOn w:val="a0"/>
    <w:uiPriority w:val="20"/>
    <w:qFormat/>
    <w:rsid w:val="003A709D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B75B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7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1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05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9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54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6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0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3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6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38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37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589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0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997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44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96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37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76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40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9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8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8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emf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jpeg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6" Type="http://schemas.openxmlformats.org/officeDocument/2006/relationships/hyperlink" Target="http://www.platan.ru/cgi-bin/qwery.pl/id=54456&amp;group=10901" TargetMode="External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11" Type="http://schemas.openxmlformats.org/officeDocument/2006/relationships/image" Target="media/image7.emf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6.png"/><Relationship Id="rId19" Type="http://schemas.openxmlformats.org/officeDocument/2006/relationships/image" Target="media/image12.jpeg"/><Relationship Id="rId31" Type="http://schemas.openxmlformats.org/officeDocument/2006/relationships/image" Target="media/image24.gif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www.chipdip.ru/product/b82722-a2102-n1/" TargetMode="External"/><Relationship Id="rId22" Type="http://schemas.openxmlformats.org/officeDocument/2006/relationships/image" Target="media/image15.gif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hyperlink" Target="http://www.novoelectronica.ru/catalog/katalog/elektronnye-komponenty/kondensatory/kondensatory-vysokovoltnye/flesh-drajv-1-gb-s" TargetMode="External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20" Type="http://schemas.openxmlformats.org/officeDocument/2006/relationships/image" Target="media/image13.png"/><Relationship Id="rId4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1A456-50D7-4448-B570-0EDFA1BED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19</Pages>
  <Words>3521</Words>
  <Characters>20076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23</cp:revision>
  <cp:lastPrinted>2026-07-24T05:52:00Z</cp:lastPrinted>
  <dcterms:created xsi:type="dcterms:W3CDTF">2026-07-20T06:04:00Z</dcterms:created>
  <dcterms:modified xsi:type="dcterms:W3CDTF">2026-07-24T06:54:00Z</dcterms:modified>
</cp:coreProperties>
</file>