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017" w:rsidRDefault="00470DAE">
      <w:r w:rsidRPr="00470DAE">
        <w:rPr>
          <w:noProof/>
          <w:lang w:eastAsia="ru-RU"/>
        </w:rPr>
        <w:drawing>
          <wp:inline distT="0" distB="0" distL="0" distR="0">
            <wp:extent cx="5940425" cy="8272181"/>
            <wp:effectExtent l="0" t="0" r="3175" b="0"/>
            <wp:docPr id="1" name="Рисунок 1" descr="C:\Users\Альбина\Desktop\Антуан\n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ина\Desktop\Антуан\n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DAE" w:rsidRDefault="00470DAE"/>
    <w:p w:rsidR="00470DAE" w:rsidRDefault="00470DAE"/>
    <w:p w:rsidR="00470DAE" w:rsidRDefault="00470DAE"/>
    <w:p w:rsidR="00470DAE" w:rsidRPr="00470DAE" w:rsidRDefault="00470DAE" w:rsidP="00470DAE">
      <w:pPr>
        <w:rPr>
          <w:rFonts w:ascii="Times New Roman" w:hAnsi="Times New Roman" w:cs="Times New Roman"/>
          <w:sz w:val="28"/>
          <w:szCs w:val="28"/>
        </w:rPr>
      </w:pPr>
      <w:r w:rsidRPr="00470DAE">
        <w:rPr>
          <w:rFonts w:ascii="Times New Roman" w:hAnsi="Times New Roman" w:cs="Times New Roman"/>
          <w:sz w:val="28"/>
          <w:szCs w:val="28"/>
        </w:rPr>
        <w:lastRenderedPageBreak/>
        <w:t xml:space="preserve">(54) Название: </w:t>
      </w:r>
      <w:r>
        <w:rPr>
          <w:rFonts w:ascii="Times New Roman" w:hAnsi="Times New Roman" w:cs="Times New Roman"/>
          <w:sz w:val="28"/>
          <w:szCs w:val="28"/>
        </w:rPr>
        <w:t xml:space="preserve">ЭЛЕКТРОМАГНИТНОЕ УСТРОЙСТВО ДЛЯ </w:t>
      </w:r>
      <w:r w:rsidRPr="00470DAE">
        <w:rPr>
          <w:rFonts w:ascii="Times New Roman" w:hAnsi="Times New Roman" w:cs="Times New Roman"/>
          <w:sz w:val="28"/>
          <w:szCs w:val="28"/>
        </w:rPr>
        <w:t>ЗАХВАТА Э</w:t>
      </w:r>
      <w:r>
        <w:rPr>
          <w:rFonts w:ascii="Times New Roman" w:hAnsi="Times New Roman" w:cs="Times New Roman"/>
          <w:sz w:val="28"/>
          <w:szCs w:val="28"/>
        </w:rPr>
        <w:t>ЛЕКТРОНОВ ИЗ ЗЕМЛИ ДЛЯ ГЕНЕРАЦИИ</w:t>
      </w:r>
      <w:r w:rsidRPr="00470DAE">
        <w:rPr>
          <w:rFonts w:ascii="Times New Roman" w:hAnsi="Times New Roman" w:cs="Times New Roman"/>
          <w:sz w:val="28"/>
          <w:szCs w:val="28"/>
        </w:rPr>
        <w:t xml:space="preserve"> </w:t>
      </w:r>
      <w:r w:rsidRPr="00470DAE">
        <w:rPr>
          <w:rFonts w:ascii="Times New Roman" w:hAnsi="Times New Roman" w:cs="Times New Roman"/>
          <w:sz w:val="28"/>
          <w:szCs w:val="28"/>
        </w:rPr>
        <w:t>ЭЛЕКТРИЧЕСТВ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470DAE" w:rsidRDefault="00470DAE" w:rsidP="00470DA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0DAE">
        <w:rPr>
          <w:rFonts w:ascii="Times New Roman" w:hAnsi="Times New Roman" w:cs="Times New Roman"/>
          <w:sz w:val="28"/>
          <w:szCs w:val="28"/>
          <w:lang w:val="en-US"/>
        </w:rPr>
        <w:t>(54) Título: EQUIPAMENTO ELETROMAGNETICO CAPTOR DE ELÉTRONS 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TERRA PARA GERAÇÃO DE ENERGIA </w:t>
      </w:r>
      <w:r w:rsidRPr="00470DAE">
        <w:rPr>
          <w:rFonts w:ascii="Times New Roman" w:hAnsi="Times New Roman" w:cs="Times New Roman"/>
          <w:sz w:val="28"/>
          <w:szCs w:val="28"/>
          <w:lang w:val="en-US"/>
        </w:rPr>
        <w:t>ELÉTRICA</w:t>
      </w:r>
    </w:p>
    <w:p w:rsidR="00470DAE" w:rsidRDefault="004114A0" w:rsidP="00470DA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114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75809"/>
            <wp:effectExtent l="0" t="0" r="3175" b="0"/>
            <wp:docPr id="2" name="Рисунок 2" descr="C:\Users\Альбина\Desktop\Антуан\5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ина\Desktop\Антуан\5п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4A0" w:rsidRPr="004114A0" w:rsidRDefault="004114A0" w:rsidP="004114A0">
      <w:pPr>
        <w:rPr>
          <w:rFonts w:ascii="Times New Roman" w:hAnsi="Times New Roman" w:cs="Times New Roman"/>
          <w:sz w:val="28"/>
          <w:szCs w:val="28"/>
        </w:rPr>
      </w:pPr>
      <w:r w:rsidRPr="004114A0">
        <w:rPr>
          <w:rFonts w:ascii="Times New Roman" w:hAnsi="Times New Roman" w:cs="Times New Roman"/>
          <w:sz w:val="28"/>
          <w:szCs w:val="28"/>
        </w:rPr>
        <w:t>(5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114A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20FC" w:rsidRPr="00ED20FC">
        <w:rPr>
          <w:rFonts w:ascii="Times New Roman" w:hAnsi="Times New Roman" w:cs="Times New Roman"/>
          <w:b/>
          <w:sz w:val="28"/>
          <w:szCs w:val="28"/>
        </w:rPr>
        <w:t>Выдержка:</w:t>
      </w:r>
      <w:r w:rsidR="00ED20FC">
        <w:rPr>
          <w:rFonts w:ascii="Times New Roman" w:hAnsi="Times New Roman" w:cs="Times New Roman"/>
          <w:sz w:val="28"/>
          <w:szCs w:val="28"/>
        </w:rPr>
        <w:t xml:space="preserve"> </w:t>
      </w:r>
      <w:r w:rsidRPr="004114A0">
        <w:rPr>
          <w:rFonts w:ascii="Times New Roman" w:hAnsi="Times New Roman" w:cs="Times New Roman"/>
          <w:sz w:val="28"/>
          <w:szCs w:val="28"/>
        </w:rPr>
        <w:t>Изобретение относится к устройству, включающему по меньшей мере одно устройство для генериров</w:t>
      </w:r>
      <w:r>
        <w:rPr>
          <w:rFonts w:ascii="Times New Roman" w:hAnsi="Times New Roman" w:cs="Times New Roman"/>
          <w:sz w:val="28"/>
          <w:szCs w:val="28"/>
        </w:rPr>
        <w:t xml:space="preserve">ания электромагнитного поля (1) - </w:t>
      </w:r>
      <w:r w:rsidRPr="004114A0">
        <w:rPr>
          <w:rFonts w:ascii="Times New Roman" w:hAnsi="Times New Roman" w:cs="Times New Roman"/>
          <w:sz w:val="28"/>
          <w:szCs w:val="28"/>
        </w:rPr>
        <w:t xml:space="preserve">питается </w:t>
      </w:r>
      <w:r w:rsidRPr="004114A0">
        <w:rPr>
          <w:rFonts w:ascii="Times New Roman" w:hAnsi="Times New Roman" w:cs="Times New Roman"/>
          <w:sz w:val="28"/>
          <w:szCs w:val="28"/>
        </w:rPr>
        <w:t>от источника,</w:t>
      </w:r>
      <w:r w:rsidRPr="004114A0">
        <w:rPr>
          <w:rFonts w:ascii="Times New Roman" w:hAnsi="Times New Roman" w:cs="Times New Roman"/>
          <w:sz w:val="28"/>
          <w:szCs w:val="28"/>
        </w:rPr>
        <w:t xml:space="preserve"> электроэнергии-катушки которого окружены по меньшей мере одним единственным проводящим </w:t>
      </w:r>
      <w:r>
        <w:rPr>
          <w:rFonts w:ascii="Times New Roman" w:hAnsi="Times New Roman" w:cs="Times New Roman"/>
          <w:sz w:val="28"/>
          <w:szCs w:val="28"/>
        </w:rPr>
        <w:t xml:space="preserve">элементом, образующим замкнутый </w:t>
      </w:r>
      <w:r w:rsidRPr="004114A0">
        <w:rPr>
          <w:rFonts w:ascii="Times New Roman" w:hAnsi="Times New Roman" w:cs="Times New Roman"/>
          <w:sz w:val="28"/>
          <w:szCs w:val="28"/>
        </w:rPr>
        <w:t>цепь с самим собой (4), которая индуктивно соединена по меньшей мере с одним соединительным проводящим эл</w:t>
      </w:r>
      <w:r w:rsidR="00C722C3">
        <w:rPr>
          <w:rFonts w:ascii="Times New Roman" w:hAnsi="Times New Roman" w:cs="Times New Roman"/>
          <w:sz w:val="28"/>
          <w:szCs w:val="28"/>
        </w:rPr>
        <w:t xml:space="preserve">ементом (5), который соединен с </w:t>
      </w:r>
      <w:r w:rsidRPr="004114A0">
        <w:rPr>
          <w:rFonts w:ascii="Times New Roman" w:hAnsi="Times New Roman" w:cs="Times New Roman"/>
          <w:sz w:val="28"/>
          <w:szCs w:val="28"/>
        </w:rPr>
        <w:t>заземляющая сетка, упомянутые соединения вызывают, как новый технический эффект, появление электрического т</w:t>
      </w:r>
      <w:r w:rsidR="00C722C3">
        <w:rPr>
          <w:rFonts w:ascii="Times New Roman" w:hAnsi="Times New Roman" w:cs="Times New Roman"/>
          <w:sz w:val="28"/>
          <w:szCs w:val="28"/>
        </w:rPr>
        <w:t xml:space="preserve">ока, который циркулирует внутри </w:t>
      </w:r>
      <w:r w:rsidRPr="004114A0">
        <w:rPr>
          <w:rFonts w:ascii="Times New Roman" w:hAnsi="Times New Roman" w:cs="Times New Roman"/>
          <w:sz w:val="28"/>
          <w:szCs w:val="28"/>
        </w:rPr>
        <w:t>проводящий элемент, образующий замкнутую цепь с самим собой, для питания внешних нагрузок.</w:t>
      </w:r>
    </w:p>
    <w:p w:rsidR="004114A0" w:rsidRDefault="004114A0" w:rsidP="004114A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(57) </w:t>
      </w:r>
      <w:r w:rsidR="00ED20FC" w:rsidRPr="00ED20FC">
        <w:rPr>
          <w:rFonts w:ascii="Times New Roman" w:hAnsi="Times New Roman" w:cs="Times New Roman"/>
          <w:b/>
          <w:sz w:val="28"/>
          <w:szCs w:val="28"/>
        </w:rPr>
        <w:t>Резюме</w:t>
      </w:r>
      <w:r w:rsidRPr="00ED20FC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470DAE" w:rsidRDefault="00470DAE" w:rsidP="00470DA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70DAE" w:rsidRDefault="00142C5C" w:rsidP="00470DA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42C5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961849"/>
            <wp:effectExtent l="0" t="0" r="3175" b="635"/>
            <wp:docPr id="3" name="Рисунок 3" descr="C:\Users\Альбина\Desktop\Антуан\4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ьбина\Desktop\Антуан\4й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6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C5C" w:rsidRDefault="002C44B9" w:rsidP="002C44B9">
      <w:pPr>
        <w:rPr>
          <w:rFonts w:ascii="Times New Roman" w:hAnsi="Times New Roman" w:cs="Times New Roman"/>
          <w:sz w:val="24"/>
          <w:szCs w:val="24"/>
        </w:rPr>
      </w:pPr>
      <w:r w:rsidRPr="002C44B9">
        <w:rPr>
          <w:rFonts w:ascii="Times New Roman" w:hAnsi="Times New Roman" w:cs="Times New Roman"/>
          <w:sz w:val="24"/>
          <w:szCs w:val="24"/>
        </w:rPr>
        <w:t>Изобретение относится к оборудованию понимает, по крайней мере, устройство, генерато</w:t>
      </w:r>
      <w:r w:rsidRPr="002C44B9">
        <w:rPr>
          <w:rFonts w:ascii="Times New Roman" w:hAnsi="Times New Roman" w:cs="Times New Roman"/>
          <w:sz w:val="24"/>
          <w:szCs w:val="24"/>
        </w:rPr>
        <w:t xml:space="preserve">ра электромагнитного поля (1) - </w:t>
      </w:r>
      <w:r w:rsidRPr="002C44B9">
        <w:rPr>
          <w:rFonts w:ascii="Times New Roman" w:hAnsi="Times New Roman" w:cs="Times New Roman"/>
          <w:sz w:val="24"/>
          <w:szCs w:val="24"/>
        </w:rPr>
        <w:t>питание от источника электрической энергии - чьи поворотов включаются, по крайней мере тог</w:t>
      </w:r>
      <w:r w:rsidRPr="002C44B9">
        <w:rPr>
          <w:rFonts w:ascii="Times New Roman" w:hAnsi="Times New Roman" w:cs="Times New Roman"/>
          <w:sz w:val="24"/>
          <w:szCs w:val="24"/>
        </w:rPr>
        <w:t xml:space="preserve">о же элемента проводника в цепи </w:t>
      </w:r>
      <w:r w:rsidRPr="002C44B9">
        <w:rPr>
          <w:rFonts w:ascii="Times New Roman" w:hAnsi="Times New Roman" w:cs="Times New Roman"/>
          <w:sz w:val="24"/>
          <w:szCs w:val="24"/>
        </w:rPr>
        <w:t>замкнуто в себе (4), который подключен по индукции, по крайней мере, один элемент проводник</w:t>
      </w:r>
      <w:r w:rsidRPr="002C44B9">
        <w:rPr>
          <w:rFonts w:ascii="Times New Roman" w:hAnsi="Times New Roman" w:cs="Times New Roman"/>
          <w:sz w:val="24"/>
          <w:szCs w:val="24"/>
        </w:rPr>
        <w:t xml:space="preserve">а меди (5), который подключен к </w:t>
      </w:r>
      <w:r w:rsidRPr="002C44B9">
        <w:rPr>
          <w:rFonts w:ascii="Times New Roman" w:hAnsi="Times New Roman" w:cs="Times New Roman"/>
          <w:sz w:val="24"/>
          <w:szCs w:val="24"/>
        </w:rPr>
        <w:t xml:space="preserve">заземления, соединения такие, которые вызывают, как </w:t>
      </w:r>
      <w:r>
        <w:rPr>
          <w:rFonts w:ascii="Times New Roman" w:hAnsi="Times New Roman" w:cs="Times New Roman"/>
          <w:sz w:val="24"/>
          <w:szCs w:val="24"/>
        </w:rPr>
        <w:t>новый технический эффект</w:t>
      </w:r>
      <w:r w:rsidRPr="002C44B9">
        <w:rPr>
          <w:rFonts w:ascii="Times New Roman" w:hAnsi="Times New Roman" w:cs="Times New Roman"/>
          <w:sz w:val="24"/>
          <w:szCs w:val="24"/>
        </w:rPr>
        <w:t>, появление</w:t>
      </w:r>
      <w:r w:rsidRPr="002C44B9">
        <w:rPr>
          <w:rFonts w:ascii="Times New Roman" w:hAnsi="Times New Roman" w:cs="Times New Roman"/>
          <w:sz w:val="24"/>
          <w:szCs w:val="24"/>
        </w:rPr>
        <w:t xml:space="preserve"> электрического тока, что, если держит </w:t>
      </w:r>
      <w:r w:rsidRPr="002C44B9">
        <w:rPr>
          <w:rFonts w:ascii="Times New Roman" w:hAnsi="Times New Roman" w:cs="Times New Roman"/>
          <w:sz w:val="24"/>
          <w:szCs w:val="24"/>
        </w:rPr>
        <w:t>циркулирующих в элементе проводника в замкнутой в себе для питания внешних нагрузок.</w:t>
      </w:r>
    </w:p>
    <w:p w:rsidR="002C44B9" w:rsidRDefault="002C44B9" w:rsidP="002C44B9">
      <w:pPr>
        <w:rPr>
          <w:rFonts w:ascii="Times New Roman" w:hAnsi="Times New Roman" w:cs="Times New Roman"/>
          <w:sz w:val="24"/>
          <w:szCs w:val="24"/>
        </w:rPr>
      </w:pPr>
    </w:p>
    <w:p w:rsidR="00A747E7" w:rsidRPr="00A747E7" w:rsidRDefault="00A747E7" w:rsidP="00A747E7">
      <w:pPr>
        <w:rPr>
          <w:rFonts w:ascii="Times New Roman" w:hAnsi="Times New Roman" w:cs="Times New Roman"/>
          <w:sz w:val="28"/>
          <w:szCs w:val="28"/>
        </w:rPr>
      </w:pPr>
      <w:r w:rsidRPr="00A747E7">
        <w:rPr>
          <w:rFonts w:ascii="Times New Roman" w:hAnsi="Times New Roman" w:cs="Times New Roman"/>
          <w:sz w:val="28"/>
          <w:szCs w:val="28"/>
        </w:rPr>
        <w:t xml:space="preserve">Отчет </w:t>
      </w:r>
      <w:r w:rsidRPr="00A747E7">
        <w:rPr>
          <w:rFonts w:ascii="Times New Roman" w:hAnsi="Times New Roman" w:cs="Times New Roman"/>
          <w:sz w:val="28"/>
          <w:szCs w:val="28"/>
        </w:rPr>
        <w:t>п</w:t>
      </w:r>
      <w:r w:rsidRPr="00A747E7">
        <w:rPr>
          <w:rFonts w:ascii="Times New Roman" w:hAnsi="Times New Roman" w:cs="Times New Roman"/>
          <w:sz w:val="28"/>
          <w:szCs w:val="28"/>
        </w:rPr>
        <w:t xml:space="preserve">одробный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747E7">
        <w:rPr>
          <w:rFonts w:ascii="Times New Roman" w:hAnsi="Times New Roman" w:cs="Times New Roman"/>
          <w:sz w:val="28"/>
          <w:szCs w:val="28"/>
        </w:rPr>
        <w:t xml:space="preserve">атента на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747E7">
        <w:rPr>
          <w:rFonts w:ascii="Times New Roman" w:hAnsi="Times New Roman" w:cs="Times New Roman"/>
          <w:sz w:val="28"/>
          <w:szCs w:val="28"/>
        </w:rPr>
        <w:t>зобретение для</w:t>
      </w:r>
      <w:bookmarkStart w:id="0" w:name="_GoBack"/>
      <w:bookmarkEnd w:id="0"/>
    </w:p>
    <w:p w:rsidR="00A747E7" w:rsidRPr="00A747E7" w:rsidRDefault="00A747E7" w:rsidP="00A747E7">
      <w:pPr>
        <w:rPr>
          <w:rFonts w:ascii="Times New Roman" w:hAnsi="Times New Roman" w:cs="Times New Roman"/>
          <w:i/>
          <w:sz w:val="28"/>
          <w:szCs w:val="28"/>
        </w:rPr>
      </w:pPr>
      <w:r w:rsidRPr="00A747E7">
        <w:rPr>
          <w:rFonts w:ascii="Times New Roman" w:hAnsi="Times New Roman" w:cs="Times New Roman"/>
          <w:i/>
          <w:sz w:val="28"/>
          <w:szCs w:val="28"/>
        </w:rPr>
        <w:t>"ОБОРУДОВАНИЕ ЭЛЕКТРОМАГНИТНЫЙ ДАТЧИК ЭЛЕКТРОНЫ</w:t>
      </w:r>
    </w:p>
    <w:p w:rsidR="00A747E7" w:rsidRPr="00A747E7" w:rsidRDefault="00A747E7" w:rsidP="00A747E7">
      <w:pPr>
        <w:rPr>
          <w:rFonts w:ascii="Times New Roman" w:hAnsi="Times New Roman" w:cs="Times New Roman"/>
          <w:sz w:val="28"/>
          <w:szCs w:val="28"/>
        </w:rPr>
      </w:pPr>
      <w:r w:rsidRPr="00A747E7">
        <w:rPr>
          <w:rFonts w:ascii="Times New Roman" w:hAnsi="Times New Roman" w:cs="Times New Roman"/>
          <w:i/>
          <w:sz w:val="28"/>
          <w:szCs w:val="28"/>
        </w:rPr>
        <w:t>ЗЕМЛИ ДЛЯ ВЫРАБОТКИ ЭЛЕКТРИЧЕСКОЙ ЭНЕРГИИ"</w:t>
      </w:r>
      <w:r w:rsidRPr="00A747E7">
        <w:rPr>
          <w:rFonts w:ascii="Times New Roman" w:hAnsi="Times New Roman" w:cs="Times New Roman"/>
          <w:sz w:val="28"/>
          <w:szCs w:val="28"/>
        </w:rPr>
        <w:t>.</w:t>
      </w:r>
    </w:p>
    <w:p w:rsidR="00A747E7" w:rsidRDefault="00A747E7" w:rsidP="00A747E7">
      <w:pPr>
        <w:rPr>
          <w:rFonts w:ascii="Times New Roman" w:hAnsi="Times New Roman" w:cs="Times New Roman"/>
          <w:sz w:val="28"/>
          <w:szCs w:val="28"/>
        </w:rPr>
      </w:pPr>
      <w:r w:rsidRPr="00A747E7">
        <w:rPr>
          <w:rFonts w:ascii="Times New Roman" w:hAnsi="Times New Roman" w:cs="Times New Roman"/>
          <w:sz w:val="28"/>
          <w:szCs w:val="28"/>
        </w:rPr>
        <w:t xml:space="preserve">Технической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747E7">
        <w:rPr>
          <w:rFonts w:ascii="Times New Roman" w:hAnsi="Times New Roman" w:cs="Times New Roman"/>
          <w:sz w:val="28"/>
          <w:szCs w:val="28"/>
        </w:rPr>
        <w:t>бласти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747E7" w:rsidRDefault="00862263" w:rsidP="00862263">
      <w:pPr>
        <w:rPr>
          <w:rFonts w:ascii="Times New Roman" w:hAnsi="Times New Roman" w:cs="Times New Roman"/>
          <w:sz w:val="28"/>
          <w:szCs w:val="28"/>
        </w:rPr>
      </w:pPr>
      <w:r w:rsidRPr="00862263">
        <w:rPr>
          <w:rFonts w:ascii="Times New Roman" w:hAnsi="Times New Roman" w:cs="Times New Roman"/>
          <w:sz w:val="28"/>
          <w:szCs w:val="28"/>
        </w:rPr>
        <w:t>Изобр</w:t>
      </w:r>
      <w:r>
        <w:rPr>
          <w:rFonts w:ascii="Times New Roman" w:hAnsi="Times New Roman" w:cs="Times New Roman"/>
          <w:sz w:val="28"/>
          <w:szCs w:val="28"/>
        </w:rPr>
        <w:t xml:space="preserve">етение относится к оборудованию </w:t>
      </w:r>
      <w:r w:rsidRPr="00862263">
        <w:rPr>
          <w:rFonts w:ascii="Times New Roman" w:hAnsi="Times New Roman" w:cs="Times New Roman"/>
          <w:sz w:val="28"/>
          <w:szCs w:val="28"/>
        </w:rPr>
        <w:t>электромагнитный для выработки электрической энергии и, кр</w:t>
      </w:r>
      <w:r>
        <w:rPr>
          <w:rFonts w:ascii="Times New Roman" w:hAnsi="Times New Roman" w:cs="Times New Roman"/>
          <w:sz w:val="28"/>
          <w:szCs w:val="28"/>
        </w:rPr>
        <w:t xml:space="preserve">оме того, для </w:t>
      </w:r>
      <w:r w:rsidRPr="00862263">
        <w:rPr>
          <w:rFonts w:ascii="Times New Roman" w:hAnsi="Times New Roman" w:cs="Times New Roman"/>
          <w:sz w:val="28"/>
          <w:szCs w:val="28"/>
        </w:rPr>
        <w:t>генерации тепловой энергии. Более конк</w:t>
      </w:r>
      <w:r>
        <w:rPr>
          <w:rFonts w:ascii="Times New Roman" w:hAnsi="Times New Roman" w:cs="Times New Roman"/>
          <w:sz w:val="28"/>
          <w:szCs w:val="28"/>
        </w:rPr>
        <w:t xml:space="preserve">ретно, оборудование в состоянии </w:t>
      </w:r>
      <w:r w:rsidRPr="00862263">
        <w:rPr>
          <w:rFonts w:ascii="Times New Roman" w:hAnsi="Times New Roman" w:cs="Times New Roman"/>
          <w:sz w:val="28"/>
          <w:szCs w:val="28"/>
        </w:rPr>
        <w:t xml:space="preserve">для производства электрической энергии </w:t>
      </w:r>
      <w:r>
        <w:rPr>
          <w:rFonts w:ascii="Times New Roman" w:hAnsi="Times New Roman" w:cs="Times New Roman"/>
          <w:sz w:val="28"/>
          <w:szCs w:val="28"/>
        </w:rPr>
        <w:t xml:space="preserve">и тепловой энергии в изобилии с </w:t>
      </w:r>
      <w:r w:rsidRPr="00862263">
        <w:rPr>
          <w:rFonts w:ascii="Times New Roman" w:hAnsi="Times New Roman" w:cs="Times New Roman"/>
          <w:sz w:val="28"/>
          <w:szCs w:val="28"/>
        </w:rPr>
        <w:t>расход топлива до электроэнергии.</w:t>
      </w:r>
    </w:p>
    <w:p w:rsidR="00862263" w:rsidRDefault="0004095B" w:rsidP="00862263">
      <w:pPr>
        <w:rPr>
          <w:rFonts w:ascii="Times New Roman" w:hAnsi="Times New Roman" w:cs="Times New Roman"/>
          <w:sz w:val="28"/>
          <w:szCs w:val="28"/>
        </w:rPr>
      </w:pPr>
      <w:r w:rsidRPr="0004095B">
        <w:rPr>
          <w:rFonts w:ascii="Times New Roman" w:hAnsi="Times New Roman" w:cs="Times New Roman"/>
          <w:sz w:val="28"/>
          <w:szCs w:val="28"/>
        </w:rPr>
        <w:t xml:space="preserve">Описание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4095B">
        <w:rPr>
          <w:rFonts w:ascii="Times New Roman" w:hAnsi="Times New Roman" w:cs="Times New Roman"/>
          <w:sz w:val="28"/>
          <w:szCs w:val="28"/>
        </w:rPr>
        <w:t xml:space="preserve">остояния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4095B">
        <w:rPr>
          <w:rFonts w:ascii="Times New Roman" w:hAnsi="Times New Roman" w:cs="Times New Roman"/>
          <w:sz w:val="28"/>
          <w:szCs w:val="28"/>
        </w:rPr>
        <w:t>ехники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66E8B" w:rsidRDefault="00366E8B" w:rsidP="00366E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</w:t>
      </w:r>
      <w:r w:rsidRPr="00366E8B">
        <w:rPr>
          <w:rFonts w:ascii="Times New Roman" w:hAnsi="Times New Roman" w:cs="Times New Roman"/>
          <w:sz w:val="28"/>
          <w:szCs w:val="28"/>
        </w:rPr>
        <w:t>акону Ленц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66E8B">
        <w:rPr>
          <w:rFonts w:ascii="Times New Roman" w:hAnsi="Times New Roman" w:cs="Times New Roman"/>
          <w:sz w:val="28"/>
          <w:szCs w:val="28"/>
        </w:rPr>
        <w:t>, любой наведенный ток имеет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6E8B">
        <w:rPr>
          <w:rFonts w:ascii="Times New Roman" w:hAnsi="Times New Roman" w:cs="Times New Roman"/>
          <w:sz w:val="28"/>
          <w:szCs w:val="28"/>
        </w:rPr>
        <w:t>смысл такой, что магнитного поля, которое он создает во</w:t>
      </w:r>
      <w:r>
        <w:rPr>
          <w:rFonts w:ascii="Times New Roman" w:hAnsi="Times New Roman" w:cs="Times New Roman"/>
          <w:sz w:val="28"/>
          <w:szCs w:val="28"/>
        </w:rPr>
        <w:t xml:space="preserve">зражает против изменения потока </w:t>
      </w:r>
      <w:r w:rsidRPr="00366E8B">
        <w:rPr>
          <w:rFonts w:ascii="Times New Roman" w:hAnsi="Times New Roman" w:cs="Times New Roman"/>
          <w:sz w:val="28"/>
          <w:szCs w:val="28"/>
        </w:rPr>
        <w:t xml:space="preserve">магнитное производства. Математически, </w:t>
      </w:r>
      <w:r w:rsidR="001C26D8">
        <w:rPr>
          <w:rFonts w:ascii="Times New Roman" w:hAnsi="Times New Roman" w:cs="Times New Roman"/>
          <w:sz w:val="28"/>
          <w:szCs w:val="28"/>
        </w:rPr>
        <w:t>з</w:t>
      </w:r>
      <w:r w:rsidRPr="00366E8B">
        <w:rPr>
          <w:rFonts w:ascii="Times New Roman" w:hAnsi="Times New Roman" w:cs="Times New Roman"/>
          <w:sz w:val="28"/>
          <w:szCs w:val="28"/>
        </w:rPr>
        <w:t xml:space="preserve">акон </w:t>
      </w:r>
      <w:r>
        <w:rPr>
          <w:rFonts w:ascii="Times New Roman" w:hAnsi="Times New Roman" w:cs="Times New Roman"/>
          <w:sz w:val="28"/>
          <w:szCs w:val="28"/>
        </w:rPr>
        <w:t xml:space="preserve">Ленца выражена отрицательный знак </w:t>
      </w:r>
    </w:p>
    <w:p w:rsidR="0004095B" w:rsidRDefault="00366E8B" w:rsidP="00366E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(-</w:t>
      </w:r>
      <w:r w:rsidRPr="00366E8B">
        <w:rPr>
          <w:rFonts w:ascii="Times New Roman" w:hAnsi="Times New Roman" w:cs="Times New Roman"/>
          <w:sz w:val="28"/>
          <w:szCs w:val="28"/>
        </w:rPr>
        <w:t xml:space="preserve">), который появляется в формуле для </w:t>
      </w:r>
      <w:r>
        <w:rPr>
          <w:rFonts w:ascii="Times New Roman" w:hAnsi="Times New Roman" w:cs="Times New Roman"/>
          <w:sz w:val="28"/>
          <w:szCs w:val="28"/>
        </w:rPr>
        <w:t xml:space="preserve">закона Фарадея, согласно </w:t>
      </w:r>
      <w:r w:rsidRPr="00366E8B">
        <w:rPr>
          <w:rFonts w:ascii="Times New Roman" w:hAnsi="Times New Roman" w:cs="Times New Roman"/>
          <w:sz w:val="28"/>
          <w:szCs w:val="28"/>
        </w:rPr>
        <w:t>следовать.</w:t>
      </w:r>
    </w:p>
    <w:p w:rsidR="00DE67B7" w:rsidRDefault="00DE67B7" w:rsidP="00DE67B7">
      <w:pPr>
        <w:rPr>
          <w:rFonts w:ascii="Times New Roman" w:hAnsi="Times New Roman" w:cs="Times New Roman"/>
          <w:sz w:val="28"/>
          <w:szCs w:val="28"/>
        </w:rPr>
      </w:pPr>
      <w:r w:rsidRPr="00DE67B7">
        <w:rPr>
          <w:rFonts w:ascii="Times New Roman" w:hAnsi="Times New Roman" w:cs="Times New Roman"/>
          <w:sz w:val="28"/>
          <w:szCs w:val="28"/>
        </w:rPr>
        <w:t>Модуль электродвижущей силы, индуцированной (</w:t>
      </w:r>
      <w:r w:rsidRPr="00403BD6">
        <w:rPr>
          <w:rFonts w:ascii="Times New Roman" w:hAnsi="Times New Roman" w:cs="Times New Roman"/>
          <w:i/>
          <w:sz w:val="36"/>
          <w:szCs w:val="36"/>
        </w:rPr>
        <w:t>ε</w:t>
      </w:r>
      <w:r>
        <w:rPr>
          <w:rFonts w:ascii="Times New Roman" w:hAnsi="Times New Roman" w:cs="Times New Roman"/>
          <w:sz w:val="28"/>
          <w:szCs w:val="28"/>
        </w:rPr>
        <w:t>) в проводящей петле</w:t>
      </w:r>
      <w:r w:rsidRPr="00DE67B7">
        <w:rPr>
          <w:rFonts w:ascii="Times New Roman" w:hAnsi="Times New Roman" w:cs="Times New Roman"/>
          <w:sz w:val="28"/>
          <w:szCs w:val="28"/>
        </w:rPr>
        <w:t xml:space="preserve"> равна скорости изменения магнитного потока (</w:t>
      </w:r>
      <w:r w:rsidRPr="00403BD6">
        <w:rPr>
          <w:rFonts w:ascii="Times New Roman" w:hAnsi="Times New Roman" w:cs="Times New Roman"/>
          <w:i/>
          <w:sz w:val="36"/>
          <w:szCs w:val="36"/>
          <w:vertAlign w:val="superscript"/>
        </w:rPr>
        <w:t>Ф</w:t>
      </w:r>
      <w:r w:rsidRPr="00403BD6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) во времени:</w:t>
      </w:r>
    </w:p>
    <w:p w:rsidR="00DE67B7" w:rsidRDefault="00D15244" w:rsidP="00D15244">
      <w:pPr>
        <w:rPr>
          <w:rFonts w:ascii="Times New Roman" w:hAnsi="Times New Roman" w:cs="Times New Roman"/>
          <w:sz w:val="28"/>
          <w:szCs w:val="28"/>
        </w:rPr>
      </w:pPr>
      <w:r w:rsidRPr="00D1524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86000" cy="1219200"/>
            <wp:effectExtent l="0" t="0" r="0" b="0"/>
            <wp:docPr id="5" name="Рисунок 5" descr="C:\Users\Альбина\Desktop\Антуан\8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ьбина\Desktop\Антуан\8й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7B35CE">
        <w:rPr>
          <w:rFonts w:ascii="Times New Roman" w:hAnsi="Times New Roman" w:cs="Times New Roman"/>
          <w:sz w:val="28"/>
          <w:szCs w:val="28"/>
        </w:rPr>
        <w:t>уравнение 1</w:t>
      </w:r>
    </w:p>
    <w:p w:rsidR="007B35CE" w:rsidRDefault="007B35CE" w:rsidP="00D15244">
      <w:pPr>
        <w:rPr>
          <w:rFonts w:ascii="Times New Roman" w:hAnsi="Times New Roman" w:cs="Times New Roman"/>
          <w:sz w:val="28"/>
          <w:szCs w:val="28"/>
        </w:rPr>
      </w:pPr>
    </w:p>
    <w:p w:rsidR="007B35CE" w:rsidRDefault="007B35CE" w:rsidP="007B35CE">
      <w:pPr>
        <w:rPr>
          <w:rFonts w:ascii="Times New Roman" w:hAnsi="Times New Roman" w:cs="Times New Roman"/>
          <w:sz w:val="28"/>
          <w:szCs w:val="28"/>
        </w:rPr>
      </w:pPr>
      <w:r w:rsidRPr="007B35CE">
        <w:rPr>
          <w:rFonts w:ascii="Times New Roman" w:hAnsi="Times New Roman" w:cs="Times New Roman"/>
          <w:sz w:val="28"/>
          <w:szCs w:val="28"/>
        </w:rPr>
        <w:t xml:space="preserve">В качестве примера применения </w:t>
      </w:r>
      <w:r>
        <w:rPr>
          <w:rFonts w:ascii="Times New Roman" w:hAnsi="Times New Roman" w:cs="Times New Roman"/>
          <w:sz w:val="28"/>
          <w:szCs w:val="28"/>
        </w:rPr>
        <w:t xml:space="preserve">закона Фарадея можно рассчитать </w:t>
      </w:r>
      <w:r w:rsidRPr="007B35CE">
        <w:rPr>
          <w:rFonts w:ascii="Times New Roman" w:hAnsi="Times New Roman" w:cs="Times New Roman"/>
          <w:sz w:val="28"/>
          <w:szCs w:val="28"/>
        </w:rPr>
        <w:t>электродвижущая сила, индуцированная в прямоу</w:t>
      </w:r>
      <w:r>
        <w:rPr>
          <w:rFonts w:ascii="Times New Roman" w:hAnsi="Times New Roman" w:cs="Times New Roman"/>
          <w:sz w:val="28"/>
          <w:szCs w:val="28"/>
        </w:rPr>
        <w:t xml:space="preserve">гольной петле, которая движется </w:t>
      </w:r>
      <w:r w:rsidRPr="007B35CE">
        <w:rPr>
          <w:rFonts w:ascii="Times New Roman" w:hAnsi="Times New Roman" w:cs="Times New Roman"/>
          <w:sz w:val="28"/>
          <w:szCs w:val="28"/>
        </w:rPr>
        <w:t>вход или выход с пост</w:t>
      </w:r>
      <w:r>
        <w:rPr>
          <w:rFonts w:ascii="Times New Roman" w:hAnsi="Times New Roman" w:cs="Times New Roman"/>
          <w:sz w:val="28"/>
          <w:szCs w:val="28"/>
        </w:rPr>
        <w:t xml:space="preserve">оянной скоростью в область поля </w:t>
      </w:r>
      <w:r w:rsidRPr="007B35CE">
        <w:rPr>
          <w:rFonts w:ascii="Times New Roman" w:hAnsi="Times New Roman" w:cs="Times New Roman"/>
          <w:sz w:val="28"/>
          <w:szCs w:val="28"/>
        </w:rPr>
        <w:t xml:space="preserve">однородный магнитный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B35CE">
        <w:rPr>
          <w:rFonts w:ascii="Times New Roman" w:hAnsi="Times New Roman" w:cs="Times New Roman"/>
          <w:sz w:val="28"/>
          <w:szCs w:val="28"/>
        </w:rPr>
        <w:t>оток ма</w:t>
      </w:r>
      <w:r>
        <w:rPr>
          <w:rFonts w:ascii="Times New Roman" w:hAnsi="Times New Roman" w:cs="Times New Roman"/>
          <w:sz w:val="28"/>
          <w:szCs w:val="28"/>
        </w:rPr>
        <w:t xml:space="preserve">гнитного поля через поверхность </w:t>
      </w:r>
      <w:r w:rsidRPr="007B35CE">
        <w:rPr>
          <w:rFonts w:ascii="Times New Roman" w:hAnsi="Times New Roman" w:cs="Times New Roman"/>
          <w:sz w:val="28"/>
          <w:szCs w:val="28"/>
        </w:rPr>
        <w:t>ограниченный циклом определяется как:</w:t>
      </w:r>
    </w:p>
    <w:p w:rsidR="00D15244" w:rsidRDefault="007B35CE" w:rsidP="00DE67B7">
      <w:pPr>
        <w:rPr>
          <w:rFonts w:ascii="Times New Roman" w:hAnsi="Times New Roman" w:cs="Times New Roman"/>
          <w:sz w:val="28"/>
          <w:szCs w:val="28"/>
        </w:rPr>
      </w:pPr>
      <w:r w:rsidRPr="007B35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76450" cy="1066800"/>
            <wp:effectExtent l="0" t="0" r="0" b="0"/>
            <wp:docPr id="6" name="Рисунок 6" descr="C:\Users\Альбина\Desktop\Антуан\5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ьбина\Desktop\Антуан\5л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уравнения 2</w:t>
      </w:r>
    </w:p>
    <w:p w:rsidR="007B35CE" w:rsidRDefault="007B35CE" w:rsidP="00DE67B7">
      <w:pPr>
        <w:rPr>
          <w:rFonts w:ascii="Times New Roman" w:hAnsi="Times New Roman" w:cs="Times New Roman"/>
          <w:sz w:val="28"/>
          <w:szCs w:val="28"/>
        </w:rPr>
      </w:pPr>
      <w:r w:rsidRPr="007B35CE">
        <w:rPr>
          <w:rFonts w:ascii="Times New Roman" w:hAnsi="Times New Roman" w:cs="Times New Roman"/>
          <w:sz w:val="28"/>
          <w:szCs w:val="28"/>
        </w:rPr>
        <w:t>и его изменение во времени:</w:t>
      </w:r>
    </w:p>
    <w:p w:rsidR="007B35CE" w:rsidRDefault="007B35CE" w:rsidP="00DE67B7">
      <w:pPr>
        <w:rPr>
          <w:rFonts w:ascii="Times New Roman" w:hAnsi="Times New Roman" w:cs="Times New Roman"/>
          <w:sz w:val="28"/>
          <w:szCs w:val="28"/>
        </w:rPr>
      </w:pPr>
      <w:r w:rsidRPr="007B35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6050" cy="1314450"/>
            <wp:effectExtent l="0" t="0" r="0" b="0"/>
            <wp:docPr id="7" name="Рисунок 7" descr="C:\Users\Альбина\Desktop\Антуан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ьбина\Desktop\Антуан\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уравнение 3</w:t>
      </w:r>
    </w:p>
    <w:p w:rsidR="007B35CE" w:rsidRDefault="00E623E1" w:rsidP="00DE67B7">
      <w:pPr>
        <w:rPr>
          <w:rFonts w:ascii="Times New Roman" w:hAnsi="Times New Roman" w:cs="Times New Roman"/>
          <w:sz w:val="28"/>
          <w:szCs w:val="28"/>
        </w:rPr>
      </w:pPr>
      <w:r w:rsidRPr="00E623E1">
        <w:rPr>
          <w:rFonts w:ascii="Times New Roman" w:hAnsi="Times New Roman" w:cs="Times New Roman"/>
          <w:sz w:val="28"/>
          <w:szCs w:val="28"/>
        </w:rPr>
        <w:t>таким образом:</w:t>
      </w:r>
    </w:p>
    <w:p w:rsidR="00E623E1" w:rsidRDefault="00E623E1" w:rsidP="00DE67B7">
      <w:pPr>
        <w:rPr>
          <w:rFonts w:ascii="Times New Roman" w:hAnsi="Times New Roman" w:cs="Times New Roman"/>
          <w:sz w:val="28"/>
          <w:szCs w:val="28"/>
        </w:rPr>
      </w:pPr>
      <w:r w:rsidRPr="00E62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933450"/>
            <wp:effectExtent l="0" t="0" r="0" b="0"/>
            <wp:docPr id="8" name="Рисунок 8" descr="C:\Users\Альбина\Desktop\Антуан\9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ьбина\Desktop\Антуан\9й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уравнение 4</w:t>
      </w:r>
    </w:p>
    <w:p w:rsidR="00CE71FD" w:rsidRDefault="00CE71FD" w:rsidP="00DE67B7">
      <w:pPr>
        <w:rPr>
          <w:rFonts w:ascii="Times New Roman" w:hAnsi="Times New Roman" w:cs="Times New Roman"/>
          <w:sz w:val="28"/>
          <w:szCs w:val="28"/>
        </w:rPr>
      </w:pPr>
    </w:p>
    <w:p w:rsidR="00E623E1" w:rsidRDefault="00CE71FD" w:rsidP="00DE67B7">
      <w:pPr>
        <w:rPr>
          <w:rFonts w:ascii="Times New Roman" w:hAnsi="Times New Roman" w:cs="Times New Roman"/>
          <w:sz w:val="28"/>
          <w:szCs w:val="28"/>
        </w:rPr>
      </w:pPr>
      <w:r w:rsidRPr="00CE71FD">
        <w:rPr>
          <w:rFonts w:ascii="Times New Roman" w:hAnsi="Times New Roman" w:cs="Times New Roman"/>
          <w:sz w:val="28"/>
          <w:szCs w:val="28"/>
        </w:rPr>
        <w:t>и, если петля имеет сопротивление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03BD6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CE71FD">
        <w:rPr>
          <w:rFonts w:ascii="Times New Roman" w:hAnsi="Times New Roman" w:cs="Times New Roman"/>
          <w:sz w:val="28"/>
          <w:szCs w:val="28"/>
        </w:rPr>
        <w:t>), индуцированный ток равен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B35CE" w:rsidRDefault="0021183D" w:rsidP="00DE67B7">
      <w:pPr>
        <w:rPr>
          <w:rFonts w:ascii="Times New Roman" w:hAnsi="Times New Roman" w:cs="Times New Roman"/>
          <w:sz w:val="28"/>
          <w:szCs w:val="28"/>
        </w:rPr>
      </w:pPr>
      <w:r w:rsidRPr="002118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3150" cy="1181100"/>
            <wp:effectExtent l="0" t="0" r="0" b="0"/>
            <wp:docPr id="9" name="Рисунок 9" descr="C:\Users\Альбина\Desktop\Антуан\нн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ьбина\Desktop\Антуан\ннй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уравнение 5</w:t>
      </w:r>
    </w:p>
    <w:p w:rsidR="0021183D" w:rsidRDefault="0021183D" w:rsidP="0021183D">
      <w:pPr>
        <w:rPr>
          <w:rFonts w:ascii="Times New Roman" w:hAnsi="Times New Roman" w:cs="Times New Roman"/>
          <w:sz w:val="28"/>
          <w:szCs w:val="28"/>
        </w:rPr>
      </w:pPr>
      <w:r w:rsidRPr="0021183D">
        <w:rPr>
          <w:rFonts w:ascii="Times New Roman" w:hAnsi="Times New Roman" w:cs="Times New Roman"/>
          <w:sz w:val="28"/>
          <w:szCs w:val="28"/>
        </w:rPr>
        <w:lastRenderedPageBreak/>
        <w:t xml:space="preserve">Проводник покрыт </w:t>
      </w:r>
      <w:r w:rsidR="00B37303">
        <w:rPr>
          <w:rFonts w:ascii="Times New Roman" w:hAnsi="Times New Roman" w:cs="Times New Roman"/>
          <w:sz w:val="28"/>
          <w:szCs w:val="28"/>
        </w:rPr>
        <w:t>погруженным электрическим током в</w:t>
      </w:r>
      <w:r w:rsidRPr="0021183D">
        <w:rPr>
          <w:rFonts w:ascii="Times New Roman" w:hAnsi="Times New Roman" w:cs="Times New Roman"/>
          <w:sz w:val="28"/>
          <w:szCs w:val="28"/>
        </w:rPr>
        <w:t xml:space="preserve"> магнитном поле действует сила, определяемая как:</w:t>
      </w:r>
    </w:p>
    <w:p w:rsidR="00B37303" w:rsidRDefault="00C513F0" w:rsidP="0021183D">
      <w:pPr>
        <w:rPr>
          <w:rFonts w:ascii="Times New Roman" w:hAnsi="Times New Roman" w:cs="Times New Roman"/>
          <w:sz w:val="28"/>
          <w:szCs w:val="28"/>
        </w:rPr>
      </w:pPr>
      <w:r w:rsidRPr="00C513F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62200" cy="952500"/>
            <wp:effectExtent l="0" t="0" r="0" b="0"/>
            <wp:docPr id="10" name="Рисунок 10" descr="C:\Users\Альбина\Desktop\Антуан\Безн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ьбина\Desktop\Антуан\Безнй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уравнение 6</w:t>
      </w:r>
    </w:p>
    <w:p w:rsidR="002D6F7B" w:rsidRDefault="002D6F7B" w:rsidP="002D6F7B">
      <w:pPr>
        <w:rPr>
          <w:rFonts w:ascii="Times New Roman" w:hAnsi="Times New Roman" w:cs="Times New Roman"/>
          <w:sz w:val="28"/>
          <w:szCs w:val="28"/>
        </w:rPr>
      </w:pPr>
      <w:r w:rsidRPr="002D6F7B">
        <w:rPr>
          <w:rFonts w:ascii="Times New Roman" w:hAnsi="Times New Roman" w:cs="Times New Roman"/>
          <w:sz w:val="28"/>
          <w:szCs w:val="28"/>
        </w:rPr>
        <w:t>Таким образом, из-за влия</w:t>
      </w:r>
      <w:r>
        <w:rPr>
          <w:rFonts w:ascii="Times New Roman" w:hAnsi="Times New Roman" w:cs="Times New Roman"/>
          <w:sz w:val="28"/>
          <w:szCs w:val="28"/>
        </w:rPr>
        <w:t xml:space="preserve">ния тока, наведенного в петле, </w:t>
      </w:r>
      <w:r w:rsidRPr="002D6F7B">
        <w:rPr>
          <w:rFonts w:ascii="Times New Roman" w:hAnsi="Times New Roman" w:cs="Times New Roman"/>
          <w:sz w:val="28"/>
          <w:szCs w:val="28"/>
        </w:rPr>
        <w:t xml:space="preserve">силы </w:t>
      </w:r>
    </w:p>
    <w:p w:rsidR="00C513F0" w:rsidRPr="003E5DA9" w:rsidRDefault="002D6F7B" w:rsidP="002D6F7B">
      <w:pPr>
        <w:rPr>
          <w:rFonts w:ascii="Times New Roman" w:hAnsi="Times New Roman" w:cs="Times New Roman"/>
          <w:i/>
          <w:sz w:val="28"/>
          <w:szCs w:val="28"/>
          <w:vertAlign w:val="subscript"/>
        </w:rPr>
      </w:pPr>
      <w:r w:rsidRPr="00403BD6">
        <w:rPr>
          <w:rFonts w:ascii="Times New Roman" w:hAnsi="Times New Roman" w:cs="Times New Roman"/>
          <w:i/>
          <w:sz w:val="28"/>
          <w:szCs w:val="28"/>
        </w:rPr>
        <w:t>F</w:t>
      </w:r>
      <w:r w:rsidRPr="00403BD6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T</w:t>
      </w:r>
      <w:r w:rsidRPr="00403BD6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Pr="00403BD6">
        <w:rPr>
          <w:rFonts w:ascii="Times New Roman" w:hAnsi="Times New Roman" w:cs="Times New Roman"/>
          <w:i/>
          <w:sz w:val="28"/>
          <w:szCs w:val="28"/>
        </w:rPr>
        <w:t>=</w:t>
      </w:r>
      <w:r w:rsidRPr="00403B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03BD6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403B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03BD6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403BD6">
        <w:rPr>
          <w:rFonts w:ascii="Times New Roman" w:hAnsi="Times New Roman" w:cs="Times New Roman"/>
          <w:i/>
          <w:sz w:val="28"/>
          <w:szCs w:val="28"/>
          <w:vertAlign w:val="subscript"/>
        </w:rPr>
        <w:t>M</w:t>
      </w:r>
      <w:r w:rsidR="003E5DA9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="003E5DA9" w:rsidRPr="003E5DA9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. </w:t>
      </w:r>
      <w:r w:rsidR="003E5DA9">
        <w:rPr>
          <w:rFonts w:ascii="Times New Roman" w:hAnsi="Times New Roman" w:cs="Times New Roman"/>
          <w:sz w:val="28"/>
          <w:szCs w:val="28"/>
        </w:rPr>
        <w:t>П</w:t>
      </w:r>
      <w:r w:rsidRPr="002D6F7B">
        <w:rPr>
          <w:rFonts w:ascii="Times New Roman" w:hAnsi="Times New Roman" w:cs="Times New Roman"/>
          <w:sz w:val="28"/>
          <w:szCs w:val="28"/>
        </w:rPr>
        <w:t>ервые дв</w:t>
      </w:r>
      <w:r>
        <w:rPr>
          <w:rFonts w:ascii="Times New Roman" w:hAnsi="Times New Roman" w:cs="Times New Roman"/>
          <w:sz w:val="28"/>
          <w:szCs w:val="28"/>
        </w:rPr>
        <w:t>а отменяют друг друга, а третий</w:t>
      </w:r>
      <w:r w:rsidRPr="002D6F7B">
        <w:rPr>
          <w:rFonts w:ascii="Times New Roman" w:hAnsi="Times New Roman" w:cs="Times New Roman"/>
          <w:sz w:val="28"/>
          <w:szCs w:val="28"/>
        </w:rPr>
        <w:t xml:space="preserve"> </w:t>
      </w:r>
      <w:r w:rsidRPr="002D6F7B">
        <w:rPr>
          <w:rFonts w:ascii="Times New Roman" w:hAnsi="Times New Roman" w:cs="Times New Roman"/>
          <w:sz w:val="28"/>
          <w:szCs w:val="28"/>
        </w:rPr>
        <w:t xml:space="preserve">отменяется внешней силой </w:t>
      </w:r>
      <w:r w:rsidR="003E5DA9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403BD6">
        <w:rPr>
          <w:rFonts w:ascii="Times New Roman" w:hAnsi="Times New Roman" w:cs="Times New Roman"/>
          <w:i/>
          <w:sz w:val="28"/>
          <w:szCs w:val="28"/>
          <w:vertAlign w:val="subscript"/>
        </w:rPr>
        <w:t>EXT</w:t>
      </w:r>
      <w:r w:rsidRPr="002D6F7B">
        <w:rPr>
          <w:rFonts w:ascii="Times New Roman" w:hAnsi="Times New Roman" w:cs="Times New Roman"/>
          <w:sz w:val="28"/>
          <w:szCs w:val="28"/>
        </w:rPr>
        <w:t>, не</w:t>
      </w:r>
      <w:r>
        <w:rPr>
          <w:rFonts w:ascii="Times New Roman" w:hAnsi="Times New Roman" w:cs="Times New Roman"/>
          <w:sz w:val="28"/>
          <w:szCs w:val="28"/>
        </w:rPr>
        <w:t>обходимой для поддержания цикла</w:t>
      </w:r>
      <w:r w:rsidRPr="002D6F7B">
        <w:rPr>
          <w:rFonts w:ascii="Times New Roman" w:hAnsi="Times New Roman" w:cs="Times New Roman"/>
          <w:sz w:val="28"/>
          <w:szCs w:val="28"/>
        </w:rPr>
        <w:t xml:space="preserve"> </w:t>
      </w:r>
      <w:r w:rsidRPr="002D6F7B">
        <w:rPr>
          <w:rFonts w:ascii="Times New Roman" w:hAnsi="Times New Roman" w:cs="Times New Roman"/>
          <w:sz w:val="28"/>
          <w:szCs w:val="28"/>
        </w:rPr>
        <w:t>с постоянной скоростью.</w:t>
      </w:r>
    </w:p>
    <w:p w:rsidR="002D6F7B" w:rsidRPr="00E0551B" w:rsidRDefault="00403BD6" w:rsidP="00403BD6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E0551B">
        <w:rPr>
          <w:rFonts w:ascii="Times New Roman" w:hAnsi="Times New Roman" w:cs="Times New Roman"/>
          <w:color w:val="0070C0"/>
          <w:sz w:val="28"/>
          <w:szCs w:val="28"/>
        </w:rPr>
        <w:t xml:space="preserve">Поскольку сила </w:t>
      </w:r>
      <w:r w:rsidRPr="00E0551B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F</w:t>
      </w:r>
      <w:r w:rsidRPr="00E0551B">
        <w:rPr>
          <w:rFonts w:ascii="Times New Roman" w:hAnsi="Times New Roman" w:cs="Times New Roman"/>
          <w:i/>
          <w:color w:val="0070C0"/>
          <w:sz w:val="28"/>
          <w:szCs w:val="28"/>
          <w:vertAlign w:val="subscript"/>
        </w:rPr>
        <w:t>M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 xml:space="preserve"> должна противостоять силе </w:t>
      </w:r>
      <w:r w:rsidR="003E5DA9" w:rsidRPr="00E0551B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F</w:t>
      </w:r>
      <w:r w:rsidRPr="00E0551B">
        <w:rPr>
          <w:rFonts w:ascii="Times New Roman" w:hAnsi="Times New Roman" w:cs="Times New Roman"/>
          <w:i/>
          <w:color w:val="0070C0"/>
          <w:sz w:val="28"/>
          <w:szCs w:val="28"/>
          <w:vertAlign w:val="subscript"/>
        </w:rPr>
        <w:t>EXT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>, ток (</w:t>
      </w:r>
      <w:r w:rsidRPr="00E0551B">
        <w:rPr>
          <w:rFonts w:ascii="Times New Roman" w:hAnsi="Times New Roman" w:cs="Times New Roman"/>
          <w:i/>
          <w:color w:val="0070C0"/>
          <w:sz w:val="28"/>
          <w:szCs w:val="28"/>
        </w:rPr>
        <w:t>i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 xml:space="preserve">) 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>индуцированная в петле изменением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 xml:space="preserve"> магнитного потока должна иметь, показано на рис.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>3. Этот факт я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 xml:space="preserve">вляется частным примером закона 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>Ленц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>а</w:t>
      </w:r>
      <w:r w:rsidRPr="00E0551B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403BD6" w:rsidRDefault="00FD2894" w:rsidP="00FD2894">
      <w:pPr>
        <w:rPr>
          <w:rFonts w:ascii="Times New Roman" w:hAnsi="Times New Roman" w:cs="Times New Roman"/>
          <w:sz w:val="28"/>
          <w:szCs w:val="28"/>
        </w:rPr>
      </w:pPr>
      <w:r w:rsidRPr="00FD2894">
        <w:rPr>
          <w:rFonts w:ascii="Times New Roman" w:hAnsi="Times New Roman" w:cs="Times New Roman"/>
          <w:sz w:val="28"/>
          <w:szCs w:val="28"/>
        </w:rPr>
        <w:t xml:space="preserve">Учитывая экспериментальную деятельность, обсуждаемую с </w:t>
      </w:r>
      <w:r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FD2894">
        <w:rPr>
          <w:rFonts w:ascii="Times New Roman" w:hAnsi="Times New Roman" w:cs="Times New Roman"/>
          <w:sz w:val="28"/>
          <w:szCs w:val="28"/>
        </w:rPr>
        <w:t>Фараде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D2894">
        <w:rPr>
          <w:rFonts w:ascii="Times New Roman" w:hAnsi="Times New Roman" w:cs="Times New Roman"/>
          <w:sz w:val="28"/>
          <w:szCs w:val="28"/>
        </w:rPr>
        <w:t>, когда м</w:t>
      </w:r>
      <w:r>
        <w:rPr>
          <w:rFonts w:ascii="Times New Roman" w:hAnsi="Times New Roman" w:cs="Times New Roman"/>
          <w:sz w:val="28"/>
          <w:szCs w:val="28"/>
        </w:rPr>
        <w:t>агнит приближается к петле, ток и</w:t>
      </w:r>
      <w:r w:rsidRPr="00FD2894">
        <w:rPr>
          <w:rFonts w:ascii="Times New Roman" w:hAnsi="Times New Roman" w:cs="Times New Roman"/>
          <w:sz w:val="28"/>
          <w:szCs w:val="28"/>
        </w:rPr>
        <w:t xml:space="preserve">ндуцированная в цикле имеет направление, как </w:t>
      </w:r>
      <w:r w:rsidRPr="00E0551B">
        <w:rPr>
          <w:rFonts w:ascii="Times New Roman" w:hAnsi="Times New Roman" w:cs="Times New Roman"/>
          <w:sz w:val="28"/>
          <w:szCs w:val="28"/>
        </w:rPr>
        <w:t>показано</w:t>
      </w:r>
      <w:r w:rsidRPr="00FD2894">
        <w:rPr>
          <w:rFonts w:ascii="Times New Roman" w:hAnsi="Times New Roman" w:cs="Times New Roman"/>
          <w:sz w:val="28"/>
          <w:szCs w:val="28"/>
        </w:rPr>
        <w:t xml:space="preserve"> на рис</w:t>
      </w:r>
      <w:r>
        <w:rPr>
          <w:rFonts w:ascii="Times New Roman" w:hAnsi="Times New Roman" w:cs="Times New Roman"/>
          <w:sz w:val="28"/>
          <w:szCs w:val="28"/>
        </w:rPr>
        <w:t xml:space="preserve">.1. Таким образом, </w:t>
      </w:r>
      <w:r w:rsidRPr="00FD2894">
        <w:rPr>
          <w:rFonts w:ascii="Times New Roman" w:hAnsi="Times New Roman" w:cs="Times New Roman"/>
          <w:sz w:val="28"/>
          <w:szCs w:val="28"/>
        </w:rPr>
        <w:t>генерирует магнитное поле, северный полюс которог</w:t>
      </w:r>
      <w:r>
        <w:rPr>
          <w:rFonts w:ascii="Times New Roman" w:hAnsi="Times New Roman" w:cs="Times New Roman"/>
          <w:sz w:val="28"/>
          <w:szCs w:val="28"/>
        </w:rPr>
        <w:t xml:space="preserve">о противостоит северному полюсу </w:t>
      </w:r>
      <w:r w:rsidRPr="00FD2894">
        <w:rPr>
          <w:rFonts w:ascii="Times New Roman" w:hAnsi="Times New Roman" w:cs="Times New Roman"/>
          <w:sz w:val="28"/>
          <w:szCs w:val="28"/>
        </w:rPr>
        <w:t>магнит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D2894">
        <w:rPr>
          <w:rFonts w:ascii="Times New Roman" w:hAnsi="Times New Roman" w:cs="Times New Roman"/>
          <w:sz w:val="28"/>
          <w:szCs w:val="28"/>
        </w:rPr>
        <w:t xml:space="preserve">. Два полюса отталкиваются друг от друга, </w:t>
      </w:r>
      <w:r>
        <w:rPr>
          <w:rFonts w:ascii="Times New Roman" w:hAnsi="Times New Roman" w:cs="Times New Roman"/>
          <w:sz w:val="28"/>
          <w:szCs w:val="28"/>
        </w:rPr>
        <w:t>то есть поле, созданное текущим и</w:t>
      </w:r>
      <w:r w:rsidRPr="00FD2894">
        <w:rPr>
          <w:rFonts w:ascii="Times New Roman" w:hAnsi="Times New Roman" w:cs="Times New Roman"/>
          <w:sz w:val="28"/>
          <w:szCs w:val="28"/>
        </w:rPr>
        <w:t>ндуцированное движение противоположно движению магнита.</w:t>
      </w:r>
    </w:p>
    <w:p w:rsidR="00FD2894" w:rsidRDefault="00CA2BFA" w:rsidP="00CA2BFA">
      <w:pPr>
        <w:rPr>
          <w:rFonts w:ascii="Times New Roman" w:hAnsi="Times New Roman" w:cs="Times New Roman"/>
          <w:sz w:val="28"/>
          <w:szCs w:val="28"/>
        </w:rPr>
      </w:pPr>
      <w:r w:rsidRPr="00CA2BFA">
        <w:rPr>
          <w:rFonts w:ascii="Times New Roman" w:hAnsi="Times New Roman" w:cs="Times New Roman"/>
          <w:sz w:val="28"/>
          <w:szCs w:val="28"/>
        </w:rPr>
        <w:t xml:space="preserve">Когда магнит извлекается </w:t>
      </w:r>
      <w:r>
        <w:rPr>
          <w:rFonts w:ascii="Times New Roman" w:hAnsi="Times New Roman" w:cs="Times New Roman"/>
          <w:sz w:val="28"/>
          <w:szCs w:val="28"/>
        </w:rPr>
        <w:t xml:space="preserve">из петли, ток, индуцированный в </w:t>
      </w:r>
      <w:r w:rsidRPr="00CA2BFA">
        <w:rPr>
          <w:rFonts w:ascii="Times New Roman" w:hAnsi="Times New Roman" w:cs="Times New Roman"/>
          <w:sz w:val="28"/>
          <w:szCs w:val="28"/>
        </w:rPr>
        <w:t>петл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A2BFA">
        <w:rPr>
          <w:rFonts w:ascii="Times New Roman" w:hAnsi="Times New Roman" w:cs="Times New Roman"/>
          <w:sz w:val="28"/>
          <w:szCs w:val="28"/>
        </w:rPr>
        <w:t xml:space="preserve"> имеет направление, противоположное тому, которое показано на р</w:t>
      </w:r>
      <w:r>
        <w:rPr>
          <w:rFonts w:ascii="Times New Roman" w:hAnsi="Times New Roman" w:cs="Times New Roman"/>
          <w:sz w:val="28"/>
          <w:szCs w:val="28"/>
        </w:rPr>
        <w:t xml:space="preserve">исунке, таким образом генерируя </w:t>
      </w:r>
      <w:r w:rsidRPr="00CA2BFA">
        <w:rPr>
          <w:rFonts w:ascii="Times New Roman" w:hAnsi="Times New Roman" w:cs="Times New Roman"/>
          <w:sz w:val="28"/>
          <w:szCs w:val="28"/>
        </w:rPr>
        <w:t>магнитное поле, южный полюс которого противо</w:t>
      </w:r>
      <w:r>
        <w:rPr>
          <w:rFonts w:ascii="Times New Roman" w:hAnsi="Times New Roman" w:cs="Times New Roman"/>
          <w:sz w:val="28"/>
          <w:szCs w:val="28"/>
        </w:rPr>
        <w:t>стоит северному полюсу магнита. Д</w:t>
      </w:r>
      <w:r w:rsidRPr="00CA2BFA">
        <w:rPr>
          <w:rFonts w:ascii="Times New Roman" w:hAnsi="Times New Roman" w:cs="Times New Roman"/>
          <w:sz w:val="28"/>
          <w:szCs w:val="28"/>
        </w:rPr>
        <w:t>ва полюса притягивают друг друга, то есть пол</w:t>
      </w:r>
      <w:r>
        <w:rPr>
          <w:rFonts w:ascii="Times New Roman" w:hAnsi="Times New Roman" w:cs="Times New Roman"/>
          <w:sz w:val="28"/>
          <w:szCs w:val="28"/>
        </w:rPr>
        <w:t xml:space="preserve">е, создаваемое наведенным током, </w:t>
      </w:r>
      <w:r w:rsidRPr="00CA2BFA">
        <w:rPr>
          <w:rFonts w:ascii="Times New Roman" w:hAnsi="Times New Roman" w:cs="Times New Roman"/>
          <w:sz w:val="28"/>
          <w:szCs w:val="28"/>
        </w:rPr>
        <w:t>выступает против движения от ма</w:t>
      </w:r>
      <w:r>
        <w:rPr>
          <w:rFonts w:ascii="Times New Roman" w:hAnsi="Times New Roman" w:cs="Times New Roman"/>
          <w:sz w:val="28"/>
          <w:szCs w:val="28"/>
        </w:rPr>
        <w:t>гнита. Это поведение, настоящее т</w:t>
      </w:r>
      <w:r w:rsidRPr="00CA2BFA">
        <w:rPr>
          <w:rFonts w:ascii="Times New Roman" w:hAnsi="Times New Roman" w:cs="Times New Roman"/>
          <w:sz w:val="28"/>
          <w:szCs w:val="28"/>
        </w:rPr>
        <w:t>екущие генераторы и извест</w:t>
      </w:r>
      <w:r>
        <w:rPr>
          <w:rFonts w:ascii="Times New Roman" w:hAnsi="Times New Roman" w:cs="Times New Roman"/>
          <w:sz w:val="28"/>
          <w:szCs w:val="28"/>
        </w:rPr>
        <w:t xml:space="preserve">ные как моторные тормоза, очень </w:t>
      </w:r>
      <w:r w:rsidRPr="00CA2BFA">
        <w:rPr>
          <w:rFonts w:ascii="Times New Roman" w:hAnsi="Times New Roman" w:cs="Times New Roman"/>
          <w:sz w:val="28"/>
          <w:szCs w:val="28"/>
        </w:rPr>
        <w:t>нежелательно увеличивать сопротивление и, следовательно, увеличивать по</w:t>
      </w:r>
      <w:r>
        <w:rPr>
          <w:rFonts w:ascii="Times New Roman" w:hAnsi="Times New Roman" w:cs="Times New Roman"/>
          <w:sz w:val="28"/>
          <w:szCs w:val="28"/>
        </w:rPr>
        <w:t xml:space="preserve">тери </w:t>
      </w:r>
      <w:r w:rsidRPr="00CA2BFA">
        <w:rPr>
          <w:rFonts w:ascii="Times New Roman" w:hAnsi="Times New Roman" w:cs="Times New Roman"/>
          <w:sz w:val="28"/>
          <w:szCs w:val="28"/>
        </w:rPr>
        <w:t>энергии.</w:t>
      </w:r>
    </w:p>
    <w:p w:rsidR="00CA2BFA" w:rsidRDefault="00D61A5D" w:rsidP="00D61A5D">
      <w:pPr>
        <w:rPr>
          <w:rFonts w:ascii="Times New Roman" w:hAnsi="Times New Roman" w:cs="Times New Roman"/>
          <w:sz w:val="28"/>
          <w:szCs w:val="28"/>
        </w:rPr>
      </w:pPr>
      <w:r w:rsidRPr="00D61A5D">
        <w:rPr>
          <w:rFonts w:ascii="Times New Roman" w:hAnsi="Times New Roman" w:cs="Times New Roman"/>
          <w:sz w:val="28"/>
          <w:szCs w:val="28"/>
        </w:rPr>
        <w:t>Когда две электромагн</w:t>
      </w:r>
      <w:r>
        <w:rPr>
          <w:rFonts w:ascii="Times New Roman" w:hAnsi="Times New Roman" w:cs="Times New Roman"/>
          <w:sz w:val="28"/>
          <w:szCs w:val="28"/>
        </w:rPr>
        <w:t xml:space="preserve">итные катушки расположены перед </w:t>
      </w:r>
      <w:r w:rsidRPr="00D61A5D">
        <w:rPr>
          <w:rFonts w:ascii="Times New Roman" w:hAnsi="Times New Roman" w:cs="Times New Roman"/>
          <w:sz w:val="28"/>
          <w:szCs w:val="28"/>
        </w:rPr>
        <w:t>спереди, как показано на рис</w:t>
      </w:r>
      <w:r>
        <w:rPr>
          <w:rFonts w:ascii="Times New Roman" w:hAnsi="Times New Roman" w:cs="Times New Roman"/>
          <w:sz w:val="28"/>
          <w:szCs w:val="28"/>
        </w:rPr>
        <w:t xml:space="preserve">.2, нет тока ни в одном из них на </w:t>
      </w:r>
      <w:r w:rsidRPr="00D61A5D">
        <w:rPr>
          <w:rFonts w:ascii="Times New Roman" w:hAnsi="Times New Roman" w:cs="Times New Roman"/>
          <w:sz w:val="28"/>
          <w:szCs w:val="28"/>
        </w:rPr>
        <w:t>момент, когда выключатель питан</w:t>
      </w:r>
      <w:r>
        <w:rPr>
          <w:rFonts w:ascii="Times New Roman" w:hAnsi="Times New Roman" w:cs="Times New Roman"/>
          <w:sz w:val="28"/>
          <w:szCs w:val="28"/>
        </w:rPr>
        <w:t xml:space="preserve">ия на одной из катушек замкнут, </w:t>
      </w:r>
      <w:r w:rsidRPr="00D61A5D">
        <w:rPr>
          <w:rFonts w:ascii="Times New Roman" w:hAnsi="Times New Roman" w:cs="Times New Roman"/>
          <w:sz w:val="28"/>
          <w:szCs w:val="28"/>
        </w:rPr>
        <w:t>ток появляется в соответ</w:t>
      </w:r>
      <w:r>
        <w:rPr>
          <w:rFonts w:ascii="Times New Roman" w:hAnsi="Times New Roman" w:cs="Times New Roman"/>
          <w:sz w:val="28"/>
          <w:szCs w:val="28"/>
        </w:rPr>
        <w:t xml:space="preserve">ствующей катушке, генерируя ток </w:t>
      </w:r>
      <w:r w:rsidRPr="00D61A5D">
        <w:rPr>
          <w:rFonts w:ascii="Times New Roman" w:hAnsi="Times New Roman" w:cs="Times New Roman"/>
          <w:sz w:val="28"/>
          <w:szCs w:val="28"/>
        </w:rPr>
        <w:t xml:space="preserve">индуцируется во второй катушке. Когда ключ закрыт, ток соответствующей катушки идет от нуля до определенного </w:t>
      </w:r>
      <w:r>
        <w:rPr>
          <w:rFonts w:ascii="Times New Roman" w:hAnsi="Times New Roman" w:cs="Times New Roman"/>
          <w:sz w:val="28"/>
          <w:szCs w:val="28"/>
        </w:rPr>
        <w:t xml:space="preserve">максимального значения, которое </w:t>
      </w:r>
      <w:r w:rsidRPr="00D61A5D">
        <w:rPr>
          <w:rFonts w:ascii="Times New Roman" w:hAnsi="Times New Roman" w:cs="Times New Roman"/>
          <w:sz w:val="28"/>
          <w:szCs w:val="28"/>
        </w:rPr>
        <w:t>остается постоянным.</w:t>
      </w:r>
    </w:p>
    <w:p w:rsidR="00D61A5D" w:rsidRDefault="00611B3B" w:rsidP="00611B3B">
      <w:pPr>
        <w:rPr>
          <w:rFonts w:ascii="Times New Roman" w:hAnsi="Times New Roman" w:cs="Times New Roman"/>
          <w:sz w:val="28"/>
          <w:szCs w:val="28"/>
        </w:rPr>
      </w:pPr>
      <w:r w:rsidRPr="00611B3B">
        <w:rPr>
          <w:rFonts w:ascii="Times New Roman" w:hAnsi="Times New Roman" w:cs="Times New Roman"/>
          <w:sz w:val="28"/>
          <w:szCs w:val="28"/>
        </w:rPr>
        <w:t>Таким об</w:t>
      </w:r>
      <w:r>
        <w:rPr>
          <w:rFonts w:ascii="Times New Roman" w:hAnsi="Times New Roman" w:cs="Times New Roman"/>
          <w:sz w:val="28"/>
          <w:szCs w:val="28"/>
        </w:rPr>
        <w:t xml:space="preserve">разом, когда ток меняется, поле </w:t>
      </w:r>
      <w:r w:rsidRPr="00611B3B">
        <w:rPr>
          <w:rFonts w:ascii="Times New Roman" w:hAnsi="Times New Roman" w:cs="Times New Roman"/>
          <w:sz w:val="28"/>
          <w:szCs w:val="28"/>
        </w:rPr>
        <w:t>генерируется им, чей северный полюс противостоит второй кат</w:t>
      </w:r>
      <w:r>
        <w:rPr>
          <w:rFonts w:ascii="Times New Roman" w:hAnsi="Times New Roman" w:cs="Times New Roman"/>
          <w:sz w:val="28"/>
          <w:szCs w:val="28"/>
        </w:rPr>
        <w:t xml:space="preserve">ушке </w:t>
      </w:r>
      <w:r w:rsidRPr="00611B3B">
        <w:rPr>
          <w:rFonts w:ascii="Times New Roman" w:hAnsi="Times New Roman" w:cs="Times New Roman"/>
          <w:sz w:val="28"/>
          <w:szCs w:val="28"/>
        </w:rPr>
        <w:t>также меняется и магнитный поток от 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B3B">
        <w:rPr>
          <w:rFonts w:ascii="Times New Roman" w:hAnsi="Times New Roman" w:cs="Times New Roman"/>
          <w:sz w:val="28"/>
          <w:szCs w:val="28"/>
        </w:rPr>
        <w:t>поле через вторую катушку. Затем индуцированный ток появляется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B3B">
        <w:rPr>
          <w:rFonts w:ascii="Times New Roman" w:hAnsi="Times New Roman" w:cs="Times New Roman"/>
          <w:sz w:val="28"/>
          <w:szCs w:val="28"/>
        </w:rPr>
        <w:t>вторая катушка, направление которой таково, чт</w:t>
      </w:r>
      <w:r>
        <w:rPr>
          <w:rFonts w:ascii="Times New Roman" w:hAnsi="Times New Roman" w:cs="Times New Roman"/>
          <w:sz w:val="28"/>
          <w:szCs w:val="28"/>
        </w:rPr>
        <w:t xml:space="preserve">о магнитное поле она генерирует </w:t>
      </w:r>
      <w:r w:rsidRPr="00611B3B">
        <w:rPr>
          <w:rFonts w:ascii="Times New Roman" w:hAnsi="Times New Roman" w:cs="Times New Roman"/>
          <w:sz w:val="28"/>
          <w:szCs w:val="28"/>
        </w:rPr>
        <w:t>имеет тенденцию к уменьшению упомянутого потока, то е</w:t>
      </w:r>
      <w:r>
        <w:rPr>
          <w:rFonts w:ascii="Times New Roman" w:hAnsi="Times New Roman" w:cs="Times New Roman"/>
          <w:sz w:val="28"/>
          <w:szCs w:val="28"/>
        </w:rPr>
        <w:t xml:space="preserve">сть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представляет северный полюс </w:t>
      </w:r>
      <w:r w:rsidRPr="00611B3B">
        <w:rPr>
          <w:rFonts w:ascii="Times New Roman" w:hAnsi="Times New Roman" w:cs="Times New Roman"/>
          <w:sz w:val="28"/>
          <w:szCs w:val="28"/>
        </w:rPr>
        <w:t>противостояние северн</w:t>
      </w:r>
      <w:r>
        <w:rPr>
          <w:rFonts w:ascii="Times New Roman" w:hAnsi="Times New Roman" w:cs="Times New Roman"/>
          <w:sz w:val="28"/>
          <w:szCs w:val="28"/>
        </w:rPr>
        <w:t xml:space="preserve">ому полюсу поля первой катушки. </w:t>
      </w:r>
      <w:r w:rsidRPr="00611B3B">
        <w:rPr>
          <w:rFonts w:ascii="Times New Roman" w:hAnsi="Times New Roman" w:cs="Times New Roman"/>
          <w:sz w:val="28"/>
          <w:szCs w:val="28"/>
        </w:rPr>
        <w:t xml:space="preserve">Когда выключатель </w:t>
      </w:r>
      <w:r>
        <w:rPr>
          <w:rFonts w:ascii="Times New Roman" w:hAnsi="Times New Roman" w:cs="Times New Roman"/>
          <w:sz w:val="28"/>
          <w:szCs w:val="28"/>
        </w:rPr>
        <w:t>питания разомкнут, ток в первой к</w:t>
      </w:r>
      <w:r w:rsidRPr="00611B3B">
        <w:rPr>
          <w:rFonts w:ascii="Times New Roman" w:hAnsi="Times New Roman" w:cs="Times New Roman"/>
          <w:sz w:val="28"/>
          <w:szCs w:val="28"/>
        </w:rPr>
        <w:t>атушк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11B3B">
        <w:rPr>
          <w:rFonts w:ascii="Times New Roman" w:hAnsi="Times New Roman" w:cs="Times New Roman"/>
          <w:sz w:val="28"/>
          <w:szCs w:val="28"/>
        </w:rPr>
        <w:t xml:space="preserve"> идет от своего максимального значения до нуля, соответствующ</w:t>
      </w:r>
      <w:r>
        <w:rPr>
          <w:rFonts w:ascii="Times New Roman" w:hAnsi="Times New Roman" w:cs="Times New Roman"/>
          <w:sz w:val="28"/>
          <w:szCs w:val="28"/>
        </w:rPr>
        <w:t xml:space="preserve">ее поле </w:t>
      </w:r>
      <w:r w:rsidRPr="00611B3B">
        <w:rPr>
          <w:rFonts w:ascii="Times New Roman" w:hAnsi="Times New Roman" w:cs="Times New Roman"/>
          <w:sz w:val="28"/>
          <w:szCs w:val="28"/>
        </w:rPr>
        <w:t>уменьшается. Поток этого магнитно</w:t>
      </w:r>
      <w:r>
        <w:rPr>
          <w:rFonts w:ascii="Times New Roman" w:hAnsi="Times New Roman" w:cs="Times New Roman"/>
          <w:sz w:val="28"/>
          <w:szCs w:val="28"/>
        </w:rPr>
        <w:t xml:space="preserve">го поля во второй катушке также </w:t>
      </w:r>
      <w:r w:rsidRPr="00611B3B">
        <w:rPr>
          <w:rFonts w:ascii="Times New Roman" w:hAnsi="Times New Roman" w:cs="Times New Roman"/>
          <w:sz w:val="28"/>
          <w:szCs w:val="28"/>
        </w:rPr>
        <w:t>уменьшается, так что индуцированный ток теперь име</w:t>
      </w:r>
      <w:r>
        <w:rPr>
          <w:rFonts w:ascii="Times New Roman" w:hAnsi="Times New Roman" w:cs="Times New Roman"/>
          <w:sz w:val="28"/>
          <w:szCs w:val="28"/>
        </w:rPr>
        <w:t xml:space="preserve">ет противоположное направление. </w:t>
      </w:r>
      <w:r w:rsidRPr="00611B3B">
        <w:rPr>
          <w:rFonts w:ascii="Times New Roman" w:hAnsi="Times New Roman" w:cs="Times New Roman"/>
          <w:sz w:val="28"/>
          <w:szCs w:val="28"/>
        </w:rPr>
        <w:t xml:space="preserve">Этот смысл таков, что поле, которое генерирует </w:t>
      </w:r>
      <w:r>
        <w:rPr>
          <w:rFonts w:ascii="Times New Roman" w:hAnsi="Times New Roman" w:cs="Times New Roman"/>
          <w:sz w:val="28"/>
          <w:szCs w:val="28"/>
        </w:rPr>
        <w:t xml:space="preserve">индуцированный ток, добавляется, </w:t>
      </w:r>
      <w:r w:rsidRPr="00611B3B">
        <w:rPr>
          <w:rFonts w:ascii="Times New Roman" w:hAnsi="Times New Roman" w:cs="Times New Roman"/>
          <w:sz w:val="28"/>
          <w:szCs w:val="28"/>
        </w:rPr>
        <w:t>то есть он представляет собой южный полюс по сра</w:t>
      </w:r>
      <w:r>
        <w:rPr>
          <w:rFonts w:ascii="Times New Roman" w:hAnsi="Times New Roman" w:cs="Times New Roman"/>
          <w:sz w:val="28"/>
          <w:szCs w:val="28"/>
        </w:rPr>
        <w:t xml:space="preserve">внению с северным полюсом этого </w:t>
      </w:r>
      <w:r w:rsidRPr="00611B3B">
        <w:rPr>
          <w:rFonts w:ascii="Times New Roman" w:hAnsi="Times New Roman" w:cs="Times New Roman"/>
          <w:sz w:val="28"/>
          <w:szCs w:val="28"/>
        </w:rPr>
        <w:t>пол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611B3B" w:rsidRDefault="00C44A98" w:rsidP="00C44A98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C44A98">
        <w:rPr>
          <w:rFonts w:ascii="Times New Roman" w:hAnsi="Times New Roman" w:cs="Times New Roman"/>
          <w:sz w:val="28"/>
          <w:szCs w:val="28"/>
        </w:rPr>
        <w:t>Таким образом,</w:t>
      </w:r>
      <w:r>
        <w:rPr>
          <w:rFonts w:ascii="Times New Roman" w:hAnsi="Times New Roman" w:cs="Times New Roman"/>
          <w:sz w:val="28"/>
          <w:szCs w:val="28"/>
        </w:rPr>
        <w:t xml:space="preserve"> принцип сохранения реализуется </w:t>
      </w:r>
      <w:r w:rsidRPr="00C44A98">
        <w:rPr>
          <w:rFonts w:ascii="Times New Roman" w:hAnsi="Times New Roman" w:cs="Times New Roman"/>
          <w:sz w:val="28"/>
          <w:szCs w:val="28"/>
        </w:rPr>
        <w:t>энергия, выраженная в законе Ленца, в котором</w:t>
      </w:r>
      <w:r>
        <w:rPr>
          <w:rFonts w:ascii="Times New Roman" w:hAnsi="Times New Roman" w:cs="Times New Roman"/>
          <w:sz w:val="28"/>
          <w:szCs w:val="28"/>
        </w:rPr>
        <w:t xml:space="preserve"> любой индуцированный ток имеет </w:t>
      </w:r>
      <w:r w:rsidRPr="00C44A98">
        <w:rPr>
          <w:rFonts w:ascii="Times New Roman" w:hAnsi="Times New Roman" w:cs="Times New Roman"/>
          <w:sz w:val="28"/>
          <w:szCs w:val="28"/>
        </w:rPr>
        <w:t xml:space="preserve">эффект, который противостоит </w:t>
      </w:r>
      <w:r>
        <w:rPr>
          <w:rFonts w:ascii="Times New Roman" w:hAnsi="Times New Roman" w:cs="Times New Roman"/>
          <w:sz w:val="28"/>
          <w:szCs w:val="28"/>
        </w:rPr>
        <w:t xml:space="preserve">причине, которая произвела это.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Предполагая, что индуци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рованный ток действует в пользу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изменение магнитного потока, который произ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вел это, магнитное поле катушки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будет иметь южный полюс против северного полюса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 приближающегося магнита, делая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что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магнит притягивается к катушке.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Если магнит был выпущен, он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 будет ускоряться в направлении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к катушке, увеличивая интенсивность индуцированног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о тока, который, таким образом,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будет генерировать все более широкое поле. Это поле, в св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ою очередь, привлекло бы магнит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с большей с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илой и так далее, с увеличением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увеличени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е кинетической энергии магнита.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Если энергия была удалена из системы маг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нитной петли с той же скоростью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с увеличени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 xml:space="preserve">ем кинетической энергии магнита 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бесконечная энергия. Это будет иметь вечный дв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игатель, который будет нарушать принцип сохранения энергии</w:t>
      </w:r>
      <w:r w:rsidRPr="00FD16C1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663BF0" w:rsidRDefault="009B4FA0" w:rsidP="009B4FA0">
      <w:pPr>
        <w:rPr>
          <w:rFonts w:ascii="Times New Roman" w:hAnsi="Times New Roman" w:cs="Times New Roman"/>
          <w:sz w:val="28"/>
          <w:szCs w:val="28"/>
        </w:rPr>
      </w:pPr>
      <w:r w:rsidRPr="009B4FA0">
        <w:rPr>
          <w:rFonts w:ascii="Times New Roman" w:hAnsi="Times New Roman" w:cs="Times New Roman"/>
          <w:sz w:val="28"/>
          <w:szCs w:val="28"/>
        </w:rPr>
        <w:t>Таким образом, можно сделать вывод, что н</w:t>
      </w:r>
      <w:r>
        <w:rPr>
          <w:rFonts w:ascii="Times New Roman" w:hAnsi="Times New Roman" w:cs="Times New Roman"/>
          <w:sz w:val="28"/>
          <w:szCs w:val="28"/>
        </w:rPr>
        <w:t xml:space="preserve">ынешние генераторы присутствуют </w:t>
      </w:r>
      <w:r w:rsidRPr="009B4FA0">
        <w:rPr>
          <w:rFonts w:ascii="Times New Roman" w:hAnsi="Times New Roman" w:cs="Times New Roman"/>
          <w:sz w:val="28"/>
          <w:szCs w:val="28"/>
        </w:rPr>
        <w:t>большая потеря энергии при производстве электрической энергии.</w:t>
      </w:r>
    </w:p>
    <w:p w:rsidR="009B4FA0" w:rsidRPr="000A4BF5" w:rsidRDefault="00BF398D" w:rsidP="009B4FA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F398D">
        <w:rPr>
          <w:rFonts w:ascii="Times New Roman" w:hAnsi="Times New Roman" w:cs="Times New Roman"/>
          <w:sz w:val="28"/>
          <w:szCs w:val="28"/>
        </w:rPr>
        <w:t>Задачи</w:t>
      </w:r>
      <w:r w:rsidRPr="000A4B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F398D">
        <w:rPr>
          <w:rFonts w:ascii="Times New Roman" w:hAnsi="Times New Roman" w:cs="Times New Roman"/>
          <w:sz w:val="28"/>
          <w:szCs w:val="28"/>
        </w:rPr>
        <w:t>изобретения</w:t>
      </w:r>
      <w:r w:rsidRPr="000A4BF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F398D" w:rsidRDefault="000A4BF5" w:rsidP="000A4BF5">
      <w:pPr>
        <w:rPr>
          <w:rFonts w:ascii="Times New Roman" w:hAnsi="Times New Roman" w:cs="Times New Roman"/>
          <w:sz w:val="28"/>
          <w:szCs w:val="28"/>
        </w:rPr>
      </w:pPr>
      <w:r w:rsidRPr="000A4BF5">
        <w:rPr>
          <w:rFonts w:ascii="Times New Roman" w:hAnsi="Times New Roman" w:cs="Times New Roman"/>
          <w:sz w:val="28"/>
          <w:szCs w:val="28"/>
        </w:rPr>
        <w:t>Настоящее изобретение на</w:t>
      </w:r>
      <w:r>
        <w:rPr>
          <w:rFonts w:ascii="Times New Roman" w:hAnsi="Times New Roman" w:cs="Times New Roman"/>
          <w:sz w:val="28"/>
          <w:szCs w:val="28"/>
        </w:rPr>
        <w:t xml:space="preserve">правлено на содействие созданию </w:t>
      </w:r>
      <w:r w:rsidRPr="000A4BF5">
        <w:rPr>
          <w:rFonts w:ascii="Times New Roman" w:hAnsi="Times New Roman" w:cs="Times New Roman"/>
          <w:sz w:val="28"/>
          <w:szCs w:val="28"/>
        </w:rPr>
        <w:t>устойчивая электрическая энергия, предлага</w:t>
      </w:r>
      <w:r>
        <w:rPr>
          <w:rFonts w:ascii="Times New Roman" w:hAnsi="Times New Roman" w:cs="Times New Roman"/>
          <w:sz w:val="28"/>
          <w:szCs w:val="28"/>
        </w:rPr>
        <w:t xml:space="preserve">я электромагнитное оборудование </w:t>
      </w:r>
      <w:r w:rsidRPr="000A4BF5">
        <w:rPr>
          <w:rFonts w:ascii="Times New Roman" w:hAnsi="Times New Roman" w:cs="Times New Roman"/>
          <w:sz w:val="28"/>
          <w:szCs w:val="28"/>
        </w:rPr>
        <w:t>способен производить обильную электр</w:t>
      </w:r>
      <w:r>
        <w:rPr>
          <w:rFonts w:ascii="Times New Roman" w:hAnsi="Times New Roman" w:cs="Times New Roman"/>
          <w:sz w:val="28"/>
          <w:szCs w:val="28"/>
        </w:rPr>
        <w:t xml:space="preserve">ическую энергию при минимальном потреблении электричества. </w:t>
      </w:r>
      <w:r w:rsidRPr="000A4BF5">
        <w:rPr>
          <w:rFonts w:ascii="Times New Roman" w:hAnsi="Times New Roman" w:cs="Times New Roman"/>
          <w:sz w:val="28"/>
          <w:szCs w:val="28"/>
        </w:rPr>
        <w:t>Вышеуказанная</w:t>
      </w:r>
      <w:r>
        <w:rPr>
          <w:rFonts w:ascii="Times New Roman" w:hAnsi="Times New Roman" w:cs="Times New Roman"/>
          <w:sz w:val="28"/>
          <w:szCs w:val="28"/>
        </w:rPr>
        <w:t xml:space="preserve"> цель и другие цели достигаются </w:t>
      </w:r>
      <w:r w:rsidRPr="000A4BF5">
        <w:rPr>
          <w:rFonts w:ascii="Times New Roman" w:hAnsi="Times New Roman" w:cs="Times New Roman"/>
          <w:sz w:val="28"/>
          <w:szCs w:val="28"/>
        </w:rPr>
        <w:t>настоящее изобретение посредством оборудования</w:t>
      </w:r>
      <w:r>
        <w:rPr>
          <w:rFonts w:ascii="Times New Roman" w:hAnsi="Times New Roman" w:cs="Times New Roman"/>
          <w:sz w:val="28"/>
          <w:szCs w:val="28"/>
        </w:rPr>
        <w:t xml:space="preserve">, содержащего, по меньшей мере, </w:t>
      </w:r>
      <w:r w:rsidRPr="000A4BF5">
        <w:rPr>
          <w:rFonts w:ascii="Times New Roman" w:hAnsi="Times New Roman" w:cs="Times New Roman"/>
          <w:sz w:val="28"/>
          <w:szCs w:val="28"/>
        </w:rPr>
        <w:t>устройство, генерирующее электромагнит</w:t>
      </w:r>
      <w:r>
        <w:rPr>
          <w:rFonts w:ascii="Times New Roman" w:hAnsi="Times New Roman" w:cs="Times New Roman"/>
          <w:sz w:val="28"/>
          <w:szCs w:val="28"/>
        </w:rPr>
        <w:t xml:space="preserve">ное поле - без сердечника или с </w:t>
      </w:r>
      <w:r w:rsidRPr="000A4BF5">
        <w:rPr>
          <w:rFonts w:ascii="Times New Roman" w:hAnsi="Times New Roman" w:cs="Times New Roman"/>
          <w:sz w:val="28"/>
          <w:szCs w:val="28"/>
        </w:rPr>
        <w:t>по крайней мере, одно ядро ​​- пит</w:t>
      </w:r>
      <w:r>
        <w:rPr>
          <w:rFonts w:ascii="Times New Roman" w:hAnsi="Times New Roman" w:cs="Times New Roman"/>
          <w:sz w:val="28"/>
          <w:szCs w:val="28"/>
        </w:rPr>
        <w:t xml:space="preserve">ание от источника питания – без </w:t>
      </w:r>
      <w:r w:rsidRPr="000A4BF5">
        <w:rPr>
          <w:rFonts w:ascii="Times New Roman" w:hAnsi="Times New Roman" w:cs="Times New Roman"/>
          <w:sz w:val="28"/>
          <w:szCs w:val="28"/>
        </w:rPr>
        <w:t>ядра</w:t>
      </w:r>
      <w:r w:rsidRPr="000A4BF5">
        <w:rPr>
          <w:rFonts w:ascii="Times New Roman" w:hAnsi="Times New Roman" w:cs="Times New Roman"/>
          <w:sz w:val="28"/>
          <w:szCs w:val="28"/>
        </w:rPr>
        <w:t xml:space="preserve"> или по крайней мере с</w:t>
      </w:r>
      <w:r>
        <w:rPr>
          <w:rFonts w:ascii="Times New Roman" w:hAnsi="Times New Roman" w:cs="Times New Roman"/>
          <w:sz w:val="28"/>
          <w:szCs w:val="28"/>
        </w:rPr>
        <w:t xml:space="preserve"> одним ядром - с его ядрами или </w:t>
      </w:r>
      <w:r w:rsidRPr="000A4BF5">
        <w:rPr>
          <w:rFonts w:ascii="Times New Roman" w:hAnsi="Times New Roman" w:cs="Times New Roman"/>
          <w:sz w:val="28"/>
          <w:szCs w:val="28"/>
        </w:rPr>
        <w:t>любое расширение их, предпоч</w:t>
      </w:r>
      <w:r>
        <w:rPr>
          <w:rFonts w:ascii="Times New Roman" w:hAnsi="Times New Roman" w:cs="Times New Roman"/>
          <w:sz w:val="28"/>
          <w:szCs w:val="28"/>
        </w:rPr>
        <w:t xml:space="preserve">тительно их повороты или наборы </w:t>
      </w:r>
      <w:r w:rsidRPr="000A4BF5">
        <w:rPr>
          <w:rFonts w:ascii="Times New Roman" w:hAnsi="Times New Roman" w:cs="Times New Roman"/>
          <w:sz w:val="28"/>
          <w:szCs w:val="28"/>
        </w:rPr>
        <w:t>повороты, окруженные по крайней мер</w:t>
      </w:r>
      <w:r>
        <w:rPr>
          <w:rFonts w:ascii="Times New Roman" w:hAnsi="Times New Roman" w:cs="Times New Roman"/>
          <w:sz w:val="28"/>
          <w:szCs w:val="28"/>
        </w:rPr>
        <w:t xml:space="preserve">е тем же проводящим элементом в </w:t>
      </w:r>
      <w:r w:rsidRPr="000A4BF5">
        <w:rPr>
          <w:rFonts w:ascii="Times New Roman" w:hAnsi="Times New Roman" w:cs="Times New Roman"/>
          <w:sz w:val="28"/>
          <w:szCs w:val="28"/>
        </w:rPr>
        <w:t>замкнутая цепь сама по себе, поляризована напряжением, которое связано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BF5">
        <w:rPr>
          <w:rFonts w:ascii="Times New Roman" w:hAnsi="Times New Roman" w:cs="Times New Roman"/>
          <w:sz w:val="28"/>
          <w:szCs w:val="28"/>
        </w:rPr>
        <w:t>индукция по меньшей мере к одному соединительному проводящему элементу, который соединен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BF5">
        <w:rPr>
          <w:rFonts w:ascii="Times New Roman" w:hAnsi="Times New Roman" w:cs="Times New Roman"/>
          <w:sz w:val="28"/>
          <w:szCs w:val="28"/>
        </w:rPr>
        <w:t>сеть заземления, соединения, которые вызывают, как следствие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BF5">
        <w:rPr>
          <w:rFonts w:ascii="Times New Roman" w:hAnsi="Times New Roman" w:cs="Times New Roman"/>
          <w:sz w:val="28"/>
          <w:szCs w:val="28"/>
        </w:rPr>
        <w:t>нов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0A4BF5">
        <w:rPr>
          <w:rFonts w:ascii="Times New Roman" w:hAnsi="Times New Roman" w:cs="Times New Roman"/>
          <w:sz w:val="28"/>
          <w:szCs w:val="28"/>
        </w:rPr>
        <w:t xml:space="preserve"> техник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A4BF5">
        <w:rPr>
          <w:rFonts w:ascii="Times New Roman" w:hAnsi="Times New Roman" w:cs="Times New Roman"/>
          <w:sz w:val="28"/>
          <w:szCs w:val="28"/>
        </w:rPr>
        <w:t>, появление электрическо</w:t>
      </w:r>
      <w:r>
        <w:rPr>
          <w:rFonts w:ascii="Times New Roman" w:hAnsi="Times New Roman" w:cs="Times New Roman"/>
          <w:sz w:val="28"/>
          <w:szCs w:val="28"/>
        </w:rPr>
        <w:t xml:space="preserve">го тока, который поддерживается </w:t>
      </w:r>
      <w:r w:rsidRPr="000A4BF5">
        <w:rPr>
          <w:rFonts w:ascii="Times New Roman" w:hAnsi="Times New Roman" w:cs="Times New Roman"/>
          <w:sz w:val="28"/>
          <w:szCs w:val="28"/>
        </w:rPr>
        <w:lastRenderedPageBreak/>
        <w:t>циркулирует в проводящем элемент</w:t>
      </w:r>
      <w:r>
        <w:rPr>
          <w:rFonts w:ascii="Times New Roman" w:hAnsi="Times New Roman" w:cs="Times New Roman"/>
          <w:sz w:val="28"/>
          <w:szCs w:val="28"/>
        </w:rPr>
        <w:t xml:space="preserve">е в самой замкнутой цепи, чтобы </w:t>
      </w:r>
      <w:r w:rsidRPr="000A4BF5">
        <w:rPr>
          <w:rFonts w:ascii="Times New Roman" w:hAnsi="Times New Roman" w:cs="Times New Roman"/>
          <w:sz w:val="28"/>
          <w:szCs w:val="28"/>
        </w:rPr>
        <w:t>подача внешних нагрузок.</w:t>
      </w:r>
    </w:p>
    <w:p w:rsidR="000A4BF5" w:rsidRDefault="00414838" w:rsidP="00414838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414838">
        <w:rPr>
          <w:rFonts w:ascii="Times New Roman" w:hAnsi="Times New Roman" w:cs="Times New Roman"/>
          <w:color w:val="0070C0"/>
          <w:sz w:val="28"/>
          <w:szCs w:val="28"/>
        </w:rPr>
        <w:t>Объект оборудования настоящего и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зобретения работает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следующим образом: устройство генер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ации электромагнитного поля при питании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 от источника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электроэнергии, производит поле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электромагнитный ток, который индуцирует электричес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кий ток в проводящем элементе в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замкнутый цикл сам по себе, создава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я взаимодействие между полюсами магнитные поля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оборудо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вания и магнитные полюсы Земли,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через притяжение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и электромагнитное отталкивание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бесконечные электроны от земли д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о замкнутого контура проводника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сам, который подк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лючен к заземляющей сети, через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проводящий соединительный элемент. При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влеченные электроны добавляют к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ток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у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, который циркулирует в проводя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щем элементе в замкнутой цепи в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сам, откуда электрическ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ая энергия доступна для питания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нагрузки большой мощности, хотя объект оборудования по настоящему изобретению питается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малой мощностью. Таким образом, п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реимущественно, объект оборудования по нас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 xml:space="preserve">тоящему изобретению оказывается </w:t>
      </w:r>
      <w:r w:rsidRPr="00414838">
        <w:rPr>
          <w:rFonts w:ascii="Times New Roman" w:hAnsi="Times New Roman" w:cs="Times New Roman"/>
          <w:color w:val="0070C0"/>
          <w:sz w:val="28"/>
          <w:szCs w:val="28"/>
        </w:rPr>
        <w:t>датчик заземления, для выработки электроэнергии.</w:t>
      </w:r>
    </w:p>
    <w:p w:rsidR="00E710F0" w:rsidRPr="00E710F0" w:rsidRDefault="00E710F0" w:rsidP="00E710F0">
      <w:pPr>
        <w:rPr>
          <w:rFonts w:ascii="Times New Roman" w:hAnsi="Times New Roman" w:cs="Times New Roman"/>
          <w:sz w:val="28"/>
          <w:szCs w:val="28"/>
        </w:rPr>
      </w:pPr>
      <w:r w:rsidRPr="00E710F0">
        <w:rPr>
          <w:rFonts w:ascii="Times New Roman" w:hAnsi="Times New Roman" w:cs="Times New Roman"/>
          <w:sz w:val="28"/>
          <w:szCs w:val="28"/>
        </w:rPr>
        <w:t>Преимущественно, настояще</w:t>
      </w:r>
      <w:r>
        <w:rPr>
          <w:rFonts w:ascii="Times New Roman" w:hAnsi="Times New Roman" w:cs="Times New Roman"/>
          <w:sz w:val="28"/>
          <w:szCs w:val="28"/>
        </w:rPr>
        <w:t xml:space="preserve">е электромагнитное оборудование </w:t>
      </w:r>
      <w:r w:rsidRPr="00E710F0">
        <w:rPr>
          <w:rFonts w:ascii="Times New Roman" w:hAnsi="Times New Roman" w:cs="Times New Roman"/>
          <w:sz w:val="28"/>
          <w:szCs w:val="28"/>
        </w:rPr>
        <w:t>производство электрической энергии или производ</w:t>
      </w:r>
      <w:r>
        <w:rPr>
          <w:rFonts w:ascii="Times New Roman" w:hAnsi="Times New Roman" w:cs="Times New Roman"/>
          <w:sz w:val="28"/>
          <w:szCs w:val="28"/>
        </w:rPr>
        <w:t xml:space="preserve">ство тепловой энергии позволяет </w:t>
      </w:r>
      <w:r w:rsidRPr="00E710F0">
        <w:rPr>
          <w:rFonts w:ascii="Times New Roman" w:hAnsi="Times New Roman" w:cs="Times New Roman"/>
          <w:sz w:val="28"/>
          <w:szCs w:val="28"/>
        </w:rPr>
        <w:t>доступ к этому новому источнику энерг</w:t>
      </w:r>
      <w:r>
        <w:rPr>
          <w:rFonts w:ascii="Times New Roman" w:hAnsi="Times New Roman" w:cs="Times New Roman"/>
          <w:sz w:val="28"/>
          <w:szCs w:val="28"/>
        </w:rPr>
        <w:t xml:space="preserve">ии через электромагнитное поле. 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>Преимущес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>твенно, взаимосвязи компонентов э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>лектроны объекта настоящего изобретения вызывают, в качест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 xml:space="preserve">ве нового технического эффекта, 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>появление электрического тока, который про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>должает циркулировать с или без напряжения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 xml:space="preserve"> в проводящем элементе в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 xml:space="preserve"> самой замкнутой цепи, даже без </w:t>
      </w:r>
      <w:r w:rsidRPr="00E710F0">
        <w:rPr>
          <w:rFonts w:ascii="Times New Roman" w:hAnsi="Times New Roman" w:cs="Times New Roman"/>
          <w:color w:val="0070C0"/>
          <w:sz w:val="28"/>
          <w:szCs w:val="28"/>
        </w:rPr>
        <w:t>к нему подключена потребительская нагрузка, когда датчик включен.</w:t>
      </w:r>
    </w:p>
    <w:p w:rsidR="00C87343" w:rsidRDefault="00E710F0" w:rsidP="00E710F0">
      <w:pPr>
        <w:rPr>
          <w:rFonts w:ascii="Times New Roman" w:hAnsi="Times New Roman" w:cs="Times New Roman"/>
          <w:sz w:val="28"/>
          <w:szCs w:val="28"/>
        </w:rPr>
      </w:pPr>
      <w:r w:rsidRPr="00E710F0">
        <w:rPr>
          <w:rFonts w:ascii="Times New Roman" w:hAnsi="Times New Roman" w:cs="Times New Roman"/>
          <w:sz w:val="28"/>
          <w:szCs w:val="28"/>
        </w:rPr>
        <w:t>Преимущественно предлагаемый датчик т</w:t>
      </w:r>
      <w:r>
        <w:rPr>
          <w:rFonts w:ascii="Times New Roman" w:hAnsi="Times New Roman" w:cs="Times New Roman"/>
          <w:sz w:val="28"/>
          <w:szCs w:val="28"/>
        </w:rPr>
        <w:t xml:space="preserve">акже может быть использован для </w:t>
      </w:r>
      <w:r w:rsidRPr="00E710F0">
        <w:rPr>
          <w:rFonts w:ascii="Times New Roman" w:hAnsi="Times New Roman" w:cs="Times New Roman"/>
          <w:sz w:val="28"/>
          <w:szCs w:val="28"/>
        </w:rPr>
        <w:t>выработка тепловой энергии в за</w:t>
      </w:r>
      <w:r>
        <w:rPr>
          <w:rFonts w:ascii="Times New Roman" w:hAnsi="Times New Roman" w:cs="Times New Roman"/>
          <w:sz w:val="28"/>
          <w:szCs w:val="28"/>
        </w:rPr>
        <w:t xml:space="preserve">висимости от используемой формы </w:t>
      </w:r>
      <w:r w:rsidRPr="00E710F0">
        <w:rPr>
          <w:rFonts w:ascii="Times New Roman" w:hAnsi="Times New Roman" w:cs="Times New Roman"/>
          <w:sz w:val="28"/>
          <w:szCs w:val="28"/>
        </w:rPr>
        <w:t>влияние потока электрического тока, произво</w:t>
      </w:r>
      <w:r>
        <w:rPr>
          <w:rFonts w:ascii="Times New Roman" w:hAnsi="Times New Roman" w:cs="Times New Roman"/>
          <w:sz w:val="28"/>
          <w:szCs w:val="28"/>
        </w:rPr>
        <w:t xml:space="preserve">димого в настоящем оборудовании электромагнитная. </w:t>
      </w:r>
      <w:r w:rsidRPr="00E710F0">
        <w:rPr>
          <w:rFonts w:ascii="Times New Roman" w:hAnsi="Times New Roman" w:cs="Times New Roman"/>
          <w:sz w:val="28"/>
          <w:szCs w:val="28"/>
        </w:rPr>
        <w:t>Для выработки тепловой энерги</w:t>
      </w:r>
      <w:r w:rsidR="00B66980">
        <w:rPr>
          <w:rFonts w:ascii="Times New Roman" w:hAnsi="Times New Roman" w:cs="Times New Roman"/>
          <w:sz w:val="28"/>
          <w:szCs w:val="28"/>
        </w:rPr>
        <w:t xml:space="preserve">и в значениях, </w:t>
      </w:r>
      <w:r>
        <w:rPr>
          <w:rFonts w:ascii="Times New Roman" w:hAnsi="Times New Roman" w:cs="Times New Roman"/>
          <w:sz w:val="28"/>
          <w:szCs w:val="28"/>
        </w:rPr>
        <w:t xml:space="preserve">пропорциональных </w:t>
      </w:r>
      <w:r w:rsidRPr="00E710F0">
        <w:rPr>
          <w:rFonts w:ascii="Times New Roman" w:hAnsi="Times New Roman" w:cs="Times New Roman"/>
          <w:sz w:val="28"/>
          <w:szCs w:val="28"/>
        </w:rPr>
        <w:t>сила захвата,</w:t>
      </w:r>
      <w:r>
        <w:rPr>
          <w:rFonts w:ascii="Times New Roman" w:hAnsi="Times New Roman" w:cs="Times New Roman"/>
          <w:sz w:val="28"/>
          <w:szCs w:val="28"/>
        </w:rPr>
        <w:t xml:space="preserve"> перемещая электроны в элементе </w:t>
      </w:r>
      <w:r w:rsidRPr="00E710F0">
        <w:rPr>
          <w:rFonts w:ascii="Times New Roman" w:hAnsi="Times New Roman" w:cs="Times New Roman"/>
          <w:sz w:val="28"/>
          <w:szCs w:val="28"/>
        </w:rPr>
        <w:t>проводник в замкнутом к</w:t>
      </w:r>
      <w:r>
        <w:rPr>
          <w:rFonts w:ascii="Times New Roman" w:hAnsi="Times New Roman" w:cs="Times New Roman"/>
          <w:sz w:val="28"/>
          <w:szCs w:val="28"/>
        </w:rPr>
        <w:t>онтуре, должен быть увеличен до с</w:t>
      </w:r>
      <w:r w:rsidRPr="00E710F0">
        <w:rPr>
          <w:rFonts w:ascii="Times New Roman" w:hAnsi="Times New Roman" w:cs="Times New Roman"/>
          <w:sz w:val="28"/>
          <w:szCs w:val="28"/>
        </w:rPr>
        <w:t>опротивление за счет увеличения числа в</w:t>
      </w:r>
      <w:r>
        <w:rPr>
          <w:rFonts w:ascii="Times New Roman" w:hAnsi="Times New Roman" w:cs="Times New Roman"/>
          <w:sz w:val="28"/>
          <w:szCs w:val="28"/>
        </w:rPr>
        <w:t>итков, что проводящий элемент в с</w:t>
      </w:r>
      <w:r w:rsidRPr="00E710F0">
        <w:rPr>
          <w:rFonts w:ascii="Times New Roman" w:hAnsi="Times New Roman" w:cs="Times New Roman"/>
          <w:sz w:val="28"/>
          <w:szCs w:val="28"/>
        </w:rPr>
        <w:t>ам замкнутый контур дает вокруг ядер</w:t>
      </w:r>
      <w:r>
        <w:rPr>
          <w:rFonts w:ascii="Times New Roman" w:hAnsi="Times New Roman" w:cs="Times New Roman"/>
          <w:sz w:val="28"/>
          <w:szCs w:val="28"/>
        </w:rPr>
        <w:t xml:space="preserve"> или любой </w:t>
      </w:r>
      <w:r w:rsidRPr="00E710F0">
        <w:rPr>
          <w:rFonts w:ascii="Times New Roman" w:hAnsi="Times New Roman" w:cs="Times New Roman"/>
          <w:sz w:val="28"/>
          <w:szCs w:val="28"/>
        </w:rPr>
        <w:t>расширение их, предпочтительн</w:t>
      </w:r>
      <w:r>
        <w:rPr>
          <w:rFonts w:ascii="Times New Roman" w:hAnsi="Times New Roman" w:cs="Times New Roman"/>
          <w:sz w:val="28"/>
          <w:szCs w:val="28"/>
        </w:rPr>
        <w:t xml:space="preserve">о повороты или наборы поворотов </w:t>
      </w:r>
      <w:r w:rsidRPr="00E710F0">
        <w:rPr>
          <w:rFonts w:ascii="Times New Roman" w:hAnsi="Times New Roman" w:cs="Times New Roman"/>
          <w:sz w:val="28"/>
          <w:szCs w:val="28"/>
        </w:rPr>
        <w:t>устройство генерации электромагнитног</w:t>
      </w:r>
      <w:r>
        <w:rPr>
          <w:rFonts w:ascii="Times New Roman" w:hAnsi="Times New Roman" w:cs="Times New Roman"/>
          <w:sz w:val="28"/>
          <w:szCs w:val="28"/>
        </w:rPr>
        <w:t xml:space="preserve">о поля, в дополнение к созданию </w:t>
      </w:r>
      <w:r w:rsidRPr="00E710F0">
        <w:rPr>
          <w:rFonts w:ascii="Times New Roman" w:hAnsi="Times New Roman" w:cs="Times New Roman"/>
          <w:sz w:val="28"/>
          <w:szCs w:val="28"/>
        </w:rPr>
        <w:t>теплоизоляция для защиты к</w:t>
      </w:r>
      <w:r>
        <w:rPr>
          <w:rFonts w:ascii="Times New Roman" w:hAnsi="Times New Roman" w:cs="Times New Roman"/>
          <w:sz w:val="28"/>
          <w:szCs w:val="28"/>
        </w:rPr>
        <w:t xml:space="preserve">омпонентов электрических цепей, </w:t>
      </w:r>
      <w:r w:rsidRPr="00E710F0">
        <w:rPr>
          <w:rFonts w:ascii="Times New Roman" w:hAnsi="Times New Roman" w:cs="Times New Roman"/>
          <w:sz w:val="28"/>
          <w:szCs w:val="28"/>
        </w:rPr>
        <w:t>в зависимости от температуры, которая будет достигнута. Т</w:t>
      </w:r>
      <w:r>
        <w:rPr>
          <w:rFonts w:ascii="Times New Roman" w:hAnsi="Times New Roman" w:cs="Times New Roman"/>
          <w:sz w:val="28"/>
          <w:szCs w:val="28"/>
        </w:rPr>
        <w:t>епловая энергия, генерируемая из</w:t>
      </w:r>
      <w:r w:rsidRPr="00E710F0">
        <w:rPr>
          <w:rFonts w:ascii="Times New Roman" w:hAnsi="Times New Roman" w:cs="Times New Roman"/>
          <w:sz w:val="28"/>
          <w:szCs w:val="28"/>
        </w:rPr>
        <w:t xml:space="preserve"> может быть использован в лю</w:t>
      </w:r>
      <w:r>
        <w:rPr>
          <w:rFonts w:ascii="Times New Roman" w:hAnsi="Times New Roman" w:cs="Times New Roman"/>
          <w:sz w:val="28"/>
          <w:szCs w:val="28"/>
        </w:rPr>
        <w:t xml:space="preserve">бом приложении, от домашнего до </w:t>
      </w:r>
      <w:r w:rsidRPr="00E710F0">
        <w:rPr>
          <w:rFonts w:ascii="Times New Roman" w:hAnsi="Times New Roman" w:cs="Times New Roman"/>
          <w:sz w:val="28"/>
          <w:szCs w:val="28"/>
        </w:rPr>
        <w:t>промышленные.</w:t>
      </w:r>
    </w:p>
    <w:p w:rsidR="00B66980" w:rsidRDefault="00A30A52" w:rsidP="00A30A52">
      <w:pPr>
        <w:rPr>
          <w:rFonts w:ascii="Times New Roman" w:hAnsi="Times New Roman" w:cs="Times New Roman"/>
          <w:sz w:val="28"/>
          <w:szCs w:val="28"/>
        </w:rPr>
      </w:pPr>
      <w:r w:rsidRPr="00A30A52">
        <w:rPr>
          <w:rFonts w:ascii="Times New Roman" w:hAnsi="Times New Roman" w:cs="Times New Roman"/>
          <w:sz w:val="28"/>
          <w:szCs w:val="28"/>
        </w:rPr>
        <w:t>Эта технология также может быть использована в нескольких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0A52">
        <w:rPr>
          <w:rFonts w:ascii="Times New Roman" w:hAnsi="Times New Roman" w:cs="Times New Roman"/>
          <w:sz w:val="28"/>
          <w:szCs w:val="28"/>
        </w:rPr>
        <w:t xml:space="preserve">технические цели в электрических машинах. </w:t>
      </w:r>
      <w:r>
        <w:rPr>
          <w:rFonts w:ascii="Times New Roman" w:hAnsi="Times New Roman" w:cs="Times New Roman"/>
          <w:sz w:val="28"/>
          <w:szCs w:val="28"/>
        </w:rPr>
        <w:t xml:space="preserve">«Электрическими машинами» нужно </w:t>
      </w:r>
      <w:r w:rsidRPr="00A30A52">
        <w:rPr>
          <w:rFonts w:ascii="Times New Roman" w:hAnsi="Times New Roman" w:cs="Times New Roman"/>
          <w:sz w:val="28"/>
          <w:szCs w:val="28"/>
        </w:rPr>
        <w:lastRenderedPageBreak/>
        <w:t>понимать статические электрические ма</w:t>
      </w:r>
      <w:r>
        <w:rPr>
          <w:rFonts w:ascii="Times New Roman" w:hAnsi="Times New Roman" w:cs="Times New Roman"/>
          <w:sz w:val="28"/>
          <w:szCs w:val="28"/>
        </w:rPr>
        <w:t xml:space="preserve">шины, трансформаторы, реакторы, </w:t>
      </w:r>
      <w:r w:rsidRPr="00A30A52">
        <w:rPr>
          <w:rFonts w:ascii="Times New Roman" w:hAnsi="Times New Roman" w:cs="Times New Roman"/>
          <w:sz w:val="28"/>
          <w:szCs w:val="28"/>
        </w:rPr>
        <w:t>вращающиеся электрические машины, си</w:t>
      </w:r>
      <w:r>
        <w:rPr>
          <w:rFonts w:ascii="Times New Roman" w:hAnsi="Times New Roman" w:cs="Times New Roman"/>
          <w:sz w:val="28"/>
          <w:szCs w:val="28"/>
        </w:rPr>
        <w:t xml:space="preserve">нхронные машины, двойные машины </w:t>
      </w:r>
      <w:r w:rsidRPr="00A30A52">
        <w:rPr>
          <w:rFonts w:ascii="Times New Roman" w:hAnsi="Times New Roman" w:cs="Times New Roman"/>
          <w:sz w:val="28"/>
          <w:szCs w:val="28"/>
        </w:rPr>
        <w:t>синхрон</w:t>
      </w:r>
      <w:r>
        <w:rPr>
          <w:rFonts w:ascii="Times New Roman" w:hAnsi="Times New Roman" w:cs="Times New Roman"/>
          <w:sz w:val="28"/>
          <w:szCs w:val="28"/>
        </w:rPr>
        <w:t xml:space="preserve">ные каскадные выпрямители тока, </w:t>
      </w:r>
      <w:r w:rsidRPr="00A30A52">
        <w:rPr>
          <w:rFonts w:ascii="Times New Roman" w:hAnsi="Times New Roman" w:cs="Times New Roman"/>
          <w:sz w:val="28"/>
          <w:szCs w:val="28"/>
        </w:rPr>
        <w:t xml:space="preserve">внешний полюс, машины синхронного </w:t>
      </w:r>
      <w:r>
        <w:rPr>
          <w:rFonts w:ascii="Times New Roman" w:hAnsi="Times New Roman" w:cs="Times New Roman"/>
          <w:sz w:val="28"/>
          <w:szCs w:val="28"/>
        </w:rPr>
        <w:t xml:space="preserve">потока, машины переменного тока </w:t>
      </w:r>
      <w:r w:rsidRPr="00A30A52">
        <w:rPr>
          <w:rFonts w:ascii="Times New Roman" w:hAnsi="Times New Roman" w:cs="Times New Roman"/>
          <w:sz w:val="28"/>
          <w:szCs w:val="28"/>
        </w:rPr>
        <w:t>или машины постоянного тока, электронное 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 и электрические сопротивления. </w:t>
      </w:r>
      <w:r w:rsidRPr="00A30A52">
        <w:rPr>
          <w:rFonts w:ascii="Times New Roman" w:hAnsi="Times New Roman" w:cs="Times New Roman"/>
          <w:sz w:val="28"/>
          <w:szCs w:val="28"/>
        </w:rPr>
        <w:t>Электро</w:t>
      </w:r>
      <w:r>
        <w:rPr>
          <w:rFonts w:ascii="Times New Roman" w:hAnsi="Times New Roman" w:cs="Times New Roman"/>
          <w:sz w:val="28"/>
          <w:szCs w:val="28"/>
        </w:rPr>
        <w:t xml:space="preserve">нные захватчики могут быть типа </w:t>
      </w:r>
      <w:r w:rsidRPr="00A30A52">
        <w:rPr>
          <w:rFonts w:ascii="Times New Roman" w:hAnsi="Times New Roman" w:cs="Times New Roman"/>
          <w:sz w:val="28"/>
          <w:szCs w:val="28"/>
        </w:rPr>
        <w:t>однофазный, двухфазный или трехфазный, низкого, среднего или высокого напряжения.</w:t>
      </w:r>
    </w:p>
    <w:p w:rsidR="00A30A52" w:rsidRDefault="00622704" w:rsidP="00622704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622704">
        <w:rPr>
          <w:rFonts w:ascii="Times New Roman" w:hAnsi="Times New Roman" w:cs="Times New Roman"/>
          <w:sz w:val="28"/>
          <w:szCs w:val="28"/>
        </w:rPr>
        <w:t xml:space="preserve">Индукционный захват не влияет на окружающую среду.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Тот факт, что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>использовать в качестве силы захвата только элек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трическую энергию, результаты и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>незначительное потребление по отношению к току, генерируем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ому и улавливаемому захватчиком </w:t>
      </w:r>
      <w:r w:rsidRPr="00622704">
        <w:rPr>
          <w:rFonts w:ascii="Times New Roman" w:hAnsi="Times New Roman" w:cs="Times New Roman"/>
          <w:color w:val="0070C0"/>
          <w:sz w:val="28"/>
          <w:szCs w:val="28"/>
          <w:lang w:val="en-US"/>
        </w:rPr>
        <w:t>c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>соотношение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 между потреблением и выработкой электроэнергии у похитителя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составляет не менее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минус 1 на 100, то есть на каждый 1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>В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>атт по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требления улавливателя получаем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>не менее 100 Вт для питан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ия внешних нагрузок. Отношения,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>однако, это не ограничено, поскольку это зависит от ко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 xml:space="preserve">нструктивной формы похитителя и </w:t>
      </w:r>
      <w:r w:rsidRPr="00622704">
        <w:rPr>
          <w:rFonts w:ascii="Times New Roman" w:hAnsi="Times New Roman" w:cs="Times New Roman"/>
          <w:color w:val="0070C0"/>
          <w:sz w:val="28"/>
          <w:szCs w:val="28"/>
        </w:rPr>
        <w:t>цели, при этом выработка в 100 раз превышает потребление.</w:t>
      </w:r>
    </w:p>
    <w:p w:rsidR="00622704" w:rsidRDefault="001D570F" w:rsidP="001D570F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1D570F">
        <w:rPr>
          <w:rFonts w:ascii="Times New Roman" w:hAnsi="Times New Roman" w:cs="Times New Roman"/>
          <w:sz w:val="28"/>
          <w:szCs w:val="28"/>
        </w:rPr>
        <w:t>Еще одно преимущество датчика зем</w:t>
      </w:r>
      <w:r>
        <w:rPr>
          <w:rFonts w:ascii="Times New Roman" w:hAnsi="Times New Roman" w:cs="Times New Roman"/>
          <w:sz w:val="28"/>
          <w:szCs w:val="28"/>
        </w:rPr>
        <w:t>ных электронов, предложенного в н</w:t>
      </w:r>
      <w:r w:rsidRPr="001D570F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Pr="001D570F">
        <w:rPr>
          <w:rFonts w:ascii="Times New Roman" w:hAnsi="Times New Roman" w:cs="Times New Roman"/>
          <w:sz w:val="28"/>
          <w:szCs w:val="28"/>
        </w:rPr>
        <w:t>изобретение,</w:t>
      </w:r>
      <w:r w:rsidRPr="001D570F">
        <w:rPr>
          <w:rFonts w:ascii="Times New Roman" w:hAnsi="Times New Roman" w:cs="Times New Roman"/>
          <w:sz w:val="28"/>
          <w:szCs w:val="28"/>
        </w:rPr>
        <w:t xml:space="preserve"> заключается в том, что датчик может транспорт</w:t>
      </w:r>
      <w:r>
        <w:rPr>
          <w:rFonts w:ascii="Times New Roman" w:hAnsi="Times New Roman" w:cs="Times New Roman"/>
          <w:sz w:val="28"/>
          <w:szCs w:val="28"/>
        </w:rPr>
        <w:t xml:space="preserve">ировать электроны из точки </w:t>
      </w:r>
      <w:r w:rsidRPr="001D570F">
        <w:rPr>
          <w:rFonts w:ascii="Times New Roman" w:hAnsi="Times New Roman" w:cs="Times New Roman"/>
          <w:sz w:val="28"/>
          <w:szCs w:val="28"/>
        </w:rPr>
        <w:t>"</w:t>
      </w:r>
      <w:r w:rsidRPr="001D570F">
        <w:rPr>
          <w:rFonts w:ascii="Times New Roman" w:hAnsi="Times New Roman" w:cs="Times New Roman"/>
          <w:i/>
          <w:sz w:val="28"/>
          <w:szCs w:val="28"/>
        </w:rPr>
        <w:t>А</w:t>
      </w:r>
      <w:r w:rsidRPr="001D570F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570F">
        <w:rPr>
          <w:rFonts w:ascii="Times New Roman" w:hAnsi="Times New Roman" w:cs="Times New Roman"/>
          <w:sz w:val="28"/>
          <w:szCs w:val="28"/>
        </w:rPr>
        <w:t>до точки "</w:t>
      </w:r>
      <w:r w:rsidRPr="001D570F">
        <w:rPr>
          <w:rFonts w:ascii="Times New Roman" w:hAnsi="Times New Roman" w:cs="Times New Roman"/>
          <w:i/>
          <w:sz w:val="28"/>
          <w:szCs w:val="28"/>
        </w:rPr>
        <w:t>B</w:t>
      </w:r>
      <w:r w:rsidRPr="001D570F">
        <w:rPr>
          <w:rFonts w:ascii="Times New Roman" w:hAnsi="Times New Roman" w:cs="Times New Roman"/>
          <w:sz w:val="28"/>
          <w:szCs w:val="28"/>
        </w:rPr>
        <w:t>", без падения напряжения в проводнике цеп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D570F">
        <w:rPr>
          <w:rFonts w:ascii="Times New Roman" w:hAnsi="Times New Roman" w:cs="Times New Roman"/>
          <w:sz w:val="28"/>
          <w:szCs w:val="28"/>
        </w:rPr>
        <w:t>замкнут в себе - ес</w:t>
      </w:r>
      <w:r>
        <w:rPr>
          <w:rFonts w:ascii="Times New Roman" w:hAnsi="Times New Roman" w:cs="Times New Roman"/>
          <w:sz w:val="28"/>
          <w:szCs w:val="28"/>
        </w:rPr>
        <w:t xml:space="preserve">ли он поляризован напряжением - </w:t>
      </w:r>
      <w:r w:rsidRPr="001D570F">
        <w:rPr>
          <w:rFonts w:ascii="Times New Roman" w:hAnsi="Times New Roman" w:cs="Times New Roman"/>
          <w:sz w:val="28"/>
          <w:szCs w:val="28"/>
        </w:rPr>
        <w:t>независимо от расстояния между точка</w:t>
      </w:r>
      <w:r>
        <w:rPr>
          <w:rFonts w:ascii="Times New Roman" w:hAnsi="Times New Roman" w:cs="Times New Roman"/>
          <w:sz w:val="28"/>
          <w:szCs w:val="28"/>
        </w:rPr>
        <w:t xml:space="preserve">ми, в зависимости от мощности и </w:t>
      </w:r>
      <w:r w:rsidRPr="001D570F">
        <w:rPr>
          <w:rFonts w:ascii="Times New Roman" w:hAnsi="Times New Roman" w:cs="Times New Roman"/>
          <w:sz w:val="28"/>
          <w:szCs w:val="28"/>
        </w:rPr>
        <w:t>количество устройств, генерирующи</w:t>
      </w:r>
      <w:r>
        <w:rPr>
          <w:rFonts w:ascii="Times New Roman" w:hAnsi="Times New Roman" w:cs="Times New Roman"/>
          <w:sz w:val="28"/>
          <w:szCs w:val="28"/>
        </w:rPr>
        <w:t xml:space="preserve">х электромагнитное поле в одном </w:t>
      </w:r>
      <w:r w:rsidRPr="001D570F">
        <w:rPr>
          <w:rFonts w:ascii="Times New Roman" w:hAnsi="Times New Roman" w:cs="Times New Roman"/>
          <w:sz w:val="28"/>
          <w:szCs w:val="28"/>
        </w:rPr>
        <w:t>фаза. Также возможно транспортировать электроны, когда проводящий элем</w:t>
      </w:r>
      <w:r>
        <w:rPr>
          <w:rFonts w:ascii="Times New Roman" w:hAnsi="Times New Roman" w:cs="Times New Roman"/>
          <w:sz w:val="28"/>
          <w:szCs w:val="28"/>
        </w:rPr>
        <w:t xml:space="preserve">ент </w:t>
      </w:r>
      <w:r w:rsidRPr="001D570F">
        <w:rPr>
          <w:rFonts w:ascii="Times New Roman" w:hAnsi="Times New Roman" w:cs="Times New Roman"/>
          <w:sz w:val="28"/>
          <w:szCs w:val="28"/>
        </w:rPr>
        <w:t xml:space="preserve">замкнутая цепь сама по себе </w:t>
      </w:r>
      <w:r>
        <w:rPr>
          <w:rFonts w:ascii="Times New Roman" w:hAnsi="Times New Roman" w:cs="Times New Roman"/>
          <w:sz w:val="28"/>
          <w:szCs w:val="28"/>
        </w:rPr>
        <w:t xml:space="preserve">не поляризована. </w:t>
      </w:r>
      <w:r w:rsidRPr="001D570F">
        <w:rPr>
          <w:rFonts w:ascii="Times New Roman" w:hAnsi="Times New Roman" w:cs="Times New Roman"/>
          <w:color w:val="0070C0"/>
          <w:sz w:val="28"/>
          <w:szCs w:val="28"/>
        </w:rPr>
        <w:t xml:space="preserve">Таким образом, </w:t>
      </w:r>
      <w:r w:rsidRPr="001D570F">
        <w:rPr>
          <w:rFonts w:ascii="Times New Roman" w:hAnsi="Times New Roman" w:cs="Times New Roman"/>
          <w:color w:val="0070C0"/>
          <w:sz w:val="28"/>
          <w:szCs w:val="28"/>
        </w:rPr>
        <w:t>электрический ток подается бе</w:t>
      </w:r>
      <w:r w:rsidR="002208D3">
        <w:rPr>
          <w:rFonts w:ascii="Times New Roman" w:hAnsi="Times New Roman" w:cs="Times New Roman"/>
          <w:color w:val="0070C0"/>
          <w:sz w:val="28"/>
          <w:szCs w:val="28"/>
        </w:rPr>
        <w:t xml:space="preserve">з напряжения, только через </w:t>
      </w:r>
      <w:r w:rsidRPr="001D570F">
        <w:rPr>
          <w:rFonts w:ascii="Times New Roman" w:hAnsi="Times New Roman" w:cs="Times New Roman"/>
          <w:color w:val="0070C0"/>
          <w:sz w:val="28"/>
          <w:szCs w:val="28"/>
        </w:rPr>
        <w:t>магнитное поле, сф</w:t>
      </w:r>
      <w:r w:rsidRPr="001D570F">
        <w:rPr>
          <w:rFonts w:ascii="Times New Roman" w:hAnsi="Times New Roman" w:cs="Times New Roman"/>
          <w:color w:val="0070C0"/>
          <w:sz w:val="28"/>
          <w:szCs w:val="28"/>
        </w:rPr>
        <w:t xml:space="preserve">ормированное между устройством генератора поля </w:t>
      </w:r>
      <w:r w:rsidRPr="001D570F">
        <w:rPr>
          <w:rFonts w:ascii="Times New Roman" w:hAnsi="Times New Roman" w:cs="Times New Roman"/>
          <w:color w:val="0070C0"/>
          <w:sz w:val="28"/>
          <w:szCs w:val="28"/>
        </w:rPr>
        <w:t>электромагнитная.</w:t>
      </w:r>
    </w:p>
    <w:p w:rsidR="002208D3" w:rsidRDefault="00324BC8" w:rsidP="001D570F">
      <w:pPr>
        <w:rPr>
          <w:rFonts w:ascii="Times New Roman" w:hAnsi="Times New Roman" w:cs="Times New Roman"/>
          <w:sz w:val="28"/>
          <w:szCs w:val="28"/>
        </w:rPr>
      </w:pPr>
      <w:r w:rsidRPr="00324BC8">
        <w:rPr>
          <w:rFonts w:ascii="Times New Roman" w:hAnsi="Times New Roman" w:cs="Times New Roman"/>
          <w:sz w:val="28"/>
          <w:szCs w:val="28"/>
        </w:rPr>
        <w:t>Краткое описание чертежей:</w:t>
      </w:r>
    </w:p>
    <w:p w:rsidR="00D53B2C" w:rsidRP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  <w:r w:rsidRPr="00D53B2C">
        <w:rPr>
          <w:rFonts w:ascii="Times New Roman" w:hAnsi="Times New Roman" w:cs="Times New Roman"/>
          <w:sz w:val="28"/>
          <w:szCs w:val="28"/>
        </w:rPr>
        <w:t>Настоящее изобретен</w:t>
      </w:r>
      <w:r>
        <w:rPr>
          <w:rFonts w:ascii="Times New Roman" w:hAnsi="Times New Roman" w:cs="Times New Roman"/>
          <w:sz w:val="28"/>
          <w:szCs w:val="28"/>
        </w:rPr>
        <w:t xml:space="preserve">ие будет описано ниже с помощью </w:t>
      </w:r>
      <w:r w:rsidRPr="00D53B2C">
        <w:rPr>
          <w:rFonts w:ascii="Times New Roman" w:hAnsi="Times New Roman" w:cs="Times New Roman"/>
          <w:sz w:val="28"/>
          <w:szCs w:val="28"/>
        </w:rPr>
        <w:t>рисунк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D53B2C">
        <w:rPr>
          <w:rFonts w:ascii="Times New Roman" w:hAnsi="Times New Roman" w:cs="Times New Roman"/>
          <w:sz w:val="28"/>
          <w:szCs w:val="28"/>
        </w:rPr>
        <w:t>, но они не являются абсолютно огра</w:t>
      </w:r>
      <w:r>
        <w:rPr>
          <w:rFonts w:ascii="Times New Roman" w:hAnsi="Times New Roman" w:cs="Times New Roman"/>
          <w:sz w:val="28"/>
          <w:szCs w:val="28"/>
        </w:rPr>
        <w:t xml:space="preserve">ничивающими, где они могут быть </w:t>
      </w:r>
      <w:r w:rsidRPr="00D53B2C">
        <w:rPr>
          <w:rFonts w:ascii="Times New Roman" w:hAnsi="Times New Roman" w:cs="Times New Roman"/>
          <w:sz w:val="28"/>
          <w:szCs w:val="28"/>
        </w:rPr>
        <w:t>другие детали и преимущества настоящего изобретения не наблюдаются.</w:t>
      </w:r>
    </w:p>
    <w:p w:rsid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</w:p>
    <w:p w:rsid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</w:p>
    <w:p w:rsid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</w:p>
    <w:p w:rsid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</w:p>
    <w:p w:rsidR="001C73B2" w:rsidRDefault="001C73B2" w:rsidP="00D53B2C">
      <w:pPr>
        <w:rPr>
          <w:rFonts w:ascii="Times New Roman" w:hAnsi="Times New Roman" w:cs="Times New Roman"/>
          <w:sz w:val="28"/>
          <w:szCs w:val="28"/>
        </w:rPr>
      </w:pPr>
    </w:p>
    <w:p w:rsidR="001C73B2" w:rsidRDefault="001C73B2" w:rsidP="00D53B2C">
      <w:pPr>
        <w:rPr>
          <w:rFonts w:ascii="Times New Roman" w:hAnsi="Times New Roman" w:cs="Times New Roman"/>
          <w:sz w:val="28"/>
          <w:szCs w:val="28"/>
        </w:rPr>
      </w:pPr>
    </w:p>
    <w:p w:rsidR="00D53B2C" w:rsidRP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  <w:r w:rsidRPr="00D53B2C">
        <w:rPr>
          <w:rFonts w:ascii="Times New Roman" w:hAnsi="Times New Roman" w:cs="Times New Roman"/>
          <w:sz w:val="28"/>
          <w:szCs w:val="28"/>
        </w:rPr>
        <w:lastRenderedPageBreak/>
        <w:t>Цифры показывают:</w:t>
      </w:r>
    </w:p>
    <w:p w:rsidR="00D53B2C" w:rsidRP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  <w:r w:rsidRPr="00D53B2C">
        <w:rPr>
          <w:rFonts w:ascii="Times New Roman" w:hAnsi="Times New Roman" w:cs="Times New Roman"/>
          <w:sz w:val="28"/>
          <w:szCs w:val="28"/>
        </w:rPr>
        <w:t>Рис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53B2C">
        <w:rPr>
          <w:rFonts w:ascii="Times New Roman" w:hAnsi="Times New Roman" w:cs="Times New Roman"/>
          <w:sz w:val="28"/>
          <w:szCs w:val="28"/>
        </w:rPr>
        <w:t>1 - представление закона Фарадея.</w:t>
      </w:r>
    </w:p>
    <w:p w:rsidR="00D53B2C" w:rsidRP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  <w:r w:rsidRPr="00D53B2C">
        <w:rPr>
          <w:rFonts w:ascii="Times New Roman" w:hAnsi="Times New Roman" w:cs="Times New Roman"/>
          <w:sz w:val="28"/>
          <w:szCs w:val="28"/>
        </w:rPr>
        <w:t>Рис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53B2C">
        <w:rPr>
          <w:rFonts w:ascii="Times New Roman" w:hAnsi="Times New Roman" w:cs="Times New Roman"/>
          <w:sz w:val="28"/>
          <w:szCs w:val="28"/>
        </w:rPr>
        <w:t>2 - представление закона Фарадея.</w:t>
      </w:r>
    </w:p>
    <w:p w:rsid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  <w:r w:rsidRPr="00D53B2C">
        <w:rPr>
          <w:rFonts w:ascii="Times New Roman" w:hAnsi="Times New Roman" w:cs="Times New Roman"/>
          <w:sz w:val="28"/>
          <w:szCs w:val="28"/>
        </w:rPr>
        <w:t>Рис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53B2C">
        <w:rPr>
          <w:rFonts w:ascii="Times New Roman" w:hAnsi="Times New Roman" w:cs="Times New Roman"/>
          <w:sz w:val="28"/>
          <w:szCs w:val="28"/>
        </w:rPr>
        <w:t>3 - представление закона Фарадея.</w:t>
      </w:r>
    </w:p>
    <w:p w:rsidR="00D53B2C" w:rsidRPr="00D53B2C" w:rsidRDefault="00D53B2C" w:rsidP="00D53B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Pr="00D53B2C">
        <w:rPr>
          <w:rFonts w:ascii="Times New Roman" w:hAnsi="Times New Roman" w:cs="Times New Roman"/>
          <w:sz w:val="28"/>
          <w:szCs w:val="28"/>
        </w:rPr>
        <w:t>.4 - вид в п</w:t>
      </w:r>
      <w:r>
        <w:rPr>
          <w:rFonts w:ascii="Times New Roman" w:hAnsi="Times New Roman" w:cs="Times New Roman"/>
          <w:sz w:val="28"/>
          <w:szCs w:val="28"/>
        </w:rPr>
        <w:t xml:space="preserve">ерспективе электронного датчика </w:t>
      </w:r>
      <w:r w:rsidRPr="00D53B2C">
        <w:rPr>
          <w:rFonts w:ascii="Times New Roman" w:hAnsi="Times New Roman" w:cs="Times New Roman"/>
          <w:sz w:val="28"/>
          <w:szCs w:val="28"/>
        </w:rPr>
        <w:t>однофазный с катушкой.</w:t>
      </w:r>
    </w:p>
    <w:p w:rsidR="00324BC8" w:rsidRDefault="00D53B2C" w:rsidP="00D53B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Pr="00D53B2C">
        <w:rPr>
          <w:rFonts w:ascii="Times New Roman" w:hAnsi="Times New Roman" w:cs="Times New Roman"/>
          <w:sz w:val="28"/>
          <w:szCs w:val="28"/>
        </w:rPr>
        <w:t>.5 - вид в п</w:t>
      </w:r>
      <w:r>
        <w:rPr>
          <w:rFonts w:ascii="Times New Roman" w:hAnsi="Times New Roman" w:cs="Times New Roman"/>
          <w:sz w:val="28"/>
          <w:szCs w:val="28"/>
        </w:rPr>
        <w:t xml:space="preserve">ерспективе электронного датчика </w:t>
      </w:r>
      <w:r w:rsidRPr="00D53B2C">
        <w:rPr>
          <w:rFonts w:ascii="Times New Roman" w:hAnsi="Times New Roman" w:cs="Times New Roman"/>
          <w:sz w:val="28"/>
          <w:szCs w:val="28"/>
        </w:rPr>
        <w:t>однофазный с двумя катушками.</w:t>
      </w:r>
    </w:p>
    <w:p w:rsidR="00BD2CE0" w:rsidRDefault="00CC3FB4" w:rsidP="00D53B2C">
      <w:pPr>
        <w:rPr>
          <w:rFonts w:ascii="Times New Roman" w:hAnsi="Times New Roman" w:cs="Times New Roman"/>
          <w:sz w:val="28"/>
          <w:szCs w:val="28"/>
        </w:rPr>
      </w:pPr>
      <w:r w:rsidRPr="00CC3FB4">
        <w:rPr>
          <w:rFonts w:ascii="Times New Roman" w:hAnsi="Times New Roman" w:cs="Times New Roman"/>
          <w:sz w:val="28"/>
          <w:szCs w:val="28"/>
        </w:rPr>
        <w:t>Подробное описание чертежей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C3FB4" w:rsidRDefault="00CC3FB4" w:rsidP="00CC3FB4">
      <w:pPr>
        <w:rPr>
          <w:rFonts w:ascii="Times New Roman" w:hAnsi="Times New Roman" w:cs="Times New Roman"/>
          <w:sz w:val="28"/>
          <w:szCs w:val="28"/>
        </w:rPr>
      </w:pPr>
      <w:r w:rsidRPr="00CC3FB4">
        <w:rPr>
          <w:rFonts w:ascii="Times New Roman" w:hAnsi="Times New Roman" w:cs="Times New Roman"/>
          <w:sz w:val="28"/>
          <w:szCs w:val="28"/>
        </w:rPr>
        <w:t>На рис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C3FB4">
        <w:rPr>
          <w:rFonts w:ascii="Times New Roman" w:hAnsi="Times New Roman" w:cs="Times New Roman"/>
          <w:sz w:val="28"/>
          <w:szCs w:val="28"/>
        </w:rPr>
        <w:t>4 п</w:t>
      </w:r>
      <w:r>
        <w:rPr>
          <w:rFonts w:ascii="Times New Roman" w:hAnsi="Times New Roman" w:cs="Times New Roman"/>
          <w:sz w:val="28"/>
          <w:szCs w:val="28"/>
        </w:rPr>
        <w:t xml:space="preserve">оказана одна из нескольких форм </w:t>
      </w:r>
      <w:r w:rsidRPr="00CC3FB4">
        <w:rPr>
          <w:rFonts w:ascii="Times New Roman" w:hAnsi="Times New Roman" w:cs="Times New Roman"/>
          <w:sz w:val="28"/>
          <w:szCs w:val="28"/>
        </w:rPr>
        <w:t>электроны, предлагаемые настоящим изобретением, в котор</w:t>
      </w:r>
      <w:r>
        <w:rPr>
          <w:rFonts w:ascii="Times New Roman" w:hAnsi="Times New Roman" w:cs="Times New Roman"/>
          <w:sz w:val="28"/>
          <w:szCs w:val="28"/>
        </w:rPr>
        <w:t xml:space="preserve">ых датчик является однофазным и </w:t>
      </w:r>
      <w:r w:rsidRPr="00CC3FB4">
        <w:rPr>
          <w:rFonts w:ascii="Times New Roman" w:hAnsi="Times New Roman" w:cs="Times New Roman"/>
          <w:sz w:val="28"/>
          <w:szCs w:val="28"/>
        </w:rPr>
        <w:t>состоящий по крайней мере из о</w:t>
      </w:r>
      <w:r>
        <w:rPr>
          <w:rFonts w:ascii="Times New Roman" w:hAnsi="Times New Roman" w:cs="Times New Roman"/>
          <w:sz w:val="28"/>
          <w:szCs w:val="28"/>
        </w:rPr>
        <w:t xml:space="preserve">дного устройства генерации поля </w:t>
      </w:r>
      <w:r w:rsidRPr="00CC3FB4">
        <w:rPr>
          <w:rFonts w:ascii="Times New Roman" w:hAnsi="Times New Roman" w:cs="Times New Roman"/>
          <w:sz w:val="28"/>
          <w:szCs w:val="28"/>
        </w:rPr>
        <w:t>электромагнитная цепь с по крайней мере одним набором (контур</w:t>
      </w:r>
      <w:r>
        <w:rPr>
          <w:rFonts w:ascii="Times New Roman" w:hAnsi="Times New Roman" w:cs="Times New Roman"/>
          <w:sz w:val="28"/>
          <w:szCs w:val="28"/>
        </w:rPr>
        <w:t xml:space="preserve">ами) петли в настоящее время </w:t>
      </w:r>
      <w:r w:rsidRPr="00CC3FB4">
        <w:rPr>
          <w:rFonts w:ascii="Times New Roman" w:hAnsi="Times New Roman" w:cs="Times New Roman"/>
          <w:sz w:val="28"/>
          <w:szCs w:val="28"/>
        </w:rPr>
        <w:t>случай электромагнитной катушки типа с</w:t>
      </w:r>
      <w:r>
        <w:rPr>
          <w:rFonts w:ascii="Times New Roman" w:hAnsi="Times New Roman" w:cs="Times New Roman"/>
          <w:sz w:val="28"/>
          <w:szCs w:val="28"/>
        </w:rPr>
        <w:t xml:space="preserve"> колонкой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, но это также может </w:t>
      </w:r>
      <w:r w:rsidRPr="00CC3FB4">
        <w:rPr>
          <w:rFonts w:ascii="Times New Roman" w:hAnsi="Times New Roman" w:cs="Times New Roman"/>
          <w:sz w:val="28"/>
          <w:szCs w:val="28"/>
        </w:rPr>
        <w:t>можно использовать барабаны любог</w:t>
      </w:r>
      <w:r>
        <w:rPr>
          <w:rFonts w:ascii="Times New Roman" w:hAnsi="Times New Roman" w:cs="Times New Roman"/>
          <w:sz w:val="28"/>
          <w:szCs w:val="28"/>
        </w:rPr>
        <w:t>о типа и формата. Тем не менее, э</w:t>
      </w:r>
      <w:r w:rsidRPr="00CC3FB4">
        <w:rPr>
          <w:rFonts w:ascii="Times New Roman" w:hAnsi="Times New Roman" w:cs="Times New Roman"/>
          <w:sz w:val="28"/>
          <w:szCs w:val="28"/>
        </w:rPr>
        <w:t>лектроны, предлагаемые настоящим изобретением, могу</w:t>
      </w:r>
      <w:r>
        <w:rPr>
          <w:rFonts w:ascii="Times New Roman" w:hAnsi="Times New Roman" w:cs="Times New Roman"/>
          <w:sz w:val="28"/>
          <w:szCs w:val="28"/>
        </w:rPr>
        <w:t xml:space="preserve">т быть сконструированы с другим </w:t>
      </w:r>
      <w:r w:rsidRPr="00CC3FB4">
        <w:rPr>
          <w:rFonts w:ascii="Times New Roman" w:hAnsi="Times New Roman" w:cs="Times New Roman"/>
          <w:sz w:val="28"/>
          <w:szCs w:val="28"/>
        </w:rPr>
        <w:t>тип устройства генерации электромагнитного пол</w:t>
      </w:r>
      <w:r>
        <w:rPr>
          <w:rFonts w:ascii="Times New Roman" w:hAnsi="Times New Roman" w:cs="Times New Roman"/>
          <w:sz w:val="28"/>
          <w:szCs w:val="28"/>
        </w:rPr>
        <w:t xml:space="preserve">я, такого как, по меньшей мере, </w:t>
      </w:r>
      <w:r w:rsidRPr="00CC3FB4">
        <w:rPr>
          <w:rFonts w:ascii="Times New Roman" w:hAnsi="Times New Roman" w:cs="Times New Roman"/>
          <w:sz w:val="28"/>
          <w:szCs w:val="28"/>
        </w:rPr>
        <w:t>электромагнитный индуктор или эле</w:t>
      </w:r>
      <w:r>
        <w:rPr>
          <w:rFonts w:ascii="Times New Roman" w:hAnsi="Times New Roman" w:cs="Times New Roman"/>
          <w:sz w:val="28"/>
          <w:szCs w:val="28"/>
        </w:rPr>
        <w:t xml:space="preserve">ктромагнит любого типа и формы, </w:t>
      </w:r>
      <w:r w:rsidRPr="00CC3FB4">
        <w:rPr>
          <w:rFonts w:ascii="Times New Roman" w:hAnsi="Times New Roman" w:cs="Times New Roman"/>
          <w:sz w:val="28"/>
          <w:szCs w:val="28"/>
        </w:rPr>
        <w:t>с любой их комбинацией и в нео</w:t>
      </w:r>
      <w:r>
        <w:rPr>
          <w:rFonts w:ascii="Times New Roman" w:hAnsi="Times New Roman" w:cs="Times New Roman"/>
          <w:sz w:val="28"/>
          <w:szCs w:val="28"/>
        </w:rPr>
        <w:t xml:space="preserve">граниченном количестве в каждом </w:t>
      </w:r>
      <w:r w:rsidRPr="00CC3FB4">
        <w:rPr>
          <w:rFonts w:ascii="Times New Roman" w:hAnsi="Times New Roman" w:cs="Times New Roman"/>
          <w:sz w:val="28"/>
          <w:szCs w:val="28"/>
        </w:rPr>
        <w:t>фаза захвата электронов.</w:t>
      </w:r>
    </w:p>
    <w:p w:rsidR="00AD1585" w:rsidRPr="00AD1585" w:rsidRDefault="00AD1585" w:rsidP="00AD1585">
      <w:pPr>
        <w:rPr>
          <w:rFonts w:ascii="Times New Roman" w:hAnsi="Times New Roman" w:cs="Times New Roman"/>
          <w:sz w:val="28"/>
          <w:szCs w:val="28"/>
        </w:rPr>
      </w:pPr>
      <w:r w:rsidRPr="00AD1585">
        <w:rPr>
          <w:rFonts w:ascii="Times New Roman" w:hAnsi="Times New Roman" w:cs="Times New Roman"/>
          <w:sz w:val="28"/>
          <w:szCs w:val="28"/>
        </w:rPr>
        <w:t xml:space="preserve">Обмотка катушки на </w:t>
      </w:r>
      <w:r w:rsidRPr="00AD1585">
        <w:rPr>
          <w:rFonts w:ascii="Times New Roman" w:hAnsi="Times New Roman" w:cs="Times New Roman"/>
          <w:i/>
          <w:sz w:val="28"/>
          <w:szCs w:val="28"/>
        </w:rPr>
        <w:t>1</w:t>
      </w:r>
      <w:r w:rsidRPr="00AD1585">
        <w:rPr>
          <w:rFonts w:ascii="Times New Roman" w:hAnsi="Times New Roman" w:cs="Times New Roman"/>
          <w:sz w:val="28"/>
          <w:szCs w:val="28"/>
        </w:rPr>
        <w:t xml:space="preserve"> виток есть как</w:t>
      </w:r>
      <w:r>
        <w:rPr>
          <w:rFonts w:ascii="Times New Roman" w:hAnsi="Times New Roman" w:cs="Times New Roman"/>
          <w:sz w:val="28"/>
          <w:szCs w:val="28"/>
        </w:rPr>
        <w:t xml:space="preserve"> минимум одна такая же </w:t>
      </w:r>
      <w:r w:rsidRPr="00AD1585">
        <w:rPr>
          <w:rFonts w:ascii="Times New Roman" w:hAnsi="Times New Roman" w:cs="Times New Roman"/>
          <w:sz w:val="28"/>
          <w:szCs w:val="28"/>
        </w:rPr>
        <w:t>проводящий элемент в самой замкнутой цеп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AD1585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, образующий по меньшей мере минус одно звено / проводная петля </w:t>
      </w:r>
      <w:r w:rsidRPr="00AD1585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- могут иметь другие формы - </w:t>
      </w:r>
      <w:r w:rsidRPr="00AD1585">
        <w:rPr>
          <w:rFonts w:ascii="Times New Roman" w:hAnsi="Times New Roman" w:cs="Times New Roman"/>
          <w:sz w:val="28"/>
          <w:szCs w:val="28"/>
        </w:rPr>
        <w:t>сделать по крайней мере одну</w:t>
      </w:r>
      <w:r>
        <w:rPr>
          <w:rFonts w:ascii="Times New Roman" w:hAnsi="Times New Roman" w:cs="Times New Roman"/>
          <w:sz w:val="28"/>
          <w:szCs w:val="28"/>
        </w:rPr>
        <w:t xml:space="preserve"> петлю вокруг витка на 1 виток, </w:t>
      </w:r>
      <w:r w:rsidRPr="00AD1585">
        <w:rPr>
          <w:rFonts w:ascii="Times New Roman" w:hAnsi="Times New Roman" w:cs="Times New Roman"/>
          <w:sz w:val="28"/>
          <w:szCs w:val="28"/>
        </w:rPr>
        <w:t>желательно два круга, если целью являет</w:t>
      </w:r>
      <w:r>
        <w:rPr>
          <w:rFonts w:ascii="Times New Roman" w:hAnsi="Times New Roman" w:cs="Times New Roman"/>
          <w:sz w:val="28"/>
          <w:szCs w:val="28"/>
        </w:rPr>
        <w:t xml:space="preserve">ся производство электроэнергии, </w:t>
      </w:r>
      <w:r w:rsidRPr="00AD1585">
        <w:rPr>
          <w:rFonts w:ascii="Times New Roman" w:hAnsi="Times New Roman" w:cs="Times New Roman"/>
          <w:sz w:val="28"/>
          <w:szCs w:val="28"/>
        </w:rPr>
        <w:t xml:space="preserve">и предпочтительно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D1585">
        <w:rPr>
          <w:rFonts w:ascii="Times New Roman" w:hAnsi="Times New Roman" w:cs="Times New Roman"/>
          <w:sz w:val="28"/>
          <w:szCs w:val="28"/>
        </w:rPr>
        <w:t xml:space="preserve"> круга, если целью являе</w:t>
      </w:r>
      <w:r>
        <w:rPr>
          <w:rFonts w:ascii="Times New Roman" w:hAnsi="Times New Roman" w:cs="Times New Roman"/>
          <w:sz w:val="28"/>
          <w:szCs w:val="28"/>
        </w:rPr>
        <w:t>тся производство электроэнергии т</w:t>
      </w:r>
      <w:r w:rsidRPr="00AD1585">
        <w:rPr>
          <w:rFonts w:ascii="Times New Roman" w:hAnsi="Times New Roman" w:cs="Times New Roman"/>
          <w:sz w:val="28"/>
          <w:szCs w:val="28"/>
        </w:rPr>
        <w:t>еплово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D1585">
        <w:rPr>
          <w:rFonts w:ascii="Times New Roman" w:hAnsi="Times New Roman" w:cs="Times New Roman"/>
          <w:sz w:val="28"/>
          <w:szCs w:val="28"/>
        </w:rPr>
        <w:t>. И эта обмо</w:t>
      </w:r>
      <w:r>
        <w:rPr>
          <w:rFonts w:ascii="Times New Roman" w:hAnsi="Times New Roman" w:cs="Times New Roman"/>
          <w:sz w:val="28"/>
          <w:szCs w:val="28"/>
        </w:rPr>
        <w:t>тка, и количество витков вокруг о</w:t>
      </w:r>
      <w:r w:rsidRPr="00AD1585">
        <w:rPr>
          <w:rFonts w:ascii="Times New Roman" w:hAnsi="Times New Roman" w:cs="Times New Roman"/>
          <w:sz w:val="28"/>
          <w:szCs w:val="28"/>
        </w:rPr>
        <w:t>бороты катушки 1</w:t>
      </w:r>
      <w:r>
        <w:rPr>
          <w:rFonts w:ascii="Times New Roman" w:hAnsi="Times New Roman" w:cs="Times New Roman"/>
          <w:sz w:val="28"/>
          <w:szCs w:val="28"/>
        </w:rPr>
        <w:t xml:space="preserve"> напрямую связаны с количеством </w:t>
      </w:r>
      <w:r w:rsidRPr="00AD1585">
        <w:rPr>
          <w:rFonts w:ascii="Times New Roman" w:hAnsi="Times New Roman" w:cs="Times New Roman"/>
          <w:sz w:val="28"/>
          <w:szCs w:val="28"/>
        </w:rPr>
        <w:t>ток, который будет генерировать</w:t>
      </w:r>
      <w:r>
        <w:rPr>
          <w:rFonts w:ascii="Times New Roman" w:hAnsi="Times New Roman" w:cs="Times New Roman"/>
          <w:sz w:val="28"/>
          <w:szCs w:val="28"/>
        </w:rPr>
        <w:t>ся в звене проводов / петле</w:t>
      </w:r>
      <w:r w:rsidRPr="00AD1585">
        <w:rPr>
          <w:rFonts w:ascii="Times New Roman" w:hAnsi="Times New Roman" w:cs="Times New Roman"/>
          <w:sz w:val="28"/>
          <w:szCs w:val="28"/>
        </w:rPr>
        <w:t xml:space="preserve"> </w:t>
      </w:r>
      <w:r w:rsidRPr="00AD1585">
        <w:rPr>
          <w:rFonts w:ascii="Times New Roman" w:hAnsi="Times New Roman" w:cs="Times New Roman"/>
          <w:i/>
          <w:sz w:val="28"/>
          <w:szCs w:val="28"/>
        </w:rPr>
        <w:t>4</w:t>
      </w:r>
      <w:r w:rsidRPr="00AD1585">
        <w:rPr>
          <w:rFonts w:ascii="Times New Roman" w:hAnsi="Times New Roman" w:cs="Times New Roman"/>
          <w:sz w:val="28"/>
          <w:szCs w:val="28"/>
        </w:rPr>
        <w:t>.</w:t>
      </w:r>
    </w:p>
    <w:p w:rsidR="00CC3FB4" w:rsidRDefault="00AD1585" w:rsidP="00AD1585">
      <w:pPr>
        <w:rPr>
          <w:rFonts w:ascii="Times New Roman" w:hAnsi="Times New Roman" w:cs="Times New Roman"/>
          <w:sz w:val="28"/>
          <w:szCs w:val="28"/>
        </w:rPr>
      </w:pPr>
      <w:r w:rsidRPr="00AD1585">
        <w:rPr>
          <w:rFonts w:ascii="Times New Roman" w:hAnsi="Times New Roman" w:cs="Times New Roman"/>
          <w:sz w:val="28"/>
          <w:szCs w:val="28"/>
        </w:rPr>
        <w:t>По крайней мере, один проводящий соединител</w:t>
      </w:r>
      <w:r>
        <w:rPr>
          <w:rFonts w:ascii="Times New Roman" w:hAnsi="Times New Roman" w:cs="Times New Roman"/>
          <w:sz w:val="28"/>
          <w:szCs w:val="28"/>
        </w:rPr>
        <w:t xml:space="preserve">ьный элемент, в настоящее время </w:t>
      </w:r>
      <w:r w:rsidRPr="00AD1585">
        <w:rPr>
          <w:rFonts w:ascii="Times New Roman" w:hAnsi="Times New Roman" w:cs="Times New Roman"/>
          <w:sz w:val="28"/>
          <w:szCs w:val="28"/>
        </w:rPr>
        <w:t xml:space="preserve">в случае проводящего элемента </w:t>
      </w:r>
      <w:r w:rsidRPr="00AD1585">
        <w:rPr>
          <w:rFonts w:ascii="Times New Roman" w:hAnsi="Times New Roman" w:cs="Times New Roman"/>
          <w:i/>
          <w:sz w:val="28"/>
          <w:szCs w:val="28"/>
        </w:rPr>
        <w:t>5</w:t>
      </w:r>
      <w:r w:rsidRPr="00AD1585">
        <w:rPr>
          <w:rFonts w:ascii="Times New Roman" w:hAnsi="Times New Roman" w:cs="Times New Roman"/>
          <w:sz w:val="28"/>
          <w:szCs w:val="28"/>
        </w:rPr>
        <w:t xml:space="preserve"> - который мож</w:t>
      </w:r>
      <w:r>
        <w:rPr>
          <w:rFonts w:ascii="Times New Roman" w:hAnsi="Times New Roman" w:cs="Times New Roman"/>
          <w:sz w:val="28"/>
          <w:szCs w:val="28"/>
        </w:rPr>
        <w:t xml:space="preserve">ет быть медным или любым другим </w:t>
      </w:r>
      <w:r w:rsidRPr="00AD1585">
        <w:rPr>
          <w:rFonts w:ascii="Times New Roman" w:hAnsi="Times New Roman" w:cs="Times New Roman"/>
          <w:sz w:val="28"/>
          <w:szCs w:val="28"/>
        </w:rPr>
        <w:t>соответствующий тип проводника,</w:t>
      </w:r>
      <w:r>
        <w:rPr>
          <w:rFonts w:ascii="Times New Roman" w:hAnsi="Times New Roman" w:cs="Times New Roman"/>
          <w:sz w:val="28"/>
          <w:szCs w:val="28"/>
        </w:rPr>
        <w:t xml:space="preserve"> с или без изоляции – соединяет проводящая связь / шлейф</w:t>
      </w:r>
      <w:r w:rsidRPr="00AD1585">
        <w:rPr>
          <w:rFonts w:ascii="Times New Roman" w:hAnsi="Times New Roman" w:cs="Times New Roman"/>
          <w:sz w:val="28"/>
          <w:szCs w:val="28"/>
        </w:rPr>
        <w:t xml:space="preserve"> </w:t>
      </w:r>
      <w:r w:rsidRPr="00AD1585">
        <w:rPr>
          <w:rFonts w:ascii="Times New Roman" w:hAnsi="Times New Roman" w:cs="Times New Roman"/>
          <w:i/>
          <w:sz w:val="28"/>
          <w:szCs w:val="28"/>
        </w:rPr>
        <w:t>4</w:t>
      </w:r>
      <w:r w:rsidRPr="00AD1585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 заземляющей сетке. Связь между </w:t>
      </w:r>
      <w:r w:rsidRPr="00AD1585">
        <w:rPr>
          <w:rFonts w:ascii="Times New Roman" w:hAnsi="Times New Roman" w:cs="Times New Roman"/>
          <w:sz w:val="28"/>
          <w:szCs w:val="28"/>
        </w:rPr>
        <w:t xml:space="preserve">проводящий элемент </w:t>
      </w:r>
      <w:r w:rsidRPr="00AD1585">
        <w:rPr>
          <w:rFonts w:ascii="Times New Roman" w:hAnsi="Times New Roman" w:cs="Times New Roman"/>
          <w:i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и проводящая связь / петля </w:t>
      </w:r>
      <w:r w:rsidRPr="00AD1585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выполнены индукционным </w:t>
      </w:r>
      <w:r w:rsidRPr="00AD1585">
        <w:rPr>
          <w:rFonts w:ascii="Times New Roman" w:hAnsi="Times New Roman" w:cs="Times New Roman"/>
          <w:sz w:val="28"/>
          <w:szCs w:val="28"/>
        </w:rPr>
        <w:t>электромагнитная.</w:t>
      </w:r>
    </w:p>
    <w:p w:rsidR="00AD1585" w:rsidRDefault="00907E6B" w:rsidP="00907E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Проводящая связь / петля</w:t>
      </w:r>
      <w:r w:rsidRPr="00907E6B">
        <w:rPr>
          <w:rFonts w:ascii="Times New Roman" w:hAnsi="Times New Roman" w:cs="Times New Roman"/>
          <w:sz w:val="28"/>
          <w:szCs w:val="28"/>
        </w:rPr>
        <w:t xml:space="preserve"> </w:t>
      </w:r>
      <w:r w:rsidRPr="00907E6B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также является источником </w:t>
      </w:r>
      <w:r w:rsidRPr="00907E6B">
        <w:rPr>
          <w:rFonts w:ascii="Times New Roman" w:hAnsi="Times New Roman" w:cs="Times New Roman"/>
          <w:sz w:val="28"/>
          <w:szCs w:val="28"/>
        </w:rPr>
        <w:t>подача зарядов, подаваемых эл</w:t>
      </w:r>
      <w:r>
        <w:rPr>
          <w:rFonts w:ascii="Times New Roman" w:hAnsi="Times New Roman" w:cs="Times New Roman"/>
          <w:sz w:val="28"/>
          <w:szCs w:val="28"/>
        </w:rPr>
        <w:t>ектронным датчиком. На рис.</w:t>
      </w:r>
      <w:r w:rsidRPr="00907E6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также показаны провода питания </w:t>
      </w:r>
      <w:r w:rsidRPr="001C73B2">
        <w:rPr>
          <w:rFonts w:ascii="Times New Roman" w:hAnsi="Times New Roman" w:cs="Times New Roman"/>
          <w:i/>
          <w:sz w:val="28"/>
          <w:szCs w:val="28"/>
        </w:rPr>
        <w:t>3</w:t>
      </w:r>
      <w:proofErr w:type="gramStart"/>
      <w:r w:rsidR="008A2A28" w:rsidRPr="001C73B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 w:rsidRPr="00907E6B"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>3</w:t>
      </w:r>
      <w:r w:rsidR="008A2A28" w:rsidRPr="001C73B2">
        <w:rPr>
          <w:rFonts w:ascii="Times New Roman" w:hAnsi="Times New Roman" w:cs="Times New Roman"/>
          <w:i/>
          <w:sz w:val="28"/>
          <w:szCs w:val="28"/>
        </w:rPr>
        <w:t>.</w:t>
      </w:r>
      <w:r w:rsidRPr="001C73B2">
        <w:rPr>
          <w:rFonts w:ascii="Times New Roman" w:hAnsi="Times New Roman" w:cs="Times New Roman"/>
          <w:i/>
          <w:sz w:val="28"/>
          <w:szCs w:val="28"/>
        </w:rPr>
        <w:t>2</w:t>
      </w:r>
      <w:r w:rsidRPr="00907E6B">
        <w:rPr>
          <w:rFonts w:ascii="Times New Roman" w:hAnsi="Times New Roman" w:cs="Times New Roman"/>
          <w:sz w:val="28"/>
          <w:szCs w:val="28"/>
        </w:rPr>
        <w:t xml:space="preserve"> - фаза или нейтраль - которые являются вх</w:t>
      </w:r>
      <w:r>
        <w:rPr>
          <w:rFonts w:ascii="Times New Roman" w:hAnsi="Times New Roman" w:cs="Times New Roman"/>
          <w:sz w:val="28"/>
          <w:szCs w:val="28"/>
        </w:rPr>
        <w:t xml:space="preserve">одом внешнего источника питания </w:t>
      </w:r>
      <w:r w:rsidRPr="00907E6B">
        <w:rPr>
          <w:rFonts w:ascii="Times New Roman" w:hAnsi="Times New Roman" w:cs="Times New Roman"/>
          <w:sz w:val="28"/>
          <w:szCs w:val="28"/>
        </w:rPr>
        <w:t xml:space="preserve">катушки. Питание катушки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 w:rsidRPr="00907E6B">
        <w:rPr>
          <w:rFonts w:ascii="Times New Roman" w:hAnsi="Times New Roman" w:cs="Times New Roman"/>
          <w:sz w:val="28"/>
          <w:szCs w:val="28"/>
        </w:rPr>
        <w:t xml:space="preserve"> может </w:t>
      </w:r>
      <w:r>
        <w:rPr>
          <w:rFonts w:ascii="Times New Roman" w:hAnsi="Times New Roman" w:cs="Times New Roman"/>
          <w:sz w:val="28"/>
          <w:szCs w:val="28"/>
        </w:rPr>
        <w:t xml:space="preserve">быть подано от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любого источника питания </w:t>
      </w:r>
      <w:r w:rsidRPr="00907E6B">
        <w:rPr>
          <w:rFonts w:ascii="Times New Roman" w:hAnsi="Times New Roman" w:cs="Times New Roman"/>
          <w:sz w:val="28"/>
          <w:szCs w:val="28"/>
        </w:rPr>
        <w:t>источник питания с электромагнитным потенциалом, такой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7E6B">
        <w:rPr>
          <w:rFonts w:ascii="Times New Roman" w:hAnsi="Times New Roman" w:cs="Times New Roman"/>
          <w:sz w:val="28"/>
          <w:szCs w:val="28"/>
        </w:rPr>
        <w:t xml:space="preserve">электрическая сеть. Электронный датчик может быть построен </w:t>
      </w:r>
      <w:r w:rsidR="001C73B2" w:rsidRPr="00907E6B">
        <w:rPr>
          <w:rFonts w:ascii="Times New Roman" w:hAnsi="Times New Roman" w:cs="Times New Roman"/>
          <w:sz w:val="28"/>
          <w:szCs w:val="28"/>
        </w:rPr>
        <w:t>с</w:t>
      </w:r>
      <w:r w:rsidR="001C73B2">
        <w:rPr>
          <w:rFonts w:ascii="Times New Roman" w:hAnsi="Times New Roman" w:cs="Times New Roman"/>
          <w:sz w:val="28"/>
          <w:szCs w:val="28"/>
        </w:rPr>
        <w:t xml:space="preserve"> </w:t>
      </w:r>
      <w:r w:rsidR="001C73B2" w:rsidRPr="00907E6B">
        <w:rPr>
          <w:rFonts w:ascii="Times New Roman" w:hAnsi="Times New Roman" w:cs="Times New Roman"/>
          <w:sz w:val="28"/>
          <w:szCs w:val="28"/>
        </w:rPr>
        <w:t>конфигураци</w:t>
      </w:r>
      <w:r w:rsidR="001C73B2">
        <w:rPr>
          <w:rFonts w:ascii="Times New Roman" w:hAnsi="Times New Roman" w:cs="Times New Roman"/>
          <w:sz w:val="28"/>
          <w:szCs w:val="28"/>
        </w:rPr>
        <w:t>ей</w:t>
      </w:r>
      <w:r w:rsidRPr="00907E6B">
        <w:rPr>
          <w:rFonts w:ascii="Times New Roman" w:hAnsi="Times New Roman" w:cs="Times New Roman"/>
          <w:sz w:val="28"/>
          <w:szCs w:val="28"/>
        </w:rPr>
        <w:t xml:space="preserve"> для постоянного то</w:t>
      </w:r>
      <w:r>
        <w:rPr>
          <w:rFonts w:ascii="Times New Roman" w:hAnsi="Times New Roman" w:cs="Times New Roman"/>
          <w:sz w:val="28"/>
          <w:szCs w:val="28"/>
        </w:rPr>
        <w:t>ка или с конфигурацией для тока п</w:t>
      </w:r>
      <w:r w:rsidRPr="00907E6B">
        <w:rPr>
          <w:rFonts w:ascii="Times New Roman" w:hAnsi="Times New Roman" w:cs="Times New Roman"/>
          <w:sz w:val="28"/>
          <w:szCs w:val="28"/>
        </w:rPr>
        <w:t>еременный. Итак, если источником питания является переменный электрическ</w:t>
      </w:r>
      <w:r>
        <w:rPr>
          <w:rFonts w:ascii="Times New Roman" w:hAnsi="Times New Roman" w:cs="Times New Roman"/>
          <w:sz w:val="28"/>
          <w:szCs w:val="28"/>
        </w:rPr>
        <w:t xml:space="preserve">ий ток - </w:t>
      </w:r>
      <w:r>
        <w:rPr>
          <w:rFonts w:ascii="Times New Roman" w:hAnsi="Times New Roman" w:cs="Times New Roman"/>
          <w:sz w:val="28"/>
          <w:szCs w:val="28"/>
          <w:lang w:val="en-US"/>
        </w:rPr>
        <w:t>AC</w:t>
      </w:r>
      <w:r w:rsidRPr="00907E6B">
        <w:rPr>
          <w:rFonts w:ascii="Times New Roman" w:hAnsi="Times New Roman" w:cs="Times New Roman"/>
          <w:sz w:val="28"/>
          <w:szCs w:val="28"/>
        </w:rPr>
        <w:t xml:space="preserve"> подает переменный ток - </w:t>
      </w:r>
      <w:r>
        <w:rPr>
          <w:rFonts w:ascii="Times New Roman" w:hAnsi="Times New Roman" w:cs="Times New Roman"/>
          <w:sz w:val="28"/>
          <w:szCs w:val="28"/>
          <w:lang w:val="en-US"/>
        </w:rPr>
        <w:t>AC</w:t>
      </w:r>
      <w:r>
        <w:rPr>
          <w:rFonts w:ascii="Times New Roman" w:hAnsi="Times New Roman" w:cs="Times New Roman"/>
          <w:sz w:val="28"/>
          <w:szCs w:val="28"/>
        </w:rPr>
        <w:t xml:space="preserve">. Если источник питания </w:t>
      </w:r>
      <w:r w:rsidRPr="00907E6B">
        <w:rPr>
          <w:rFonts w:ascii="Times New Roman" w:hAnsi="Times New Roman" w:cs="Times New Roman"/>
          <w:sz w:val="28"/>
          <w:szCs w:val="28"/>
        </w:rPr>
        <w:t xml:space="preserve">постоянный электрический ток -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 w:rsidRPr="00907E6B">
        <w:rPr>
          <w:rFonts w:ascii="Times New Roman" w:hAnsi="Times New Roman" w:cs="Times New Roman"/>
          <w:sz w:val="28"/>
          <w:szCs w:val="28"/>
        </w:rPr>
        <w:t>, зах</w:t>
      </w:r>
      <w:r>
        <w:rPr>
          <w:rFonts w:ascii="Times New Roman" w:hAnsi="Times New Roman" w:cs="Times New Roman"/>
          <w:sz w:val="28"/>
          <w:szCs w:val="28"/>
        </w:rPr>
        <w:t xml:space="preserve">ватчик подает электрический ток </w:t>
      </w:r>
      <w:r w:rsidRPr="00907E6B">
        <w:rPr>
          <w:rFonts w:ascii="Times New Roman" w:hAnsi="Times New Roman" w:cs="Times New Roman"/>
          <w:sz w:val="28"/>
          <w:szCs w:val="28"/>
        </w:rPr>
        <w:t xml:space="preserve">непрерывный -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 w:rsidRPr="00907E6B">
        <w:rPr>
          <w:rFonts w:ascii="Times New Roman" w:hAnsi="Times New Roman" w:cs="Times New Roman"/>
          <w:sz w:val="28"/>
          <w:szCs w:val="28"/>
        </w:rPr>
        <w:t>. Датчик заземления мо</w:t>
      </w:r>
      <w:r>
        <w:rPr>
          <w:rFonts w:ascii="Times New Roman" w:hAnsi="Times New Roman" w:cs="Times New Roman"/>
          <w:sz w:val="28"/>
          <w:szCs w:val="28"/>
        </w:rPr>
        <w:t>жет быть однофазным, двухфазным</w:t>
      </w:r>
      <w:r w:rsidRPr="00907E6B">
        <w:rPr>
          <w:rFonts w:ascii="Times New Roman" w:hAnsi="Times New Roman" w:cs="Times New Roman"/>
          <w:sz w:val="28"/>
          <w:szCs w:val="28"/>
        </w:rPr>
        <w:t xml:space="preserve"> </w:t>
      </w:r>
      <w:r w:rsidRPr="00907E6B">
        <w:rPr>
          <w:rFonts w:ascii="Times New Roman" w:hAnsi="Times New Roman" w:cs="Times New Roman"/>
          <w:sz w:val="28"/>
          <w:szCs w:val="28"/>
        </w:rPr>
        <w:t>или трехфазное, низкое, среднее или высокое напряжение.</w:t>
      </w:r>
    </w:p>
    <w:p w:rsidR="00907E6B" w:rsidRDefault="004B3A99" w:rsidP="004B3A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рис.</w:t>
      </w:r>
      <w:r w:rsidRPr="004B3A99">
        <w:rPr>
          <w:rFonts w:ascii="Times New Roman" w:hAnsi="Times New Roman" w:cs="Times New Roman"/>
          <w:sz w:val="28"/>
          <w:szCs w:val="28"/>
        </w:rPr>
        <w:t>5 показан одно</w:t>
      </w:r>
      <w:r>
        <w:rPr>
          <w:rFonts w:ascii="Times New Roman" w:hAnsi="Times New Roman" w:cs="Times New Roman"/>
          <w:sz w:val="28"/>
          <w:szCs w:val="28"/>
        </w:rPr>
        <w:t>фазный датчик с более чем одним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 xml:space="preserve">катушки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 w:rsidRPr="004B3A99"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>2</w:t>
      </w:r>
      <w:r w:rsidRPr="004B3A99">
        <w:rPr>
          <w:rFonts w:ascii="Times New Roman" w:hAnsi="Times New Roman" w:cs="Times New Roman"/>
          <w:sz w:val="28"/>
          <w:szCs w:val="28"/>
        </w:rPr>
        <w:t xml:space="preserve">, в данном случае с двумя </w:t>
      </w:r>
      <w:r>
        <w:rPr>
          <w:rFonts w:ascii="Times New Roman" w:hAnsi="Times New Roman" w:cs="Times New Roman"/>
          <w:sz w:val="28"/>
          <w:szCs w:val="28"/>
        </w:rPr>
        <w:t xml:space="preserve">катушками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колонного типа,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 xml:space="preserve">но катушки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 w:rsidRPr="004B3A99"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 xml:space="preserve">2 </w:t>
      </w:r>
      <w:r w:rsidRPr="004B3A99">
        <w:rPr>
          <w:rFonts w:ascii="Times New Roman" w:hAnsi="Times New Roman" w:cs="Times New Roman"/>
          <w:sz w:val="28"/>
          <w:szCs w:val="28"/>
        </w:rPr>
        <w:t xml:space="preserve">любого типа </w:t>
      </w:r>
      <w:r>
        <w:rPr>
          <w:rFonts w:ascii="Times New Roman" w:hAnsi="Times New Roman" w:cs="Times New Roman"/>
          <w:sz w:val="28"/>
          <w:szCs w:val="28"/>
        </w:rPr>
        <w:t>также могут быть использованы и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>формат. Однако электронный датчик, пред</w:t>
      </w:r>
      <w:r>
        <w:rPr>
          <w:rFonts w:ascii="Times New Roman" w:hAnsi="Times New Roman" w:cs="Times New Roman"/>
          <w:sz w:val="28"/>
          <w:szCs w:val="28"/>
        </w:rPr>
        <w:t>лагаемый настоящим изобретением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 xml:space="preserve">может быть построен с другим </w:t>
      </w:r>
      <w:r>
        <w:rPr>
          <w:rFonts w:ascii="Times New Roman" w:hAnsi="Times New Roman" w:cs="Times New Roman"/>
          <w:sz w:val="28"/>
          <w:szCs w:val="28"/>
        </w:rPr>
        <w:t>типом устройства генерации поля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>электромагнитный, такой как, по меньшей мере, оди</w:t>
      </w:r>
      <w:r>
        <w:rPr>
          <w:rFonts w:ascii="Times New Roman" w:hAnsi="Times New Roman" w:cs="Times New Roman"/>
          <w:sz w:val="28"/>
          <w:szCs w:val="28"/>
        </w:rPr>
        <w:t>н электромагнитный индуктор или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>электромагнит любого вид</w:t>
      </w:r>
      <w:r>
        <w:rPr>
          <w:rFonts w:ascii="Times New Roman" w:hAnsi="Times New Roman" w:cs="Times New Roman"/>
          <w:sz w:val="28"/>
          <w:szCs w:val="28"/>
        </w:rPr>
        <w:t>а и формата с любой комбинацией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>их, и в неограниченном количестве в ка</w:t>
      </w:r>
      <w:r>
        <w:rPr>
          <w:rFonts w:ascii="Times New Roman" w:hAnsi="Times New Roman" w:cs="Times New Roman"/>
          <w:sz w:val="28"/>
          <w:szCs w:val="28"/>
        </w:rPr>
        <w:t>ждой фазе электронного датчика.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>Оборачивая витки к</w:t>
      </w:r>
      <w:r>
        <w:rPr>
          <w:rFonts w:ascii="Times New Roman" w:hAnsi="Times New Roman" w:cs="Times New Roman"/>
          <w:sz w:val="28"/>
          <w:szCs w:val="28"/>
        </w:rPr>
        <w:t xml:space="preserve">атушек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 есть хотя бы один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 xml:space="preserve">проводник в самой замкнутой цепи </w:t>
      </w:r>
      <w:r w:rsidRPr="004B3A99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 образуя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меньшей мере, одно звено / проводящая петля </w:t>
      </w:r>
      <w:r w:rsidRPr="004B3A99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- может иметь другие формы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>- сделать по крайней мере одну петлю во</w:t>
      </w:r>
      <w:r>
        <w:rPr>
          <w:rFonts w:ascii="Times New Roman" w:hAnsi="Times New Roman" w:cs="Times New Roman"/>
          <w:sz w:val="28"/>
          <w:szCs w:val="28"/>
        </w:rPr>
        <w:t xml:space="preserve">круг витков оборотов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Оба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>эта обмотка, а т</w:t>
      </w:r>
      <w:r>
        <w:rPr>
          <w:rFonts w:ascii="Times New Roman" w:hAnsi="Times New Roman" w:cs="Times New Roman"/>
          <w:sz w:val="28"/>
          <w:szCs w:val="28"/>
        </w:rPr>
        <w:t>акже число витков вокруг витков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катушка</w:t>
      </w:r>
      <w:r w:rsidRPr="004B3A99">
        <w:rPr>
          <w:rFonts w:ascii="Times New Roman" w:hAnsi="Times New Roman" w:cs="Times New Roman"/>
          <w:sz w:val="28"/>
          <w:szCs w:val="28"/>
        </w:rPr>
        <w:t xml:space="preserve"> напрямую связана с </w:t>
      </w:r>
      <w:r>
        <w:rPr>
          <w:rFonts w:ascii="Times New Roman" w:hAnsi="Times New Roman" w:cs="Times New Roman"/>
          <w:sz w:val="28"/>
          <w:szCs w:val="28"/>
        </w:rPr>
        <w:t>количеством тока, который будет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>генер</w:t>
      </w:r>
      <w:r>
        <w:rPr>
          <w:rFonts w:ascii="Times New Roman" w:hAnsi="Times New Roman" w:cs="Times New Roman"/>
          <w:sz w:val="28"/>
          <w:szCs w:val="28"/>
        </w:rPr>
        <w:t>ируется в проводящей связи / петле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Обмотка также делает</w:t>
      </w:r>
      <w:r w:rsidRPr="004B3A99">
        <w:rPr>
          <w:rFonts w:ascii="Times New Roman" w:hAnsi="Times New Roman" w:cs="Times New Roman"/>
          <w:sz w:val="28"/>
          <w:szCs w:val="28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 xml:space="preserve">взаимосвязь между катушками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 w:rsidRPr="004B3A99"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>2</w:t>
      </w:r>
      <w:r w:rsidRPr="004B3A99">
        <w:rPr>
          <w:rFonts w:ascii="Times New Roman" w:hAnsi="Times New Roman" w:cs="Times New Roman"/>
          <w:sz w:val="28"/>
          <w:szCs w:val="28"/>
        </w:rPr>
        <w:t>, образующими пр</w:t>
      </w:r>
      <w:r>
        <w:rPr>
          <w:rFonts w:ascii="Times New Roman" w:hAnsi="Times New Roman" w:cs="Times New Roman"/>
          <w:sz w:val="28"/>
          <w:szCs w:val="28"/>
        </w:rPr>
        <w:t xml:space="preserve">оводящую связь / петлю </w:t>
      </w:r>
      <w:r w:rsidRPr="004B3A99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 между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B3A99">
        <w:rPr>
          <w:rFonts w:ascii="Times New Roman" w:hAnsi="Times New Roman" w:cs="Times New Roman"/>
          <w:sz w:val="28"/>
          <w:szCs w:val="28"/>
        </w:rPr>
        <w:t xml:space="preserve">сердечники двух катушек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 w:rsidRPr="004B3A99"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>2</w:t>
      </w:r>
      <w:r w:rsidRPr="004B3A99">
        <w:rPr>
          <w:rFonts w:ascii="Times New Roman" w:hAnsi="Times New Roman" w:cs="Times New Roman"/>
          <w:sz w:val="28"/>
          <w:szCs w:val="28"/>
        </w:rPr>
        <w:t>.</w:t>
      </w:r>
    </w:p>
    <w:p w:rsidR="008A2A28" w:rsidRPr="008A2A28" w:rsidRDefault="008A2A28" w:rsidP="008A2A28">
      <w:pPr>
        <w:rPr>
          <w:rFonts w:ascii="Times New Roman" w:hAnsi="Times New Roman" w:cs="Times New Roman"/>
          <w:sz w:val="28"/>
          <w:szCs w:val="28"/>
        </w:rPr>
      </w:pPr>
      <w:r w:rsidRPr="008A2A28">
        <w:rPr>
          <w:rFonts w:ascii="Times New Roman" w:hAnsi="Times New Roman" w:cs="Times New Roman"/>
          <w:sz w:val="28"/>
          <w:szCs w:val="28"/>
        </w:rPr>
        <w:t>В соединении об</w:t>
      </w:r>
      <w:r>
        <w:rPr>
          <w:rFonts w:ascii="Times New Roman" w:hAnsi="Times New Roman" w:cs="Times New Roman"/>
          <w:sz w:val="28"/>
          <w:szCs w:val="28"/>
        </w:rPr>
        <w:t>орудования с заземляющей сеткой</w:t>
      </w:r>
      <w:r w:rsidRPr="008A2A28">
        <w:rPr>
          <w:rFonts w:ascii="Times New Roman" w:hAnsi="Times New Roman" w:cs="Times New Roman"/>
          <w:sz w:val="28"/>
          <w:szCs w:val="28"/>
        </w:rPr>
        <w:t xml:space="preserve"> </w:t>
      </w:r>
      <w:r w:rsidRPr="008A2A28">
        <w:rPr>
          <w:rFonts w:ascii="Times New Roman" w:hAnsi="Times New Roman" w:cs="Times New Roman"/>
          <w:sz w:val="28"/>
          <w:szCs w:val="28"/>
        </w:rPr>
        <w:t>должен иметь по меньшей мере один проводящий соединител</w:t>
      </w:r>
      <w:r>
        <w:rPr>
          <w:rFonts w:ascii="Times New Roman" w:hAnsi="Times New Roman" w:cs="Times New Roman"/>
          <w:sz w:val="28"/>
          <w:szCs w:val="28"/>
        </w:rPr>
        <w:t>ьный элемент, в настоящее время</w:t>
      </w:r>
      <w:r w:rsidRPr="008A2A28">
        <w:rPr>
          <w:rFonts w:ascii="Times New Roman" w:hAnsi="Times New Roman" w:cs="Times New Roman"/>
          <w:sz w:val="28"/>
          <w:szCs w:val="28"/>
        </w:rPr>
        <w:t xml:space="preserve"> </w:t>
      </w:r>
      <w:r w:rsidRPr="008A2A28">
        <w:rPr>
          <w:rFonts w:ascii="Times New Roman" w:hAnsi="Times New Roman" w:cs="Times New Roman"/>
          <w:sz w:val="28"/>
          <w:szCs w:val="28"/>
        </w:rPr>
        <w:t xml:space="preserve">если проводящий элемент </w:t>
      </w:r>
      <w:r w:rsidRPr="008A2A28">
        <w:rPr>
          <w:rFonts w:ascii="Times New Roman" w:hAnsi="Times New Roman" w:cs="Times New Roman"/>
          <w:i/>
          <w:sz w:val="28"/>
          <w:szCs w:val="28"/>
        </w:rPr>
        <w:t>5</w:t>
      </w:r>
      <w:r w:rsidRPr="008A2A28">
        <w:rPr>
          <w:rFonts w:ascii="Times New Roman" w:hAnsi="Times New Roman" w:cs="Times New Roman"/>
          <w:sz w:val="28"/>
          <w:szCs w:val="28"/>
        </w:rPr>
        <w:t>, который может быть медным или любого другого подходящего типа, с и</w:t>
      </w:r>
      <w:r>
        <w:rPr>
          <w:rFonts w:ascii="Times New Roman" w:hAnsi="Times New Roman" w:cs="Times New Roman"/>
          <w:sz w:val="28"/>
          <w:szCs w:val="28"/>
        </w:rPr>
        <w:t>золяцией или без нее, соединяет</w:t>
      </w:r>
      <w:r w:rsidRPr="008A2A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проводящая связь / шлейф </w:t>
      </w:r>
      <w:r w:rsidRPr="008A2A28">
        <w:rPr>
          <w:rFonts w:ascii="Times New Roman" w:hAnsi="Times New Roman" w:cs="Times New Roman"/>
          <w:i/>
          <w:sz w:val="28"/>
          <w:szCs w:val="28"/>
        </w:rPr>
        <w:t>4</w:t>
      </w:r>
      <w:r w:rsidRPr="008A2A28">
        <w:rPr>
          <w:rFonts w:ascii="Times New Roman" w:hAnsi="Times New Roman" w:cs="Times New Roman"/>
          <w:sz w:val="28"/>
          <w:szCs w:val="28"/>
        </w:rPr>
        <w:t xml:space="preserve"> к заземляющей сетке </w:t>
      </w:r>
      <w:r>
        <w:rPr>
          <w:rFonts w:ascii="Times New Roman" w:hAnsi="Times New Roman" w:cs="Times New Roman"/>
          <w:sz w:val="28"/>
          <w:szCs w:val="28"/>
        </w:rPr>
        <w:t>соединение между</w:t>
      </w:r>
      <w:r w:rsidRPr="008A2A28">
        <w:rPr>
          <w:rFonts w:ascii="Times New Roman" w:hAnsi="Times New Roman" w:cs="Times New Roman"/>
          <w:sz w:val="28"/>
          <w:szCs w:val="28"/>
        </w:rPr>
        <w:t xml:space="preserve"> </w:t>
      </w:r>
      <w:r w:rsidRPr="008A2A28">
        <w:rPr>
          <w:rFonts w:ascii="Times New Roman" w:hAnsi="Times New Roman" w:cs="Times New Roman"/>
          <w:sz w:val="28"/>
          <w:szCs w:val="28"/>
        </w:rPr>
        <w:t xml:space="preserve">проводящий элемент </w:t>
      </w:r>
      <w:r w:rsidRPr="008A2A28">
        <w:rPr>
          <w:rFonts w:ascii="Times New Roman" w:hAnsi="Times New Roman" w:cs="Times New Roman"/>
          <w:i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и проводящая связь / петля</w:t>
      </w:r>
      <w:r w:rsidRPr="008A2A28">
        <w:rPr>
          <w:rFonts w:ascii="Times New Roman" w:hAnsi="Times New Roman" w:cs="Times New Roman"/>
          <w:sz w:val="28"/>
          <w:szCs w:val="28"/>
        </w:rPr>
        <w:t xml:space="preserve"> </w:t>
      </w:r>
      <w:r w:rsidRPr="008A2A28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выполнены индукционными </w:t>
      </w:r>
      <w:r w:rsidRPr="008A2A28">
        <w:rPr>
          <w:rFonts w:ascii="Times New Roman" w:hAnsi="Times New Roman" w:cs="Times New Roman"/>
          <w:sz w:val="28"/>
          <w:szCs w:val="28"/>
        </w:rPr>
        <w:t>электромагнит</w:t>
      </w:r>
      <w:r>
        <w:rPr>
          <w:rFonts w:ascii="Times New Roman" w:hAnsi="Times New Roman" w:cs="Times New Roman"/>
          <w:sz w:val="28"/>
          <w:szCs w:val="28"/>
        </w:rPr>
        <w:t xml:space="preserve">ная. </w:t>
      </w:r>
      <w:r w:rsidRPr="008A2A28">
        <w:rPr>
          <w:rFonts w:ascii="Times New Roman" w:hAnsi="Times New Roman" w:cs="Times New Roman"/>
          <w:sz w:val="28"/>
          <w:szCs w:val="28"/>
        </w:rPr>
        <w:t xml:space="preserve">Проводящая связь (и) / петля (и) </w:t>
      </w:r>
      <w:r w:rsidRPr="008A2A28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также является источником </w:t>
      </w:r>
      <w:r w:rsidRPr="008A2A28">
        <w:rPr>
          <w:rFonts w:ascii="Times New Roman" w:hAnsi="Times New Roman" w:cs="Times New Roman"/>
          <w:sz w:val="28"/>
          <w:szCs w:val="28"/>
        </w:rPr>
        <w:t>подача зарядов, п</w:t>
      </w:r>
      <w:r>
        <w:rPr>
          <w:rFonts w:ascii="Times New Roman" w:hAnsi="Times New Roman" w:cs="Times New Roman"/>
          <w:sz w:val="28"/>
          <w:szCs w:val="28"/>
        </w:rPr>
        <w:t>одаваемых электронным датчиком. На рис.</w:t>
      </w:r>
      <w:r w:rsidRPr="008A2A28">
        <w:rPr>
          <w:rFonts w:ascii="Times New Roman" w:hAnsi="Times New Roman" w:cs="Times New Roman"/>
          <w:sz w:val="28"/>
          <w:szCs w:val="28"/>
        </w:rPr>
        <w:t xml:space="preserve">4 также показаны провода питания </w:t>
      </w:r>
      <w:r w:rsidRPr="008A2A28">
        <w:rPr>
          <w:rFonts w:ascii="Times New Roman" w:hAnsi="Times New Roman" w:cs="Times New Roman"/>
          <w:i/>
          <w:sz w:val="28"/>
          <w:szCs w:val="28"/>
        </w:rPr>
        <w:t>3</w:t>
      </w:r>
      <w:proofErr w:type="gramStart"/>
      <w:r w:rsidRPr="008A2A2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8A2A28">
        <w:rPr>
          <w:rFonts w:ascii="Times New Roman" w:hAnsi="Times New Roman" w:cs="Times New Roman"/>
          <w:i/>
          <w:sz w:val="28"/>
          <w:szCs w:val="28"/>
        </w:rPr>
        <w:t>1</w:t>
      </w:r>
      <w:r w:rsidRPr="008A2A28">
        <w:rPr>
          <w:rFonts w:ascii="Times New Roman" w:hAnsi="Times New Roman" w:cs="Times New Roman"/>
          <w:sz w:val="28"/>
          <w:szCs w:val="28"/>
        </w:rPr>
        <w:t xml:space="preserve"> и </w:t>
      </w:r>
      <w:r w:rsidRPr="008A2A28">
        <w:rPr>
          <w:rFonts w:ascii="Times New Roman" w:hAnsi="Times New Roman" w:cs="Times New Roman"/>
          <w:i/>
          <w:sz w:val="28"/>
          <w:szCs w:val="28"/>
        </w:rPr>
        <w:t>3</w:t>
      </w:r>
      <w:r w:rsidRPr="008A2A28">
        <w:rPr>
          <w:rFonts w:ascii="Times New Roman" w:hAnsi="Times New Roman" w:cs="Times New Roman"/>
          <w:i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A2A28">
        <w:rPr>
          <w:rFonts w:ascii="Times New Roman" w:hAnsi="Times New Roman" w:cs="Times New Roman"/>
          <w:sz w:val="28"/>
          <w:szCs w:val="28"/>
        </w:rPr>
        <w:t xml:space="preserve">фаза или нейтраль - которые поступают от внешнего источника питания катушек, </w:t>
      </w:r>
      <w:r w:rsidRPr="008A2A28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3A99" w:rsidRDefault="008A2A28" w:rsidP="008A2A28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8A2A28">
        <w:rPr>
          <w:rFonts w:ascii="Times New Roman" w:hAnsi="Times New Roman" w:cs="Times New Roman"/>
          <w:sz w:val="28"/>
          <w:szCs w:val="28"/>
        </w:rPr>
        <w:t>В датчиках с многоч</w:t>
      </w:r>
      <w:r>
        <w:rPr>
          <w:rFonts w:ascii="Times New Roman" w:hAnsi="Times New Roman" w:cs="Times New Roman"/>
          <w:sz w:val="28"/>
          <w:szCs w:val="28"/>
        </w:rPr>
        <w:t xml:space="preserve">исленными катушками </w:t>
      </w:r>
      <w:r w:rsidRPr="001C73B2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1C73B2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концы </w:t>
      </w:r>
      <w:r w:rsidRPr="008A2A28">
        <w:rPr>
          <w:rFonts w:ascii="Times New Roman" w:hAnsi="Times New Roman" w:cs="Times New Roman"/>
          <w:i/>
          <w:sz w:val="28"/>
          <w:szCs w:val="28"/>
        </w:rPr>
        <w:t>3.</w:t>
      </w:r>
      <w:r w:rsidRPr="008A2A28">
        <w:rPr>
          <w:rFonts w:ascii="Times New Roman" w:hAnsi="Times New Roman" w:cs="Times New Roman"/>
          <w:i/>
          <w:sz w:val="28"/>
          <w:szCs w:val="28"/>
        </w:rPr>
        <w:t>1</w:t>
      </w:r>
      <w:r w:rsidRPr="008A2A28">
        <w:rPr>
          <w:rFonts w:ascii="Times New Roman" w:hAnsi="Times New Roman" w:cs="Times New Roman"/>
          <w:sz w:val="28"/>
          <w:szCs w:val="28"/>
        </w:rPr>
        <w:t xml:space="preserve"> проводники питания могут быть с</w:t>
      </w:r>
      <w:r>
        <w:rPr>
          <w:rFonts w:ascii="Times New Roman" w:hAnsi="Times New Roman" w:cs="Times New Roman"/>
          <w:sz w:val="28"/>
          <w:szCs w:val="28"/>
        </w:rPr>
        <w:t xml:space="preserve">вязаны друг с другом. Это также </w:t>
      </w:r>
      <w:r w:rsidRPr="008A2A28">
        <w:rPr>
          <w:rFonts w:ascii="Times New Roman" w:hAnsi="Times New Roman" w:cs="Times New Roman"/>
          <w:sz w:val="28"/>
          <w:szCs w:val="28"/>
        </w:rPr>
        <w:t>концы проводников м</w:t>
      </w:r>
      <w:r>
        <w:rPr>
          <w:rFonts w:ascii="Times New Roman" w:hAnsi="Times New Roman" w:cs="Times New Roman"/>
          <w:sz w:val="28"/>
          <w:szCs w:val="28"/>
        </w:rPr>
        <w:t xml:space="preserve">огут быть связаны друг с другом </w:t>
      </w:r>
      <w:r w:rsidRPr="008A2A28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8A2A28">
        <w:rPr>
          <w:rFonts w:ascii="Times New Roman" w:hAnsi="Times New Roman" w:cs="Times New Roman"/>
          <w:i/>
          <w:sz w:val="28"/>
          <w:szCs w:val="28"/>
        </w:rPr>
        <w:t xml:space="preserve">3.2. </w:t>
      </w:r>
      <w:r w:rsidRPr="008A2A28">
        <w:rPr>
          <w:rFonts w:ascii="Times New Roman" w:hAnsi="Times New Roman" w:cs="Times New Roman"/>
          <w:sz w:val="28"/>
          <w:szCs w:val="28"/>
        </w:rPr>
        <w:t>Таким образом, в</w:t>
      </w:r>
      <w:r>
        <w:rPr>
          <w:rFonts w:ascii="Times New Roman" w:hAnsi="Times New Roman" w:cs="Times New Roman"/>
          <w:sz w:val="28"/>
          <w:szCs w:val="28"/>
        </w:rPr>
        <w:t xml:space="preserve">се катушки </w:t>
      </w:r>
      <w:r w:rsidRPr="008A2A28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8A2A28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могут питаться </w:t>
      </w:r>
      <w:r w:rsidRPr="008A2A28">
        <w:rPr>
          <w:rFonts w:ascii="Times New Roman" w:hAnsi="Times New Roman" w:cs="Times New Roman"/>
          <w:sz w:val="28"/>
          <w:szCs w:val="28"/>
        </w:rPr>
        <w:t>то же самое электрическое напряжение. Питан</w:t>
      </w:r>
      <w:r>
        <w:rPr>
          <w:rFonts w:ascii="Times New Roman" w:hAnsi="Times New Roman" w:cs="Times New Roman"/>
          <w:sz w:val="28"/>
          <w:szCs w:val="28"/>
        </w:rPr>
        <w:t xml:space="preserve">ие для катушек </w:t>
      </w:r>
      <w:r w:rsidRPr="008A2A28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8A2A28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может быть </w:t>
      </w:r>
      <w:r w:rsidRPr="008A2A28">
        <w:rPr>
          <w:rFonts w:ascii="Times New Roman" w:hAnsi="Times New Roman" w:cs="Times New Roman"/>
          <w:sz w:val="28"/>
          <w:szCs w:val="28"/>
        </w:rPr>
        <w:t>питание от любого источни</w:t>
      </w:r>
      <w:r>
        <w:rPr>
          <w:rFonts w:ascii="Times New Roman" w:hAnsi="Times New Roman" w:cs="Times New Roman"/>
          <w:sz w:val="28"/>
          <w:szCs w:val="28"/>
        </w:rPr>
        <w:t xml:space="preserve">ка электропитания с потенциалом </w:t>
      </w:r>
      <w:r w:rsidRPr="008A2A28">
        <w:rPr>
          <w:rFonts w:ascii="Times New Roman" w:hAnsi="Times New Roman" w:cs="Times New Roman"/>
          <w:sz w:val="28"/>
          <w:szCs w:val="28"/>
        </w:rPr>
        <w:t>электромагнитный</w:t>
      </w:r>
      <w:r>
        <w:rPr>
          <w:rFonts w:ascii="Times New Roman" w:hAnsi="Times New Roman" w:cs="Times New Roman"/>
          <w:sz w:val="28"/>
          <w:szCs w:val="28"/>
        </w:rPr>
        <w:t xml:space="preserve">, такой как электрическая сеть. </w:t>
      </w:r>
      <w:r w:rsidRPr="008A2A28">
        <w:rPr>
          <w:rFonts w:ascii="Times New Roman" w:hAnsi="Times New Roman" w:cs="Times New Roman"/>
          <w:sz w:val="28"/>
          <w:szCs w:val="28"/>
        </w:rPr>
        <w:t>У этих датчиков с многочислен</w:t>
      </w:r>
      <w:r>
        <w:rPr>
          <w:rFonts w:ascii="Times New Roman" w:hAnsi="Times New Roman" w:cs="Times New Roman"/>
          <w:sz w:val="28"/>
          <w:szCs w:val="28"/>
        </w:rPr>
        <w:t xml:space="preserve">ными катушками </w:t>
      </w:r>
      <w:r w:rsidRPr="008A2A28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8A2A28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одинаковые </w:t>
      </w:r>
      <w:r w:rsidRPr="008A2A28">
        <w:rPr>
          <w:rFonts w:ascii="Times New Roman" w:hAnsi="Times New Roman" w:cs="Times New Roman"/>
          <w:sz w:val="28"/>
          <w:szCs w:val="28"/>
        </w:rPr>
        <w:t xml:space="preserve">проводящая связь </w:t>
      </w:r>
      <w:r w:rsidRPr="008A2A28">
        <w:rPr>
          <w:rFonts w:ascii="Times New Roman" w:hAnsi="Times New Roman" w:cs="Times New Roman"/>
          <w:sz w:val="28"/>
          <w:szCs w:val="28"/>
        </w:rPr>
        <w:lastRenderedPageBreak/>
        <w:t xml:space="preserve">(и) / петля (и) </w:t>
      </w:r>
      <w:r w:rsidRPr="008A2A28">
        <w:rPr>
          <w:rFonts w:ascii="Times New Roman" w:hAnsi="Times New Roman" w:cs="Times New Roman"/>
          <w:i/>
          <w:sz w:val="28"/>
          <w:szCs w:val="28"/>
        </w:rPr>
        <w:t>4</w:t>
      </w:r>
      <w:r w:rsidRPr="008A2A28">
        <w:rPr>
          <w:rFonts w:ascii="Times New Roman" w:hAnsi="Times New Roman" w:cs="Times New Roman"/>
          <w:sz w:val="28"/>
          <w:szCs w:val="28"/>
        </w:rPr>
        <w:t xml:space="preserve"> циркулирует сердечник всех катушек </w:t>
      </w:r>
      <w:r w:rsidRPr="008A2A28">
        <w:rPr>
          <w:rFonts w:ascii="Times New Roman" w:hAnsi="Times New Roman" w:cs="Times New Roman"/>
          <w:i/>
          <w:sz w:val="28"/>
          <w:szCs w:val="28"/>
        </w:rPr>
        <w:t>1</w:t>
      </w:r>
      <w:r w:rsidRPr="008A2A28">
        <w:rPr>
          <w:rFonts w:ascii="Times New Roman" w:hAnsi="Times New Roman" w:cs="Times New Roman"/>
          <w:sz w:val="28"/>
          <w:szCs w:val="28"/>
        </w:rPr>
        <w:t xml:space="preserve"> и </w:t>
      </w:r>
      <w:r w:rsidRPr="008A2A28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На 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>рис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.6 диаграмма показывает индукцию </w:t>
      </w:r>
      <w:r w:rsidRPr="008A2A28">
        <w:rPr>
          <w:rFonts w:ascii="Times New Roman" w:hAnsi="Times New Roman" w:cs="Times New Roman"/>
          <w:i/>
          <w:color w:val="0070C0"/>
          <w:sz w:val="28"/>
          <w:szCs w:val="28"/>
        </w:rPr>
        <w:t>6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 вокруг ядра </w:t>
      </w:r>
      <w:r w:rsidRPr="008A2A28">
        <w:rPr>
          <w:rFonts w:ascii="Times New Roman" w:hAnsi="Times New Roman" w:cs="Times New Roman"/>
          <w:i/>
          <w:color w:val="0070C0"/>
          <w:sz w:val="28"/>
          <w:szCs w:val="28"/>
        </w:rPr>
        <w:t>«Х»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 катушки </w:t>
      </w:r>
      <w:r w:rsidRPr="008A2A28">
        <w:rPr>
          <w:rFonts w:ascii="Times New Roman" w:hAnsi="Times New Roman" w:cs="Times New Roman"/>
          <w:i/>
          <w:color w:val="0070C0"/>
          <w:sz w:val="28"/>
          <w:szCs w:val="28"/>
        </w:rPr>
        <w:t>1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. При индукции электрический ток </w:t>
      </w:r>
      <w:r w:rsidRPr="008A2A28">
        <w:rPr>
          <w:rFonts w:ascii="Times New Roman" w:hAnsi="Times New Roman" w:cs="Times New Roman"/>
          <w:i/>
          <w:color w:val="0070C0"/>
          <w:sz w:val="28"/>
          <w:szCs w:val="28"/>
        </w:rPr>
        <w:t>7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 циркулирует в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проводящая связь / петля </w:t>
      </w:r>
      <w:r w:rsidRPr="008A2A28">
        <w:rPr>
          <w:rFonts w:ascii="Times New Roman" w:hAnsi="Times New Roman" w:cs="Times New Roman"/>
          <w:i/>
          <w:color w:val="0070C0"/>
          <w:sz w:val="28"/>
          <w:szCs w:val="28"/>
        </w:rPr>
        <w:t>4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>, притягивающая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 электроны от земли, через лимб 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проводник </w:t>
      </w:r>
      <w:r w:rsidRPr="008A2A28">
        <w:rPr>
          <w:rFonts w:ascii="Times New Roman" w:hAnsi="Times New Roman" w:cs="Times New Roman"/>
          <w:i/>
          <w:color w:val="0070C0"/>
          <w:sz w:val="28"/>
          <w:szCs w:val="28"/>
        </w:rPr>
        <w:t>5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, к магнитному полю захватчика, 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где электроны собираются вместе 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с током, генерируемым индукцией в проводящем звене / контуре </w:t>
      </w:r>
      <w:r w:rsidRPr="008A2A28">
        <w:rPr>
          <w:rFonts w:ascii="Times New Roman" w:hAnsi="Times New Roman" w:cs="Times New Roman"/>
          <w:i/>
          <w:color w:val="0070C0"/>
          <w:sz w:val="28"/>
          <w:szCs w:val="28"/>
        </w:rPr>
        <w:t>4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 xml:space="preserve">, циркулирующем между </w:t>
      </w:r>
      <w:r w:rsidRPr="008A2A28">
        <w:rPr>
          <w:rFonts w:ascii="Times New Roman" w:hAnsi="Times New Roman" w:cs="Times New Roman"/>
          <w:color w:val="0070C0"/>
          <w:sz w:val="28"/>
          <w:szCs w:val="28"/>
        </w:rPr>
        <w:t>северный и южный магнитные полюса.</w:t>
      </w:r>
    </w:p>
    <w:p w:rsidR="008A2A28" w:rsidRDefault="00706127" w:rsidP="007061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рис.</w:t>
      </w:r>
      <w:r w:rsidRPr="00706127">
        <w:rPr>
          <w:rFonts w:ascii="Times New Roman" w:hAnsi="Times New Roman" w:cs="Times New Roman"/>
          <w:sz w:val="28"/>
          <w:szCs w:val="28"/>
        </w:rPr>
        <w:t>7 пок</w:t>
      </w:r>
      <w:r>
        <w:rPr>
          <w:rFonts w:ascii="Times New Roman" w:hAnsi="Times New Roman" w:cs="Times New Roman"/>
          <w:sz w:val="28"/>
          <w:szCs w:val="28"/>
        </w:rPr>
        <w:t>азано, как соединения одного из э</w:t>
      </w:r>
      <w:r w:rsidRPr="00706127">
        <w:rPr>
          <w:rFonts w:ascii="Times New Roman" w:hAnsi="Times New Roman" w:cs="Times New Roman"/>
          <w:sz w:val="28"/>
          <w:szCs w:val="28"/>
        </w:rPr>
        <w:t>лектрической схемы</w:t>
      </w:r>
      <w:r w:rsidRPr="00706127">
        <w:rPr>
          <w:rFonts w:ascii="Times New Roman" w:hAnsi="Times New Roman" w:cs="Times New Roman"/>
          <w:sz w:val="28"/>
          <w:szCs w:val="28"/>
        </w:rPr>
        <w:t xml:space="preserve"> электронного датчика предло</w:t>
      </w:r>
      <w:r>
        <w:rPr>
          <w:rFonts w:ascii="Times New Roman" w:hAnsi="Times New Roman" w:cs="Times New Roman"/>
          <w:sz w:val="28"/>
          <w:szCs w:val="28"/>
        </w:rPr>
        <w:t xml:space="preserve">жены в настоящем изобретении. </w:t>
      </w:r>
      <w:r w:rsidRPr="00706127">
        <w:rPr>
          <w:rFonts w:ascii="Times New Roman" w:hAnsi="Times New Roman" w:cs="Times New Roman"/>
          <w:sz w:val="28"/>
          <w:szCs w:val="28"/>
        </w:rPr>
        <w:t>На схеме изображена электрическ</w:t>
      </w:r>
      <w:r>
        <w:rPr>
          <w:rFonts w:ascii="Times New Roman" w:hAnsi="Times New Roman" w:cs="Times New Roman"/>
          <w:sz w:val="28"/>
          <w:szCs w:val="28"/>
        </w:rPr>
        <w:t xml:space="preserve">ая схема электронного датчика с </w:t>
      </w:r>
      <w:r w:rsidRPr="00706127">
        <w:rPr>
          <w:rFonts w:ascii="Times New Roman" w:hAnsi="Times New Roman" w:cs="Times New Roman"/>
          <w:sz w:val="28"/>
          <w:szCs w:val="28"/>
        </w:rPr>
        <w:t xml:space="preserve">проводящая связь / петля </w:t>
      </w:r>
      <w:r w:rsidRPr="00706127">
        <w:rPr>
          <w:rFonts w:ascii="Times New Roman" w:hAnsi="Times New Roman" w:cs="Times New Roman"/>
          <w:i/>
          <w:sz w:val="28"/>
          <w:szCs w:val="28"/>
        </w:rPr>
        <w:t>4</w:t>
      </w:r>
      <w:r w:rsidRPr="00706127">
        <w:rPr>
          <w:rFonts w:ascii="Times New Roman" w:hAnsi="Times New Roman" w:cs="Times New Roman"/>
          <w:sz w:val="28"/>
          <w:szCs w:val="28"/>
        </w:rPr>
        <w:t xml:space="preserve"> поляризована на</w:t>
      </w:r>
      <w:r>
        <w:rPr>
          <w:rFonts w:ascii="Times New Roman" w:hAnsi="Times New Roman" w:cs="Times New Roman"/>
          <w:sz w:val="28"/>
          <w:szCs w:val="28"/>
        </w:rPr>
        <w:t xml:space="preserve">пряжением. Это один из способов </w:t>
      </w:r>
      <w:r w:rsidRPr="00706127">
        <w:rPr>
          <w:rFonts w:ascii="Times New Roman" w:hAnsi="Times New Roman" w:cs="Times New Roman"/>
          <w:sz w:val="28"/>
          <w:szCs w:val="28"/>
        </w:rPr>
        <w:t>конструкция электронного датчика с двумя катушками</w:t>
      </w:r>
      <w:r w:rsidRPr="00706127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Pr="00706127">
        <w:rPr>
          <w:rFonts w:ascii="Times New Roman" w:hAnsi="Times New Roman" w:cs="Times New Roman"/>
          <w:sz w:val="28"/>
          <w:szCs w:val="28"/>
        </w:rPr>
        <w:t xml:space="preserve"> и </w:t>
      </w:r>
      <w:r w:rsidRPr="00706127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где </w:t>
      </w:r>
      <w:r w:rsidRPr="00706127">
        <w:rPr>
          <w:rFonts w:ascii="Times New Roman" w:hAnsi="Times New Roman" w:cs="Times New Roman"/>
          <w:sz w:val="28"/>
          <w:szCs w:val="28"/>
        </w:rPr>
        <w:t xml:space="preserve">проводящая связь / петля </w:t>
      </w:r>
      <w:r w:rsidRPr="00706127">
        <w:rPr>
          <w:rFonts w:ascii="Times New Roman" w:hAnsi="Times New Roman" w:cs="Times New Roman"/>
          <w:i/>
          <w:sz w:val="28"/>
          <w:szCs w:val="28"/>
        </w:rPr>
        <w:t>4</w:t>
      </w:r>
      <w:r w:rsidRPr="00706127">
        <w:rPr>
          <w:rFonts w:ascii="Times New Roman" w:hAnsi="Times New Roman" w:cs="Times New Roman"/>
          <w:sz w:val="28"/>
          <w:szCs w:val="28"/>
        </w:rPr>
        <w:t xml:space="preserve"> поляризована напряже</w:t>
      </w:r>
      <w:r>
        <w:rPr>
          <w:rFonts w:ascii="Times New Roman" w:hAnsi="Times New Roman" w:cs="Times New Roman"/>
          <w:sz w:val="28"/>
          <w:szCs w:val="28"/>
        </w:rPr>
        <w:t xml:space="preserve">нием, то есть имеется проводник </w:t>
      </w:r>
      <w:r w:rsidRPr="00706127">
        <w:rPr>
          <w:rFonts w:ascii="Times New Roman" w:hAnsi="Times New Roman" w:cs="Times New Roman"/>
          <w:sz w:val="28"/>
          <w:szCs w:val="28"/>
        </w:rPr>
        <w:t xml:space="preserve">подключение этого звена / проводника </w:t>
      </w:r>
      <w:r w:rsidRPr="00706127">
        <w:rPr>
          <w:rFonts w:ascii="Times New Roman" w:hAnsi="Times New Roman" w:cs="Times New Roman"/>
          <w:i/>
          <w:sz w:val="28"/>
          <w:szCs w:val="28"/>
        </w:rPr>
        <w:t>4</w:t>
      </w:r>
      <w:r w:rsidRPr="00706127">
        <w:rPr>
          <w:rFonts w:ascii="Times New Roman" w:hAnsi="Times New Roman" w:cs="Times New Roman"/>
          <w:sz w:val="28"/>
          <w:szCs w:val="28"/>
        </w:rPr>
        <w:t xml:space="preserve"> петли </w:t>
      </w:r>
      <w:r>
        <w:rPr>
          <w:rFonts w:ascii="Times New Roman" w:hAnsi="Times New Roman" w:cs="Times New Roman"/>
          <w:sz w:val="28"/>
          <w:szCs w:val="28"/>
        </w:rPr>
        <w:t xml:space="preserve">к одному из проводников питания </w:t>
      </w:r>
      <w:r w:rsidRPr="00706127">
        <w:rPr>
          <w:rFonts w:ascii="Times New Roman" w:hAnsi="Times New Roman" w:cs="Times New Roman"/>
          <w:i/>
          <w:sz w:val="28"/>
          <w:szCs w:val="28"/>
        </w:rPr>
        <w:t>3.1</w:t>
      </w:r>
      <w:r w:rsidRPr="00706127">
        <w:rPr>
          <w:rFonts w:ascii="Times New Roman" w:hAnsi="Times New Roman" w:cs="Times New Roman"/>
          <w:sz w:val="28"/>
          <w:szCs w:val="28"/>
        </w:rPr>
        <w:t xml:space="preserve"> или </w:t>
      </w:r>
      <w:r w:rsidRPr="00706127">
        <w:rPr>
          <w:rFonts w:ascii="Times New Roman" w:hAnsi="Times New Roman" w:cs="Times New Roman"/>
          <w:i/>
          <w:sz w:val="28"/>
          <w:szCs w:val="28"/>
        </w:rPr>
        <w:t>3.2</w:t>
      </w:r>
      <w:r>
        <w:rPr>
          <w:rFonts w:ascii="Times New Roman" w:hAnsi="Times New Roman" w:cs="Times New Roman"/>
          <w:sz w:val="28"/>
          <w:szCs w:val="28"/>
        </w:rPr>
        <w:t xml:space="preserve">, независимо от стадии. </w:t>
      </w:r>
      <w:r w:rsidRPr="00706127">
        <w:rPr>
          <w:rFonts w:ascii="Times New Roman" w:hAnsi="Times New Roman" w:cs="Times New Roman"/>
          <w:sz w:val="28"/>
          <w:szCs w:val="28"/>
        </w:rPr>
        <w:t>Таким образом, захватчики</w:t>
      </w:r>
      <w:r>
        <w:rPr>
          <w:rFonts w:ascii="Times New Roman" w:hAnsi="Times New Roman" w:cs="Times New Roman"/>
          <w:sz w:val="28"/>
          <w:szCs w:val="28"/>
        </w:rPr>
        <w:t xml:space="preserve"> электронов Земли, принимая это </w:t>
      </w:r>
      <w:r w:rsidRPr="00706127">
        <w:rPr>
          <w:rFonts w:ascii="Times New Roman" w:hAnsi="Times New Roman" w:cs="Times New Roman"/>
          <w:sz w:val="28"/>
          <w:szCs w:val="28"/>
        </w:rPr>
        <w:t xml:space="preserve">электрическая цепь, то есть проводящая линия / контур, поляризованная напряжением от катушек </w:t>
      </w:r>
      <w:r w:rsidRPr="00706127">
        <w:rPr>
          <w:rFonts w:ascii="Times New Roman" w:hAnsi="Times New Roman" w:cs="Times New Roman"/>
          <w:i/>
          <w:sz w:val="28"/>
          <w:szCs w:val="28"/>
        </w:rPr>
        <w:t>1</w:t>
      </w:r>
      <w:r w:rsidRPr="00706127">
        <w:rPr>
          <w:rFonts w:ascii="Times New Roman" w:hAnsi="Times New Roman" w:cs="Times New Roman"/>
          <w:sz w:val="28"/>
          <w:szCs w:val="28"/>
        </w:rPr>
        <w:t xml:space="preserve"> и </w:t>
      </w:r>
      <w:r w:rsidRPr="00706127">
        <w:rPr>
          <w:rFonts w:ascii="Times New Roman" w:hAnsi="Times New Roman" w:cs="Times New Roman"/>
          <w:i/>
          <w:sz w:val="28"/>
          <w:szCs w:val="28"/>
        </w:rPr>
        <w:t>2</w:t>
      </w:r>
      <w:r w:rsidRPr="00706127">
        <w:rPr>
          <w:rFonts w:ascii="Times New Roman" w:hAnsi="Times New Roman" w:cs="Times New Roman"/>
          <w:sz w:val="28"/>
          <w:szCs w:val="28"/>
        </w:rPr>
        <w:t>, помимо использования в</w:t>
      </w:r>
      <w:r>
        <w:rPr>
          <w:rFonts w:ascii="Times New Roman" w:hAnsi="Times New Roman" w:cs="Times New Roman"/>
          <w:sz w:val="28"/>
          <w:szCs w:val="28"/>
        </w:rPr>
        <w:t xml:space="preserve"> качестве источника питания для </w:t>
      </w:r>
      <w:r w:rsidRPr="00706127">
        <w:rPr>
          <w:rFonts w:ascii="Times New Roman" w:hAnsi="Times New Roman" w:cs="Times New Roman"/>
          <w:sz w:val="28"/>
          <w:szCs w:val="28"/>
        </w:rPr>
        <w:t>внешние нагрузки, также могут быть использова</w:t>
      </w:r>
      <w:r>
        <w:rPr>
          <w:rFonts w:ascii="Times New Roman" w:hAnsi="Times New Roman" w:cs="Times New Roman"/>
          <w:sz w:val="28"/>
          <w:szCs w:val="28"/>
        </w:rPr>
        <w:t>ны для выработки тепловой электроэнергии</w:t>
      </w:r>
      <w:r w:rsidRPr="00706127">
        <w:rPr>
          <w:rFonts w:ascii="Times New Roman" w:hAnsi="Times New Roman" w:cs="Times New Roman"/>
          <w:sz w:val="28"/>
          <w:szCs w:val="28"/>
        </w:rPr>
        <w:t>.</w:t>
      </w:r>
    </w:p>
    <w:p w:rsidR="00706127" w:rsidRDefault="00E841E9" w:rsidP="00E841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рис.</w:t>
      </w:r>
      <w:r w:rsidRPr="00E841E9">
        <w:rPr>
          <w:rFonts w:ascii="Times New Roman" w:hAnsi="Times New Roman" w:cs="Times New Roman"/>
          <w:sz w:val="28"/>
          <w:szCs w:val="28"/>
        </w:rPr>
        <w:t>8 показано, как следует ус</w:t>
      </w:r>
      <w:r>
        <w:rPr>
          <w:rFonts w:ascii="Times New Roman" w:hAnsi="Times New Roman" w:cs="Times New Roman"/>
          <w:sz w:val="28"/>
          <w:szCs w:val="28"/>
        </w:rPr>
        <w:t>танавливать соединения в другом э</w:t>
      </w:r>
      <w:r w:rsidRPr="00E841E9">
        <w:rPr>
          <w:rFonts w:ascii="Times New Roman" w:hAnsi="Times New Roman" w:cs="Times New Roman"/>
          <w:sz w:val="28"/>
          <w:szCs w:val="28"/>
        </w:rPr>
        <w:t>лектрическая схема электронного датчика предлож</w:t>
      </w:r>
      <w:r>
        <w:rPr>
          <w:rFonts w:ascii="Times New Roman" w:hAnsi="Times New Roman" w:cs="Times New Roman"/>
          <w:sz w:val="28"/>
          <w:szCs w:val="28"/>
        </w:rPr>
        <w:t xml:space="preserve">ена в настоящем изобретении. </w:t>
      </w:r>
      <w:r w:rsidRPr="00E841E9">
        <w:rPr>
          <w:rFonts w:ascii="Times New Roman" w:hAnsi="Times New Roman" w:cs="Times New Roman"/>
          <w:sz w:val="28"/>
          <w:szCs w:val="28"/>
        </w:rPr>
        <w:t>Схема показана электрическ</w:t>
      </w:r>
      <w:r>
        <w:rPr>
          <w:rFonts w:ascii="Times New Roman" w:hAnsi="Times New Roman" w:cs="Times New Roman"/>
          <w:sz w:val="28"/>
          <w:szCs w:val="28"/>
        </w:rPr>
        <w:t xml:space="preserve">ая схема электронного датчика с </w:t>
      </w:r>
      <w:r w:rsidRPr="00E841E9">
        <w:rPr>
          <w:rFonts w:ascii="Times New Roman" w:hAnsi="Times New Roman" w:cs="Times New Roman"/>
          <w:sz w:val="28"/>
          <w:szCs w:val="28"/>
        </w:rPr>
        <w:t xml:space="preserve">проводящая связь / петля </w:t>
      </w:r>
      <w:r w:rsidRPr="00E841E9">
        <w:rPr>
          <w:rFonts w:ascii="Times New Roman" w:hAnsi="Times New Roman" w:cs="Times New Roman"/>
          <w:i/>
          <w:sz w:val="28"/>
          <w:szCs w:val="28"/>
        </w:rPr>
        <w:t>4</w:t>
      </w:r>
      <w:r w:rsidRPr="00E841E9">
        <w:rPr>
          <w:rFonts w:ascii="Times New Roman" w:hAnsi="Times New Roman" w:cs="Times New Roman"/>
          <w:sz w:val="28"/>
          <w:szCs w:val="28"/>
        </w:rPr>
        <w:t xml:space="preserve"> </w:t>
      </w:r>
      <w:r w:rsidRPr="00E841E9">
        <w:rPr>
          <w:rFonts w:ascii="Times New Roman" w:hAnsi="Times New Roman" w:cs="Times New Roman"/>
          <w:sz w:val="28"/>
          <w:szCs w:val="28"/>
        </w:rPr>
        <w:t>неполяризованная</w:t>
      </w:r>
      <w:r w:rsidRPr="00E841E9">
        <w:rPr>
          <w:rFonts w:ascii="Times New Roman" w:hAnsi="Times New Roman" w:cs="Times New Roman"/>
          <w:sz w:val="28"/>
          <w:szCs w:val="28"/>
        </w:rPr>
        <w:t xml:space="preserve"> напряже</w:t>
      </w:r>
      <w:r>
        <w:rPr>
          <w:rFonts w:ascii="Times New Roman" w:hAnsi="Times New Roman" w:cs="Times New Roman"/>
          <w:sz w:val="28"/>
          <w:szCs w:val="28"/>
        </w:rPr>
        <w:t xml:space="preserve">нием. Это один из способов </w:t>
      </w:r>
      <w:r w:rsidRPr="00E841E9">
        <w:rPr>
          <w:rFonts w:ascii="Times New Roman" w:hAnsi="Times New Roman" w:cs="Times New Roman"/>
          <w:sz w:val="28"/>
          <w:szCs w:val="28"/>
        </w:rPr>
        <w:t xml:space="preserve">конструкция электронного датчика, где проводящая связь / петля </w:t>
      </w:r>
      <w:r w:rsidRPr="00E841E9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1E9">
        <w:rPr>
          <w:rFonts w:ascii="Times New Roman" w:hAnsi="Times New Roman" w:cs="Times New Roman"/>
          <w:sz w:val="28"/>
          <w:szCs w:val="28"/>
        </w:rPr>
        <w:t xml:space="preserve">катушки </w:t>
      </w:r>
      <w:r w:rsidRPr="00E841E9">
        <w:rPr>
          <w:rFonts w:ascii="Times New Roman" w:hAnsi="Times New Roman" w:cs="Times New Roman"/>
          <w:i/>
          <w:sz w:val="28"/>
          <w:szCs w:val="28"/>
        </w:rPr>
        <w:t>1</w:t>
      </w:r>
      <w:r w:rsidRPr="00E841E9">
        <w:rPr>
          <w:rFonts w:ascii="Times New Roman" w:hAnsi="Times New Roman" w:cs="Times New Roman"/>
          <w:sz w:val="28"/>
          <w:szCs w:val="28"/>
        </w:rPr>
        <w:t xml:space="preserve"> и </w:t>
      </w:r>
      <w:r w:rsidRPr="00E841E9">
        <w:rPr>
          <w:rFonts w:ascii="Times New Roman" w:hAnsi="Times New Roman" w:cs="Times New Roman"/>
          <w:i/>
          <w:sz w:val="28"/>
          <w:szCs w:val="28"/>
        </w:rPr>
        <w:t>2</w:t>
      </w:r>
      <w:r w:rsidRPr="00E841E9">
        <w:rPr>
          <w:rFonts w:ascii="Times New Roman" w:hAnsi="Times New Roman" w:cs="Times New Roman"/>
          <w:sz w:val="28"/>
          <w:szCs w:val="28"/>
        </w:rPr>
        <w:t>, она не поляризована, то есть отс</w:t>
      </w:r>
      <w:r>
        <w:rPr>
          <w:rFonts w:ascii="Times New Roman" w:hAnsi="Times New Roman" w:cs="Times New Roman"/>
          <w:sz w:val="28"/>
          <w:szCs w:val="28"/>
        </w:rPr>
        <w:t xml:space="preserve">утствует проводник, соединяющий </w:t>
      </w:r>
      <w:r w:rsidRPr="00E841E9">
        <w:rPr>
          <w:rFonts w:ascii="Times New Roman" w:hAnsi="Times New Roman" w:cs="Times New Roman"/>
          <w:sz w:val="28"/>
          <w:szCs w:val="28"/>
        </w:rPr>
        <w:t xml:space="preserve">эта проводящая связь / петля </w:t>
      </w:r>
      <w:r w:rsidRPr="00E841E9">
        <w:rPr>
          <w:rFonts w:ascii="Times New Roman" w:hAnsi="Times New Roman" w:cs="Times New Roman"/>
          <w:i/>
          <w:sz w:val="28"/>
          <w:szCs w:val="28"/>
        </w:rPr>
        <w:t>4</w:t>
      </w:r>
      <w:r w:rsidRPr="00E841E9">
        <w:rPr>
          <w:rFonts w:ascii="Times New Roman" w:hAnsi="Times New Roman" w:cs="Times New Roman"/>
          <w:sz w:val="28"/>
          <w:szCs w:val="28"/>
        </w:rPr>
        <w:t xml:space="preserve"> к одному из питающих проводников </w:t>
      </w:r>
      <w:r w:rsidRPr="00E841E9">
        <w:rPr>
          <w:rFonts w:ascii="Times New Roman" w:hAnsi="Times New Roman" w:cs="Times New Roman"/>
          <w:i/>
          <w:sz w:val="28"/>
          <w:szCs w:val="28"/>
        </w:rPr>
        <w:t>3.1</w:t>
      </w:r>
      <w:r w:rsidRPr="00E841E9">
        <w:rPr>
          <w:rFonts w:ascii="Times New Roman" w:hAnsi="Times New Roman" w:cs="Times New Roman"/>
          <w:sz w:val="28"/>
          <w:szCs w:val="28"/>
        </w:rPr>
        <w:t xml:space="preserve"> или </w:t>
      </w:r>
      <w:r w:rsidRPr="00E841E9">
        <w:rPr>
          <w:rFonts w:ascii="Times New Roman" w:hAnsi="Times New Roman" w:cs="Times New Roman"/>
          <w:i/>
          <w:sz w:val="28"/>
          <w:szCs w:val="28"/>
        </w:rPr>
        <w:t>3.2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841E9">
        <w:rPr>
          <w:rFonts w:ascii="Times New Roman" w:hAnsi="Times New Roman" w:cs="Times New Roman"/>
          <w:sz w:val="28"/>
          <w:szCs w:val="28"/>
        </w:rPr>
        <w:t>Таким образом, захватчики</w:t>
      </w:r>
      <w:r>
        <w:rPr>
          <w:rFonts w:ascii="Times New Roman" w:hAnsi="Times New Roman" w:cs="Times New Roman"/>
          <w:sz w:val="28"/>
          <w:szCs w:val="28"/>
        </w:rPr>
        <w:t xml:space="preserve"> электронов Земли, принимая это </w:t>
      </w:r>
      <w:r w:rsidRPr="00E841E9">
        <w:rPr>
          <w:rFonts w:ascii="Times New Roman" w:hAnsi="Times New Roman" w:cs="Times New Roman"/>
          <w:sz w:val="28"/>
          <w:szCs w:val="28"/>
        </w:rPr>
        <w:t xml:space="preserve">электрическая цепь, то есть при </w:t>
      </w:r>
      <w:r>
        <w:rPr>
          <w:rFonts w:ascii="Times New Roman" w:hAnsi="Times New Roman" w:cs="Times New Roman"/>
          <w:sz w:val="28"/>
          <w:szCs w:val="28"/>
        </w:rPr>
        <w:t xml:space="preserve">неполяризованном соединении ток </w:t>
      </w:r>
      <w:r w:rsidRPr="00E841E9">
        <w:rPr>
          <w:rFonts w:ascii="Times New Roman" w:hAnsi="Times New Roman" w:cs="Times New Roman"/>
          <w:sz w:val="28"/>
          <w:szCs w:val="28"/>
        </w:rPr>
        <w:t xml:space="preserve">располагается без напряжения на проводящей линии связи / петле </w:t>
      </w:r>
      <w:r w:rsidRPr="00E841E9">
        <w:rPr>
          <w:rFonts w:ascii="Times New Roman" w:hAnsi="Times New Roman" w:cs="Times New Roman"/>
          <w:i/>
          <w:sz w:val="28"/>
          <w:szCs w:val="28"/>
        </w:rPr>
        <w:t>4</w:t>
      </w:r>
      <w:r w:rsidRPr="00E841E9">
        <w:rPr>
          <w:rFonts w:ascii="Times New Roman" w:hAnsi="Times New Roman" w:cs="Times New Roman"/>
          <w:sz w:val="28"/>
          <w:szCs w:val="28"/>
        </w:rPr>
        <w:t xml:space="preserve">, которая соединяет катушки </w:t>
      </w:r>
      <w:r w:rsidRPr="00E841E9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841E9">
        <w:rPr>
          <w:rFonts w:ascii="Times New Roman" w:hAnsi="Times New Roman" w:cs="Times New Roman"/>
          <w:i/>
          <w:sz w:val="28"/>
          <w:szCs w:val="28"/>
        </w:rPr>
        <w:t>2</w:t>
      </w:r>
      <w:r w:rsidRPr="00E841E9">
        <w:rPr>
          <w:rFonts w:ascii="Times New Roman" w:hAnsi="Times New Roman" w:cs="Times New Roman"/>
          <w:sz w:val="28"/>
          <w:szCs w:val="28"/>
        </w:rPr>
        <w:t>, через электромагнитную индукцию. Они также м</w:t>
      </w:r>
      <w:r>
        <w:rPr>
          <w:rFonts w:ascii="Times New Roman" w:hAnsi="Times New Roman" w:cs="Times New Roman"/>
          <w:sz w:val="28"/>
          <w:szCs w:val="28"/>
        </w:rPr>
        <w:t xml:space="preserve">огут быть использованы для </w:t>
      </w:r>
      <w:r w:rsidRPr="00E841E9">
        <w:rPr>
          <w:rFonts w:ascii="Times New Roman" w:hAnsi="Times New Roman" w:cs="Times New Roman"/>
          <w:sz w:val="28"/>
          <w:szCs w:val="28"/>
        </w:rPr>
        <w:t>производство тепловой энергии.</w:t>
      </w:r>
    </w:p>
    <w:p w:rsidR="00E841E9" w:rsidRDefault="00422CE2" w:rsidP="00422CE2">
      <w:pPr>
        <w:rPr>
          <w:rFonts w:ascii="Times New Roman" w:hAnsi="Times New Roman" w:cs="Times New Roman"/>
          <w:sz w:val="28"/>
          <w:szCs w:val="28"/>
        </w:rPr>
      </w:pPr>
      <w:r w:rsidRPr="00422CE2">
        <w:rPr>
          <w:rFonts w:ascii="Times New Roman" w:hAnsi="Times New Roman" w:cs="Times New Roman"/>
          <w:color w:val="0070C0"/>
          <w:sz w:val="28"/>
          <w:szCs w:val="28"/>
        </w:rPr>
        <w:t>Структура электрической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 цепи - открытая или закрытая в 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катушка (и) </w:t>
      </w:r>
      <w:r w:rsidRPr="00422CE2">
        <w:rPr>
          <w:rFonts w:ascii="Times New Roman" w:hAnsi="Times New Roman" w:cs="Times New Roman"/>
          <w:i/>
          <w:color w:val="0070C0"/>
          <w:sz w:val="28"/>
          <w:szCs w:val="28"/>
        </w:rPr>
        <w:t>1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 и </w:t>
      </w:r>
      <w:r w:rsidRPr="00422CE2">
        <w:rPr>
          <w:rFonts w:ascii="Times New Roman" w:hAnsi="Times New Roman" w:cs="Times New Roman"/>
          <w:i/>
          <w:color w:val="0070C0"/>
          <w:sz w:val="28"/>
          <w:szCs w:val="28"/>
        </w:rPr>
        <w:t>2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 и всегда замкнута на звене (ах) / контуре (ах) проводника </w:t>
      </w:r>
      <w:r w:rsidRPr="00422CE2">
        <w:rPr>
          <w:rFonts w:ascii="Times New Roman" w:hAnsi="Times New Roman" w:cs="Times New Roman"/>
          <w:i/>
          <w:color w:val="0070C0"/>
          <w:sz w:val="28"/>
          <w:szCs w:val="28"/>
        </w:rPr>
        <w:t>4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 - 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>делает возможным генерацию индукционного тока и захват электроно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в 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через электромагнетизм в звене (ах) / контуре (ах) проводника </w:t>
      </w:r>
      <w:r w:rsidRPr="00422CE2">
        <w:rPr>
          <w:rFonts w:ascii="Times New Roman" w:hAnsi="Times New Roman" w:cs="Times New Roman"/>
          <w:i/>
          <w:color w:val="0070C0"/>
          <w:sz w:val="28"/>
          <w:szCs w:val="28"/>
        </w:rPr>
        <w:t>4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 - место, где 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ток генерируется и продолжает 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двигаться с или без напряжения, 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в то время как катушки </w:t>
      </w:r>
      <w:r w:rsidRPr="00422CE2">
        <w:rPr>
          <w:rFonts w:ascii="Times New Roman" w:hAnsi="Times New Roman" w:cs="Times New Roman"/>
          <w:i/>
          <w:color w:val="0070C0"/>
          <w:sz w:val="28"/>
          <w:szCs w:val="28"/>
        </w:rPr>
        <w:t>1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 и </w:t>
      </w:r>
      <w:r w:rsidRPr="00422CE2">
        <w:rPr>
          <w:rFonts w:ascii="Times New Roman" w:hAnsi="Times New Roman" w:cs="Times New Roman"/>
          <w:i/>
          <w:color w:val="0070C0"/>
          <w:sz w:val="28"/>
          <w:szCs w:val="28"/>
        </w:rPr>
        <w:t>2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 запитаны, то есть когда </w:t>
      </w:r>
      <w:r w:rsidRPr="00422CE2">
        <w:rPr>
          <w:rFonts w:ascii="Times New Roman" w:hAnsi="Times New Roman" w:cs="Times New Roman"/>
          <w:color w:val="0070C0"/>
          <w:sz w:val="28"/>
          <w:szCs w:val="28"/>
        </w:rPr>
        <w:t xml:space="preserve">ваша схема замкнута. </w:t>
      </w:r>
      <w:r w:rsidRPr="00422CE2">
        <w:rPr>
          <w:rFonts w:ascii="Times New Roman" w:hAnsi="Times New Roman" w:cs="Times New Roman"/>
          <w:sz w:val="28"/>
          <w:szCs w:val="28"/>
        </w:rPr>
        <w:t>Таким образом, настоящее изобретение созд</w:t>
      </w:r>
      <w:r>
        <w:rPr>
          <w:rFonts w:ascii="Times New Roman" w:hAnsi="Times New Roman" w:cs="Times New Roman"/>
          <w:sz w:val="28"/>
          <w:szCs w:val="28"/>
        </w:rPr>
        <w:t>ает новый к</w:t>
      </w:r>
      <w:r w:rsidRPr="00422CE2">
        <w:rPr>
          <w:rFonts w:ascii="Times New Roman" w:hAnsi="Times New Roman" w:cs="Times New Roman"/>
          <w:sz w:val="28"/>
          <w:szCs w:val="28"/>
        </w:rPr>
        <w:t>онцепция выработки электроэнергии, к</w:t>
      </w:r>
      <w:r>
        <w:rPr>
          <w:rFonts w:ascii="Times New Roman" w:hAnsi="Times New Roman" w:cs="Times New Roman"/>
          <w:sz w:val="28"/>
          <w:szCs w:val="28"/>
        </w:rPr>
        <w:t xml:space="preserve">ак электрический ток получается </w:t>
      </w:r>
      <w:r w:rsidRPr="00422CE2">
        <w:rPr>
          <w:rFonts w:ascii="Times New Roman" w:hAnsi="Times New Roman" w:cs="Times New Roman"/>
          <w:sz w:val="28"/>
          <w:szCs w:val="28"/>
        </w:rPr>
        <w:t xml:space="preserve">циркулирует без расхода </w:t>
      </w:r>
      <w:r w:rsidRPr="00422CE2">
        <w:rPr>
          <w:rFonts w:ascii="Times New Roman" w:hAnsi="Times New Roman" w:cs="Times New Roman"/>
          <w:i/>
          <w:sz w:val="28"/>
          <w:szCs w:val="28"/>
        </w:rPr>
        <w:t>7</w:t>
      </w:r>
      <w:r w:rsidRPr="00422CE2">
        <w:rPr>
          <w:rFonts w:ascii="Times New Roman" w:hAnsi="Times New Roman" w:cs="Times New Roman"/>
          <w:sz w:val="28"/>
          <w:szCs w:val="28"/>
        </w:rPr>
        <w:t xml:space="preserve"> в звене (ах) / контуре (ах) проводника </w:t>
      </w:r>
      <w:r w:rsidRPr="00422CE2">
        <w:rPr>
          <w:rFonts w:ascii="Times New Roman" w:hAnsi="Times New Roman" w:cs="Times New Roman"/>
          <w:i/>
          <w:sz w:val="28"/>
          <w:szCs w:val="28"/>
        </w:rPr>
        <w:t>4</w:t>
      </w:r>
      <w:r w:rsidRPr="00422CE2">
        <w:rPr>
          <w:rFonts w:ascii="Times New Roman" w:hAnsi="Times New Roman" w:cs="Times New Roman"/>
          <w:sz w:val="28"/>
          <w:szCs w:val="28"/>
        </w:rPr>
        <w:t xml:space="preserve"> даже 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CE2">
        <w:rPr>
          <w:rFonts w:ascii="Times New Roman" w:hAnsi="Times New Roman" w:cs="Times New Roman"/>
          <w:sz w:val="28"/>
          <w:szCs w:val="28"/>
        </w:rPr>
        <w:t>к нему прикре</w:t>
      </w:r>
      <w:r>
        <w:rPr>
          <w:rFonts w:ascii="Times New Roman" w:hAnsi="Times New Roman" w:cs="Times New Roman"/>
          <w:sz w:val="28"/>
          <w:szCs w:val="28"/>
        </w:rPr>
        <w:t xml:space="preserve">плена потребительская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нагрузка. </w:t>
      </w:r>
      <w:r w:rsidRPr="00422CE2">
        <w:rPr>
          <w:rFonts w:ascii="Times New Roman" w:hAnsi="Times New Roman" w:cs="Times New Roman"/>
          <w:sz w:val="28"/>
          <w:szCs w:val="28"/>
        </w:rPr>
        <w:t xml:space="preserve">Кроме того, из-за того, что электрический ток </w:t>
      </w:r>
      <w:r w:rsidRPr="00422CE2">
        <w:rPr>
          <w:rFonts w:ascii="Times New Roman" w:hAnsi="Times New Roman" w:cs="Times New Roman"/>
          <w:i/>
          <w:sz w:val="28"/>
          <w:szCs w:val="28"/>
        </w:rPr>
        <w:t>7</w:t>
      </w:r>
      <w:r w:rsidRPr="00422CE2">
        <w:rPr>
          <w:rFonts w:ascii="Times New Roman" w:hAnsi="Times New Roman" w:cs="Times New Roman"/>
          <w:sz w:val="28"/>
          <w:szCs w:val="28"/>
        </w:rPr>
        <w:t xml:space="preserve"> проходит</w:t>
      </w:r>
      <w:r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422CE2">
        <w:rPr>
          <w:rFonts w:ascii="Times New Roman" w:hAnsi="Times New Roman" w:cs="Times New Roman"/>
          <w:sz w:val="28"/>
          <w:szCs w:val="28"/>
        </w:rPr>
        <w:t>индукцию</w:t>
      </w:r>
      <w:r w:rsidRPr="00422CE2">
        <w:rPr>
          <w:rFonts w:ascii="Times New Roman" w:hAnsi="Times New Roman" w:cs="Times New Roman"/>
          <w:sz w:val="28"/>
          <w:szCs w:val="28"/>
        </w:rPr>
        <w:t xml:space="preserve">, независимо от натяжения, в звене (ах) / контуре (ах) проводника </w:t>
      </w:r>
      <w:r w:rsidRPr="00422CE2">
        <w:rPr>
          <w:rFonts w:ascii="Times New Roman" w:hAnsi="Times New Roman" w:cs="Times New Roman"/>
          <w:i/>
          <w:sz w:val="28"/>
          <w:szCs w:val="28"/>
        </w:rPr>
        <w:t>4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CE2">
        <w:rPr>
          <w:rFonts w:ascii="Times New Roman" w:hAnsi="Times New Roman" w:cs="Times New Roman"/>
          <w:sz w:val="28"/>
          <w:szCs w:val="28"/>
        </w:rPr>
        <w:t>Датчик, предлагаемый настоящим изобрет</w:t>
      </w:r>
      <w:r>
        <w:rPr>
          <w:rFonts w:ascii="Times New Roman" w:hAnsi="Times New Roman" w:cs="Times New Roman"/>
          <w:sz w:val="28"/>
          <w:szCs w:val="28"/>
        </w:rPr>
        <w:t xml:space="preserve">ением, может использоваться как </w:t>
      </w:r>
      <w:r w:rsidRPr="00422CE2">
        <w:rPr>
          <w:rFonts w:ascii="Times New Roman" w:hAnsi="Times New Roman" w:cs="Times New Roman"/>
          <w:sz w:val="28"/>
          <w:szCs w:val="28"/>
        </w:rPr>
        <w:t>стабилизатор то</w:t>
      </w:r>
      <w:r>
        <w:rPr>
          <w:rFonts w:ascii="Times New Roman" w:hAnsi="Times New Roman" w:cs="Times New Roman"/>
          <w:sz w:val="28"/>
          <w:szCs w:val="28"/>
        </w:rPr>
        <w:t xml:space="preserve">ка в однофазном, двухфазном или </w:t>
      </w:r>
      <w:r w:rsidRPr="00422CE2">
        <w:rPr>
          <w:rFonts w:ascii="Times New Roman" w:hAnsi="Times New Roman" w:cs="Times New Roman"/>
          <w:sz w:val="28"/>
          <w:szCs w:val="28"/>
        </w:rPr>
        <w:t xml:space="preserve">трехфазное, низкое, </w:t>
      </w:r>
      <w:r>
        <w:rPr>
          <w:rFonts w:ascii="Times New Roman" w:hAnsi="Times New Roman" w:cs="Times New Roman"/>
          <w:sz w:val="28"/>
          <w:szCs w:val="28"/>
        </w:rPr>
        <w:t xml:space="preserve">среднее или высокое напряжение. </w:t>
      </w:r>
      <w:r w:rsidRPr="00422CE2">
        <w:rPr>
          <w:rFonts w:ascii="Times New Roman" w:hAnsi="Times New Roman" w:cs="Times New Roman"/>
          <w:sz w:val="28"/>
          <w:szCs w:val="28"/>
        </w:rPr>
        <w:t>Хотя настоящее изобрет</w:t>
      </w:r>
      <w:r>
        <w:rPr>
          <w:rFonts w:ascii="Times New Roman" w:hAnsi="Times New Roman" w:cs="Times New Roman"/>
          <w:sz w:val="28"/>
          <w:szCs w:val="28"/>
        </w:rPr>
        <w:t xml:space="preserve">ение было описано со ссылкой на </w:t>
      </w:r>
      <w:r w:rsidRPr="00422CE2">
        <w:rPr>
          <w:rFonts w:ascii="Times New Roman" w:hAnsi="Times New Roman" w:cs="Times New Roman"/>
          <w:sz w:val="28"/>
          <w:szCs w:val="28"/>
        </w:rPr>
        <w:t>предпочтительный режим и практическ</w:t>
      </w:r>
      <w:r>
        <w:rPr>
          <w:rFonts w:ascii="Times New Roman" w:hAnsi="Times New Roman" w:cs="Times New Roman"/>
          <w:sz w:val="28"/>
          <w:szCs w:val="28"/>
        </w:rPr>
        <w:t xml:space="preserve">ие применения, это очевидно для </w:t>
      </w:r>
      <w:r w:rsidRPr="00422CE2">
        <w:rPr>
          <w:rFonts w:ascii="Times New Roman" w:hAnsi="Times New Roman" w:cs="Times New Roman"/>
          <w:sz w:val="28"/>
          <w:szCs w:val="28"/>
        </w:rPr>
        <w:t>специалистов</w:t>
      </w:r>
      <w:r w:rsidRPr="00422CE2">
        <w:rPr>
          <w:rFonts w:ascii="Times New Roman" w:hAnsi="Times New Roman" w:cs="Times New Roman"/>
          <w:sz w:val="28"/>
          <w:szCs w:val="28"/>
        </w:rPr>
        <w:t xml:space="preserve"> в данной области техники, что существует множество типов, форматов, моделей, жанров, модификаций и изменений, которые могут бы</w:t>
      </w:r>
      <w:r>
        <w:rPr>
          <w:rFonts w:ascii="Times New Roman" w:hAnsi="Times New Roman" w:cs="Times New Roman"/>
          <w:sz w:val="28"/>
          <w:szCs w:val="28"/>
        </w:rPr>
        <w:t xml:space="preserve">ть сделаны, или </w:t>
      </w:r>
      <w:r w:rsidRPr="00422CE2">
        <w:rPr>
          <w:rFonts w:ascii="Times New Roman" w:hAnsi="Times New Roman" w:cs="Times New Roman"/>
          <w:sz w:val="28"/>
          <w:szCs w:val="28"/>
        </w:rPr>
        <w:t>используется без отступления от объема настоящего из</w:t>
      </w:r>
      <w:r>
        <w:rPr>
          <w:rFonts w:ascii="Times New Roman" w:hAnsi="Times New Roman" w:cs="Times New Roman"/>
          <w:sz w:val="28"/>
          <w:szCs w:val="28"/>
        </w:rPr>
        <w:t xml:space="preserve">обретения, который предназначен </w:t>
      </w:r>
      <w:r w:rsidRPr="00422CE2">
        <w:rPr>
          <w:rFonts w:ascii="Times New Roman" w:hAnsi="Times New Roman" w:cs="Times New Roman"/>
          <w:sz w:val="28"/>
          <w:szCs w:val="28"/>
        </w:rPr>
        <w:t>быть определенным пр</w:t>
      </w:r>
      <w:r>
        <w:rPr>
          <w:rFonts w:ascii="Times New Roman" w:hAnsi="Times New Roman" w:cs="Times New Roman"/>
          <w:sz w:val="28"/>
          <w:szCs w:val="28"/>
        </w:rPr>
        <w:t xml:space="preserve">илагаемой формулой изобретения. </w:t>
      </w:r>
      <w:r w:rsidRPr="00422CE2">
        <w:rPr>
          <w:rFonts w:ascii="Times New Roman" w:hAnsi="Times New Roman" w:cs="Times New Roman"/>
          <w:sz w:val="28"/>
          <w:szCs w:val="28"/>
        </w:rPr>
        <w:t>Будет понятно, что каждый из</w:t>
      </w:r>
      <w:r>
        <w:rPr>
          <w:rFonts w:ascii="Times New Roman" w:hAnsi="Times New Roman" w:cs="Times New Roman"/>
          <w:sz w:val="28"/>
          <w:szCs w:val="28"/>
        </w:rPr>
        <w:t xml:space="preserve"> элементов, описанных выше, или </w:t>
      </w:r>
      <w:r w:rsidRPr="00422CE2">
        <w:rPr>
          <w:rFonts w:ascii="Times New Roman" w:hAnsi="Times New Roman" w:cs="Times New Roman"/>
          <w:sz w:val="28"/>
          <w:szCs w:val="28"/>
        </w:rPr>
        <w:t>два или более вместе могут та</w:t>
      </w:r>
      <w:r>
        <w:rPr>
          <w:rFonts w:ascii="Times New Roman" w:hAnsi="Times New Roman" w:cs="Times New Roman"/>
          <w:sz w:val="28"/>
          <w:szCs w:val="28"/>
        </w:rPr>
        <w:t xml:space="preserve">кже найти полезное приложение в </w:t>
      </w:r>
      <w:r w:rsidRPr="00422CE2">
        <w:rPr>
          <w:rFonts w:ascii="Times New Roman" w:hAnsi="Times New Roman" w:cs="Times New Roman"/>
          <w:sz w:val="28"/>
          <w:szCs w:val="28"/>
        </w:rPr>
        <w:t>другие типы оборудования и эффекты, которые отличаются от типа, описанного выше.</w:t>
      </w:r>
    </w:p>
    <w:p w:rsidR="00B316DF" w:rsidRDefault="00B316DF" w:rsidP="00422CE2">
      <w:pPr>
        <w:rPr>
          <w:rFonts w:ascii="Times New Roman" w:hAnsi="Times New Roman" w:cs="Times New Roman"/>
          <w:sz w:val="28"/>
          <w:szCs w:val="28"/>
        </w:rPr>
      </w:pPr>
    </w:p>
    <w:p w:rsidR="00422CE2" w:rsidRDefault="00B316DF" w:rsidP="00422CE2">
      <w:pPr>
        <w:rPr>
          <w:rFonts w:ascii="Times New Roman" w:hAnsi="Times New Roman" w:cs="Times New Roman"/>
          <w:sz w:val="28"/>
          <w:szCs w:val="28"/>
        </w:rPr>
      </w:pPr>
      <w:r w:rsidRPr="00B316DF">
        <w:rPr>
          <w:rFonts w:ascii="Times New Roman" w:hAnsi="Times New Roman" w:cs="Times New Roman"/>
          <w:sz w:val="28"/>
          <w:szCs w:val="28"/>
        </w:rPr>
        <w:t>ПРЕТЕНЗИИ</w:t>
      </w:r>
    </w:p>
    <w:p w:rsidR="00D87091" w:rsidRPr="00D87091" w:rsidRDefault="00D87091" w:rsidP="00D87091">
      <w:pPr>
        <w:rPr>
          <w:rFonts w:ascii="Times New Roman" w:hAnsi="Times New Roman" w:cs="Times New Roman"/>
          <w:sz w:val="28"/>
          <w:szCs w:val="28"/>
        </w:rPr>
      </w:pPr>
      <w:r w:rsidRPr="00D87091">
        <w:rPr>
          <w:rFonts w:ascii="Times New Roman" w:hAnsi="Times New Roman" w:cs="Times New Roman"/>
          <w:sz w:val="28"/>
          <w:szCs w:val="28"/>
        </w:rPr>
        <w:t>1. Электромагнитное оборудование д</w:t>
      </w:r>
      <w:r>
        <w:rPr>
          <w:rFonts w:ascii="Times New Roman" w:hAnsi="Times New Roman" w:cs="Times New Roman"/>
          <w:sz w:val="28"/>
          <w:szCs w:val="28"/>
        </w:rPr>
        <w:t xml:space="preserve">ля захвата электронов земли для </w:t>
      </w:r>
      <w:r w:rsidRPr="00D87091">
        <w:rPr>
          <w:rFonts w:ascii="Times New Roman" w:hAnsi="Times New Roman" w:cs="Times New Roman"/>
          <w:sz w:val="28"/>
          <w:szCs w:val="28"/>
        </w:rPr>
        <w:t>генерация электрической энергии, характеризующаяся те</w:t>
      </w:r>
      <w:r>
        <w:rPr>
          <w:rFonts w:ascii="Times New Roman" w:hAnsi="Times New Roman" w:cs="Times New Roman"/>
          <w:sz w:val="28"/>
          <w:szCs w:val="28"/>
        </w:rPr>
        <w:t xml:space="preserve">м, что содержит по меньшей мере </w:t>
      </w:r>
      <w:r w:rsidRPr="00D87091">
        <w:rPr>
          <w:rFonts w:ascii="Times New Roman" w:hAnsi="Times New Roman" w:cs="Times New Roman"/>
          <w:sz w:val="28"/>
          <w:szCs w:val="28"/>
        </w:rPr>
        <w:t>устройство (</w:t>
      </w:r>
      <w:r w:rsidRPr="00D87091">
        <w:rPr>
          <w:rFonts w:ascii="Times New Roman" w:hAnsi="Times New Roman" w:cs="Times New Roman"/>
          <w:i/>
          <w:sz w:val="28"/>
          <w:szCs w:val="28"/>
        </w:rPr>
        <w:t>1</w:t>
      </w:r>
      <w:r w:rsidRPr="00D87091">
        <w:rPr>
          <w:rFonts w:ascii="Times New Roman" w:hAnsi="Times New Roman" w:cs="Times New Roman"/>
          <w:sz w:val="28"/>
          <w:szCs w:val="28"/>
        </w:rPr>
        <w:t>) для генерации электр</w:t>
      </w:r>
      <w:r>
        <w:rPr>
          <w:rFonts w:ascii="Times New Roman" w:hAnsi="Times New Roman" w:cs="Times New Roman"/>
          <w:sz w:val="28"/>
          <w:szCs w:val="28"/>
        </w:rPr>
        <w:t xml:space="preserve">омагнитного поля, работающее от </w:t>
      </w:r>
      <w:r w:rsidRPr="00D87091">
        <w:rPr>
          <w:rFonts w:ascii="Times New Roman" w:hAnsi="Times New Roman" w:cs="Times New Roman"/>
          <w:sz w:val="28"/>
          <w:szCs w:val="28"/>
        </w:rPr>
        <w:t>источник электрической энергии, имеющий св</w:t>
      </w:r>
      <w:r>
        <w:rPr>
          <w:rFonts w:ascii="Times New Roman" w:hAnsi="Times New Roman" w:cs="Times New Roman"/>
          <w:sz w:val="28"/>
          <w:szCs w:val="28"/>
        </w:rPr>
        <w:t xml:space="preserve">ои ядра или любое их расширение </w:t>
      </w:r>
      <w:r w:rsidRPr="00D87091">
        <w:rPr>
          <w:rFonts w:ascii="Times New Roman" w:hAnsi="Times New Roman" w:cs="Times New Roman"/>
          <w:sz w:val="28"/>
          <w:szCs w:val="28"/>
        </w:rPr>
        <w:t>предпочтительно их повороты и</w:t>
      </w:r>
      <w:r>
        <w:rPr>
          <w:rFonts w:ascii="Times New Roman" w:hAnsi="Times New Roman" w:cs="Times New Roman"/>
          <w:sz w:val="28"/>
          <w:szCs w:val="28"/>
        </w:rPr>
        <w:t xml:space="preserve">ли наборы поворотов, окруженные </w:t>
      </w:r>
      <w:r w:rsidRPr="00D87091">
        <w:rPr>
          <w:rFonts w:ascii="Times New Roman" w:hAnsi="Times New Roman" w:cs="Times New Roman"/>
          <w:sz w:val="28"/>
          <w:szCs w:val="28"/>
        </w:rPr>
        <w:t>по крайней мере, тот же проводящий элеме</w:t>
      </w:r>
      <w:r>
        <w:rPr>
          <w:rFonts w:ascii="Times New Roman" w:hAnsi="Times New Roman" w:cs="Times New Roman"/>
          <w:sz w:val="28"/>
          <w:szCs w:val="28"/>
        </w:rPr>
        <w:t xml:space="preserve">нт в замкнутой цепи сам по себе </w:t>
      </w:r>
      <w:r w:rsidRPr="00D87091">
        <w:rPr>
          <w:rFonts w:ascii="Times New Roman" w:hAnsi="Times New Roman" w:cs="Times New Roman"/>
          <w:sz w:val="28"/>
          <w:szCs w:val="28"/>
        </w:rPr>
        <w:t>(</w:t>
      </w:r>
      <w:r w:rsidRPr="00D87091">
        <w:rPr>
          <w:rFonts w:ascii="Times New Roman" w:hAnsi="Times New Roman" w:cs="Times New Roman"/>
          <w:i/>
          <w:sz w:val="28"/>
          <w:szCs w:val="28"/>
        </w:rPr>
        <w:t>4</w:t>
      </w:r>
      <w:r w:rsidRPr="00D87091">
        <w:rPr>
          <w:rFonts w:ascii="Times New Roman" w:hAnsi="Times New Roman" w:cs="Times New Roman"/>
          <w:sz w:val="28"/>
          <w:szCs w:val="28"/>
        </w:rPr>
        <w:t>), который соединен индуктивно, по меньшей мер</w:t>
      </w:r>
      <w:r>
        <w:rPr>
          <w:rFonts w:ascii="Times New Roman" w:hAnsi="Times New Roman" w:cs="Times New Roman"/>
          <w:sz w:val="28"/>
          <w:szCs w:val="28"/>
        </w:rPr>
        <w:t xml:space="preserve">е, с одним проводящим элементом </w:t>
      </w:r>
      <w:r w:rsidRPr="00D87091">
        <w:rPr>
          <w:rFonts w:ascii="Times New Roman" w:hAnsi="Times New Roman" w:cs="Times New Roman"/>
          <w:sz w:val="28"/>
          <w:szCs w:val="28"/>
        </w:rPr>
        <w:t>соединение (</w:t>
      </w:r>
      <w:r w:rsidRPr="00D87091">
        <w:rPr>
          <w:rFonts w:ascii="Times New Roman" w:hAnsi="Times New Roman" w:cs="Times New Roman"/>
          <w:i/>
          <w:sz w:val="28"/>
          <w:szCs w:val="28"/>
        </w:rPr>
        <w:t>5</w:t>
      </w:r>
      <w:r w:rsidRPr="00D87091">
        <w:rPr>
          <w:rFonts w:ascii="Times New Roman" w:hAnsi="Times New Roman" w:cs="Times New Roman"/>
          <w:sz w:val="28"/>
          <w:szCs w:val="28"/>
        </w:rPr>
        <w:t xml:space="preserve">), которое соединено </w:t>
      </w:r>
      <w:r>
        <w:rPr>
          <w:rFonts w:ascii="Times New Roman" w:hAnsi="Times New Roman" w:cs="Times New Roman"/>
          <w:sz w:val="28"/>
          <w:szCs w:val="28"/>
        </w:rPr>
        <w:t xml:space="preserve">с заземляющей сетью, соединения </w:t>
      </w:r>
      <w:r w:rsidRPr="00D87091">
        <w:rPr>
          <w:rFonts w:ascii="Times New Roman" w:hAnsi="Times New Roman" w:cs="Times New Roman"/>
          <w:sz w:val="28"/>
          <w:szCs w:val="28"/>
        </w:rPr>
        <w:t>те, которые вызывают появление электрического т</w:t>
      </w:r>
      <w:r>
        <w:rPr>
          <w:rFonts w:ascii="Times New Roman" w:hAnsi="Times New Roman" w:cs="Times New Roman"/>
          <w:sz w:val="28"/>
          <w:szCs w:val="28"/>
        </w:rPr>
        <w:t xml:space="preserve">ока, который поддерживается </w:t>
      </w:r>
      <w:r w:rsidRPr="00D87091">
        <w:rPr>
          <w:rFonts w:ascii="Times New Roman" w:hAnsi="Times New Roman" w:cs="Times New Roman"/>
          <w:sz w:val="28"/>
          <w:szCs w:val="28"/>
        </w:rPr>
        <w:t>циркулирует с или без напряжения в проводящ</w:t>
      </w:r>
      <w:r>
        <w:rPr>
          <w:rFonts w:ascii="Times New Roman" w:hAnsi="Times New Roman" w:cs="Times New Roman"/>
          <w:sz w:val="28"/>
          <w:szCs w:val="28"/>
        </w:rPr>
        <w:t xml:space="preserve">ем элементе в замкнутом контуре </w:t>
      </w:r>
      <w:r w:rsidRPr="00D87091">
        <w:rPr>
          <w:rFonts w:ascii="Times New Roman" w:hAnsi="Times New Roman" w:cs="Times New Roman"/>
          <w:sz w:val="28"/>
          <w:szCs w:val="28"/>
        </w:rPr>
        <w:t>сама (</w:t>
      </w:r>
      <w:r w:rsidRPr="00D87091">
        <w:rPr>
          <w:rFonts w:ascii="Times New Roman" w:hAnsi="Times New Roman" w:cs="Times New Roman"/>
          <w:i/>
          <w:sz w:val="28"/>
          <w:szCs w:val="28"/>
        </w:rPr>
        <w:t>4</w:t>
      </w:r>
      <w:r w:rsidRPr="00D87091">
        <w:rPr>
          <w:rFonts w:ascii="Times New Roman" w:hAnsi="Times New Roman" w:cs="Times New Roman"/>
          <w:sz w:val="28"/>
          <w:szCs w:val="28"/>
        </w:rPr>
        <w:t>), которая является точко</w:t>
      </w:r>
      <w:r>
        <w:rPr>
          <w:rFonts w:ascii="Times New Roman" w:hAnsi="Times New Roman" w:cs="Times New Roman"/>
          <w:sz w:val="28"/>
          <w:szCs w:val="28"/>
        </w:rPr>
        <w:t xml:space="preserve">й подключения внешних нагрузок, </w:t>
      </w:r>
      <w:r w:rsidRPr="00D87091">
        <w:rPr>
          <w:rFonts w:ascii="Times New Roman" w:hAnsi="Times New Roman" w:cs="Times New Roman"/>
          <w:sz w:val="28"/>
          <w:szCs w:val="28"/>
        </w:rPr>
        <w:t>независимо от того, подключена ли к нему нагрузочная нагрузка.</w:t>
      </w:r>
    </w:p>
    <w:p w:rsidR="00D87091" w:rsidRPr="00D87091" w:rsidRDefault="00D87091" w:rsidP="00D87091">
      <w:pPr>
        <w:rPr>
          <w:rFonts w:ascii="Times New Roman" w:hAnsi="Times New Roman" w:cs="Times New Roman"/>
          <w:sz w:val="28"/>
          <w:szCs w:val="28"/>
        </w:rPr>
      </w:pPr>
      <w:r w:rsidRPr="00D87091">
        <w:rPr>
          <w:rFonts w:ascii="Times New Roman" w:hAnsi="Times New Roman" w:cs="Times New Roman"/>
          <w:sz w:val="28"/>
          <w:szCs w:val="28"/>
        </w:rPr>
        <w:t>2. Электромагнитное оборуд</w:t>
      </w:r>
      <w:r>
        <w:rPr>
          <w:rFonts w:ascii="Times New Roman" w:hAnsi="Times New Roman" w:cs="Times New Roman"/>
          <w:sz w:val="28"/>
          <w:szCs w:val="28"/>
        </w:rPr>
        <w:t>ование по п.</w:t>
      </w:r>
      <w:r w:rsidRPr="00D87091">
        <w:rPr>
          <w:rFonts w:ascii="Times New Roman" w:hAnsi="Times New Roman" w:cs="Times New Roman"/>
          <w:sz w:val="28"/>
          <w:szCs w:val="28"/>
        </w:rPr>
        <w:t xml:space="preserve">1, характеризующийся тем, что </w:t>
      </w:r>
      <w:r>
        <w:rPr>
          <w:rFonts w:ascii="Times New Roman" w:hAnsi="Times New Roman" w:cs="Times New Roman"/>
          <w:sz w:val="28"/>
          <w:szCs w:val="28"/>
        </w:rPr>
        <w:t xml:space="preserve">полевое генерирующее устройство </w:t>
      </w:r>
      <w:r w:rsidRPr="00D87091">
        <w:rPr>
          <w:rFonts w:ascii="Times New Roman" w:hAnsi="Times New Roman" w:cs="Times New Roman"/>
          <w:sz w:val="28"/>
          <w:szCs w:val="28"/>
        </w:rPr>
        <w:t>электромагнитный (</w:t>
      </w:r>
      <w:r w:rsidRPr="00D87091">
        <w:rPr>
          <w:rFonts w:ascii="Times New Roman" w:hAnsi="Times New Roman" w:cs="Times New Roman"/>
          <w:i/>
          <w:sz w:val="28"/>
          <w:szCs w:val="28"/>
        </w:rPr>
        <w:t>1</w:t>
      </w:r>
      <w:r w:rsidRPr="00D87091">
        <w:rPr>
          <w:rFonts w:ascii="Times New Roman" w:hAnsi="Times New Roman" w:cs="Times New Roman"/>
          <w:sz w:val="28"/>
          <w:szCs w:val="28"/>
        </w:rPr>
        <w:t>) имеет по крайней мере одно ядро.</w:t>
      </w:r>
    </w:p>
    <w:p w:rsidR="00D87091" w:rsidRPr="00D87091" w:rsidRDefault="00D87091" w:rsidP="00D87091">
      <w:pPr>
        <w:rPr>
          <w:rFonts w:ascii="Times New Roman" w:hAnsi="Times New Roman" w:cs="Times New Roman"/>
          <w:sz w:val="28"/>
          <w:szCs w:val="28"/>
        </w:rPr>
      </w:pPr>
      <w:r w:rsidRPr="00D87091">
        <w:rPr>
          <w:rFonts w:ascii="Times New Roman" w:hAnsi="Times New Roman" w:cs="Times New Roman"/>
          <w:sz w:val="28"/>
          <w:szCs w:val="28"/>
        </w:rPr>
        <w:t>3. Электро</w:t>
      </w:r>
      <w:r>
        <w:rPr>
          <w:rFonts w:ascii="Times New Roman" w:hAnsi="Times New Roman" w:cs="Times New Roman"/>
          <w:sz w:val="28"/>
          <w:szCs w:val="28"/>
        </w:rPr>
        <w:t>магнитное оборудование, по п.</w:t>
      </w:r>
      <w:r w:rsidRPr="00D87091">
        <w:rPr>
          <w:rFonts w:ascii="Times New Roman" w:hAnsi="Times New Roman" w:cs="Times New Roman"/>
          <w:sz w:val="28"/>
          <w:szCs w:val="28"/>
        </w:rPr>
        <w:t xml:space="preserve">1, характеризующийся тем, что </w:t>
      </w:r>
      <w:r>
        <w:rPr>
          <w:rFonts w:ascii="Times New Roman" w:hAnsi="Times New Roman" w:cs="Times New Roman"/>
          <w:sz w:val="28"/>
          <w:szCs w:val="28"/>
        </w:rPr>
        <w:t xml:space="preserve">полевое генерирующее устройство </w:t>
      </w:r>
      <w:r w:rsidRPr="00D87091">
        <w:rPr>
          <w:rFonts w:ascii="Times New Roman" w:hAnsi="Times New Roman" w:cs="Times New Roman"/>
          <w:sz w:val="28"/>
          <w:szCs w:val="28"/>
        </w:rPr>
        <w:t>электромагнитный (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87091">
        <w:rPr>
          <w:rFonts w:ascii="Times New Roman" w:hAnsi="Times New Roman" w:cs="Times New Roman"/>
          <w:sz w:val="28"/>
          <w:szCs w:val="28"/>
        </w:rPr>
        <w:t>) лишен ядра</w:t>
      </w:r>
    </w:p>
    <w:p w:rsidR="00D87091" w:rsidRPr="00D87091" w:rsidRDefault="00D87091" w:rsidP="00D87091">
      <w:pPr>
        <w:rPr>
          <w:rFonts w:ascii="Times New Roman" w:hAnsi="Times New Roman" w:cs="Times New Roman"/>
          <w:sz w:val="28"/>
          <w:szCs w:val="28"/>
        </w:rPr>
      </w:pPr>
      <w:r w:rsidRPr="00D87091">
        <w:rPr>
          <w:rFonts w:ascii="Times New Roman" w:hAnsi="Times New Roman" w:cs="Times New Roman"/>
          <w:sz w:val="28"/>
          <w:szCs w:val="28"/>
        </w:rPr>
        <w:t>4. Электромагнитное о</w:t>
      </w:r>
      <w:r>
        <w:rPr>
          <w:rFonts w:ascii="Times New Roman" w:hAnsi="Times New Roman" w:cs="Times New Roman"/>
          <w:sz w:val="28"/>
          <w:szCs w:val="28"/>
        </w:rPr>
        <w:t xml:space="preserve">борудование, согласно претензии </w:t>
      </w:r>
      <w:r w:rsidRPr="00D87091">
        <w:rPr>
          <w:rFonts w:ascii="Times New Roman" w:hAnsi="Times New Roman" w:cs="Times New Roman"/>
          <w:i/>
          <w:sz w:val="28"/>
          <w:szCs w:val="28"/>
        </w:rPr>
        <w:t>1</w:t>
      </w:r>
      <w:r w:rsidRPr="00D87091">
        <w:rPr>
          <w:rFonts w:ascii="Times New Roman" w:hAnsi="Times New Roman" w:cs="Times New Roman"/>
          <w:sz w:val="28"/>
          <w:szCs w:val="28"/>
        </w:rPr>
        <w:t>, характеризующийся тем, чт</w:t>
      </w:r>
      <w:r>
        <w:rPr>
          <w:rFonts w:ascii="Times New Roman" w:hAnsi="Times New Roman" w:cs="Times New Roman"/>
          <w:sz w:val="28"/>
          <w:szCs w:val="28"/>
        </w:rPr>
        <w:t>о проводник в замкнутом контуре с</w:t>
      </w:r>
      <w:r w:rsidRPr="00D87091">
        <w:rPr>
          <w:rFonts w:ascii="Times New Roman" w:hAnsi="Times New Roman" w:cs="Times New Roman"/>
          <w:sz w:val="28"/>
          <w:szCs w:val="28"/>
        </w:rPr>
        <w:t>ам (</w:t>
      </w:r>
      <w:r w:rsidRPr="00D87091">
        <w:rPr>
          <w:rFonts w:ascii="Times New Roman" w:hAnsi="Times New Roman" w:cs="Times New Roman"/>
          <w:i/>
          <w:sz w:val="28"/>
          <w:szCs w:val="28"/>
        </w:rPr>
        <w:t>4</w:t>
      </w:r>
      <w:r w:rsidRPr="00D87091">
        <w:rPr>
          <w:rFonts w:ascii="Times New Roman" w:hAnsi="Times New Roman" w:cs="Times New Roman"/>
          <w:sz w:val="28"/>
          <w:szCs w:val="28"/>
        </w:rPr>
        <w:t>) поляризован напряжением.</w:t>
      </w:r>
    </w:p>
    <w:p w:rsidR="00D87091" w:rsidRPr="00D87091" w:rsidRDefault="00D87091" w:rsidP="00D87091">
      <w:pPr>
        <w:rPr>
          <w:rFonts w:ascii="Times New Roman" w:hAnsi="Times New Roman" w:cs="Times New Roman"/>
          <w:sz w:val="28"/>
          <w:szCs w:val="28"/>
        </w:rPr>
      </w:pPr>
      <w:r w:rsidRPr="00D87091">
        <w:rPr>
          <w:rFonts w:ascii="Times New Roman" w:hAnsi="Times New Roman" w:cs="Times New Roman"/>
          <w:sz w:val="28"/>
          <w:szCs w:val="28"/>
        </w:rPr>
        <w:lastRenderedPageBreak/>
        <w:t>5. Электромагнитное оборудование, по п.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87091">
        <w:rPr>
          <w:rFonts w:ascii="Times New Roman" w:hAnsi="Times New Roman" w:cs="Times New Roman"/>
          <w:sz w:val="28"/>
          <w:szCs w:val="28"/>
        </w:rPr>
        <w:t>, характеризующийся тем, что проводящий элемент в замкнутой цеп</w:t>
      </w:r>
      <w:r>
        <w:rPr>
          <w:rFonts w:ascii="Times New Roman" w:hAnsi="Times New Roman" w:cs="Times New Roman"/>
          <w:sz w:val="28"/>
          <w:szCs w:val="28"/>
        </w:rPr>
        <w:t>и с</w:t>
      </w:r>
      <w:r w:rsidRPr="00D87091">
        <w:rPr>
          <w:rFonts w:ascii="Times New Roman" w:hAnsi="Times New Roman" w:cs="Times New Roman"/>
          <w:sz w:val="28"/>
          <w:szCs w:val="28"/>
        </w:rPr>
        <w:t>ам (</w:t>
      </w:r>
      <w:r w:rsidRPr="00D87091">
        <w:rPr>
          <w:rFonts w:ascii="Times New Roman" w:hAnsi="Times New Roman" w:cs="Times New Roman"/>
          <w:i/>
          <w:sz w:val="28"/>
          <w:szCs w:val="28"/>
        </w:rPr>
        <w:t>4</w:t>
      </w:r>
      <w:r w:rsidRPr="00D87091">
        <w:rPr>
          <w:rFonts w:ascii="Times New Roman" w:hAnsi="Times New Roman" w:cs="Times New Roman"/>
          <w:sz w:val="28"/>
          <w:szCs w:val="28"/>
        </w:rPr>
        <w:t xml:space="preserve">) лишен поляризации с </w:t>
      </w:r>
      <w:r>
        <w:rPr>
          <w:rFonts w:ascii="Times New Roman" w:hAnsi="Times New Roman" w:cs="Times New Roman"/>
          <w:sz w:val="28"/>
          <w:szCs w:val="28"/>
        </w:rPr>
        <w:t xml:space="preserve">напряжением, чтобы генерировать </w:t>
      </w:r>
      <w:r w:rsidRPr="00D87091">
        <w:rPr>
          <w:rFonts w:ascii="Times New Roman" w:hAnsi="Times New Roman" w:cs="Times New Roman"/>
          <w:sz w:val="28"/>
          <w:szCs w:val="28"/>
        </w:rPr>
        <w:t>тепловая энергия</w:t>
      </w:r>
    </w:p>
    <w:p w:rsidR="00B316DF" w:rsidRDefault="00D87091" w:rsidP="00D87091">
      <w:pPr>
        <w:rPr>
          <w:rFonts w:ascii="Times New Roman" w:hAnsi="Times New Roman" w:cs="Times New Roman"/>
          <w:sz w:val="28"/>
          <w:szCs w:val="28"/>
        </w:rPr>
      </w:pPr>
      <w:r w:rsidRPr="00D87091">
        <w:rPr>
          <w:rFonts w:ascii="Times New Roman" w:hAnsi="Times New Roman" w:cs="Times New Roman"/>
          <w:sz w:val="28"/>
          <w:szCs w:val="28"/>
        </w:rPr>
        <w:t>6. Электром</w:t>
      </w:r>
      <w:r>
        <w:rPr>
          <w:rFonts w:ascii="Times New Roman" w:hAnsi="Times New Roman" w:cs="Times New Roman"/>
          <w:sz w:val="28"/>
          <w:szCs w:val="28"/>
        </w:rPr>
        <w:t>агнитное оборудование, согласно п</w:t>
      </w:r>
      <w:r w:rsidRPr="00D87091">
        <w:rPr>
          <w:rFonts w:ascii="Times New Roman" w:hAnsi="Times New Roman" w:cs="Times New Roman"/>
          <w:sz w:val="28"/>
          <w:szCs w:val="28"/>
        </w:rPr>
        <w:t>.2, 3, 4 и 5, характ</w:t>
      </w:r>
      <w:r>
        <w:rPr>
          <w:rFonts w:ascii="Times New Roman" w:hAnsi="Times New Roman" w:cs="Times New Roman"/>
          <w:sz w:val="28"/>
          <w:szCs w:val="28"/>
        </w:rPr>
        <w:t xml:space="preserve">еризующийся тем, что устройство </w:t>
      </w:r>
      <w:r w:rsidRPr="00D87091">
        <w:rPr>
          <w:rFonts w:ascii="Times New Roman" w:hAnsi="Times New Roman" w:cs="Times New Roman"/>
          <w:sz w:val="28"/>
          <w:szCs w:val="28"/>
        </w:rPr>
        <w:t xml:space="preserve">генератор электромагнитного </w:t>
      </w:r>
      <w:r>
        <w:rPr>
          <w:rFonts w:ascii="Times New Roman" w:hAnsi="Times New Roman" w:cs="Times New Roman"/>
          <w:sz w:val="28"/>
          <w:szCs w:val="28"/>
        </w:rPr>
        <w:t>поля (</w:t>
      </w:r>
      <w:r w:rsidRPr="00D87091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оснащен теплоизоляцией </w:t>
      </w:r>
      <w:r w:rsidRPr="00D87091">
        <w:rPr>
          <w:rFonts w:ascii="Times New Roman" w:hAnsi="Times New Roman" w:cs="Times New Roman"/>
          <w:sz w:val="28"/>
          <w:szCs w:val="28"/>
        </w:rPr>
        <w:t>эффективно генерировать тепловую энергию.</w:t>
      </w:r>
    </w:p>
    <w:p w:rsidR="00977691" w:rsidRPr="00977691" w:rsidRDefault="00977691" w:rsidP="00977691">
      <w:pPr>
        <w:rPr>
          <w:rFonts w:ascii="Times New Roman" w:hAnsi="Times New Roman" w:cs="Times New Roman"/>
          <w:sz w:val="28"/>
          <w:szCs w:val="28"/>
        </w:rPr>
      </w:pPr>
      <w:r w:rsidRPr="00977691">
        <w:rPr>
          <w:rFonts w:ascii="Times New Roman" w:hAnsi="Times New Roman" w:cs="Times New Roman"/>
          <w:sz w:val="28"/>
          <w:szCs w:val="28"/>
        </w:rPr>
        <w:t>7. Электромагнитное</w:t>
      </w:r>
      <w:r>
        <w:rPr>
          <w:rFonts w:ascii="Times New Roman" w:hAnsi="Times New Roman" w:cs="Times New Roman"/>
          <w:sz w:val="28"/>
          <w:szCs w:val="28"/>
        </w:rPr>
        <w:t xml:space="preserve"> оборудование, в соответствии с п</w:t>
      </w:r>
      <w:r w:rsidRPr="00977691">
        <w:rPr>
          <w:rFonts w:ascii="Times New Roman" w:hAnsi="Times New Roman" w:cs="Times New Roman"/>
          <w:sz w:val="28"/>
          <w:szCs w:val="28"/>
        </w:rPr>
        <w:t>.1, 4, 5 и 6, хар</w:t>
      </w:r>
      <w:r>
        <w:rPr>
          <w:rFonts w:ascii="Times New Roman" w:hAnsi="Times New Roman" w:cs="Times New Roman"/>
          <w:sz w:val="28"/>
          <w:szCs w:val="28"/>
        </w:rPr>
        <w:t xml:space="preserve">актеризующийся тем, что элемент </w:t>
      </w:r>
      <w:r w:rsidRPr="00977691">
        <w:rPr>
          <w:rFonts w:ascii="Times New Roman" w:hAnsi="Times New Roman" w:cs="Times New Roman"/>
          <w:sz w:val="28"/>
          <w:szCs w:val="28"/>
        </w:rPr>
        <w:t>сам провод в замкнутой цепи (</w:t>
      </w:r>
      <w:r w:rsidRPr="00977691">
        <w:rPr>
          <w:rFonts w:ascii="Times New Roman" w:hAnsi="Times New Roman" w:cs="Times New Roman"/>
          <w:i/>
          <w:sz w:val="28"/>
          <w:szCs w:val="28"/>
        </w:rPr>
        <w:t>4</w:t>
      </w:r>
      <w:r w:rsidRPr="00977691">
        <w:rPr>
          <w:rFonts w:ascii="Times New Roman" w:hAnsi="Times New Roman" w:cs="Times New Roman"/>
          <w:sz w:val="28"/>
          <w:szCs w:val="28"/>
        </w:rPr>
        <w:t>) включает в себя большее число витков жил или любо</w:t>
      </w:r>
      <w:r>
        <w:rPr>
          <w:rFonts w:ascii="Times New Roman" w:hAnsi="Times New Roman" w:cs="Times New Roman"/>
          <w:sz w:val="28"/>
          <w:szCs w:val="28"/>
        </w:rPr>
        <w:t xml:space="preserve">е их удлинение, предпочтительно </w:t>
      </w:r>
      <w:r w:rsidRPr="00977691">
        <w:rPr>
          <w:rFonts w:ascii="Times New Roman" w:hAnsi="Times New Roman" w:cs="Times New Roman"/>
          <w:sz w:val="28"/>
          <w:szCs w:val="28"/>
        </w:rPr>
        <w:t>повороты или наборы поворот</w:t>
      </w:r>
      <w:r>
        <w:rPr>
          <w:rFonts w:ascii="Times New Roman" w:hAnsi="Times New Roman" w:cs="Times New Roman"/>
          <w:sz w:val="28"/>
          <w:szCs w:val="28"/>
        </w:rPr>
        <w:t xml:space="preserve">ов всех устройств, генерирующих </w:t>
      </w:r>
      <w:r w:rsidRPr="00977691">
        <w:rPr>
          <w:rFonts w:ascii="Times New Roman" w:hAnsi="Times New Roman" w:cs="Times New Roman"/>
          <w:sz w:val="28"/>
          <w:szCs w:val="28"/>
        </w:rPr>
        <w:t>электромагнитное поле (</w:t>
      </w:r>
      <w:r w:rsidRPr="00977691">
        <w:rPr>
          <w:rFonts w:ascii="Times New Roman" w:hAnsi="Times New Roman" w:cs="Times New Roman"/>
          <w:i/>
          <w:sz w:val="28"/>
          <w:szCs w:val="28"/>
        </w:rPr>
        <w:t>1</w:t>
      </w:r>
      <w:r w:rsidRPr="00977691">
        <w:rPr>
          <w:rFonts w:ascii="Times New Roman" w:hAnsi="Times New Roman" w:cs="Times New Roman"/>
          <w:sz w:val="28"/>
          <w:szCs w:val="28"/>
        </w:rPr>
        <w:t>), чтобы обеспечить бо</w:t>
      </w:r>
      <w:r>
        <w:rPr>
          <w:rFonts w:ascii="Times New Roman" w:hAnsi="Times New Roman" w:cs="Times New Roman"/>
          <w:sz w:val="28"/>
          <w:szCs w:val="28"/>
        </w:rPr>
        <w:t xml:space="preserve">льшее сопротивление прохождению </w:t>
      </w:r>
      <w:r w:rsidRPr="00977691">
        <w:rPr>
          <w:rFonts w:ascii="Times New Roman" w:hAnsi="Times New Roman" w:cs="Times New Roman"/>
          <w:sz w:val="28"/>
          <w:szCs w:val="28"/>
        </w:rPr>
        <w:t>электрический ток, чтобы генерировать тепловую энергию.</w:t>
      </w:r>
    </w:p>
    <w:p w:rsidR="00977691" w:rsidRPr="00977691" w:rsidRDefault="00977691" w:rsidP="00977691">
      <w:pPr>
        <w:rPr>
          <w:rFonts w:ascii="Times New Roman" w:hAnsi="Times New Roman" w:cs="Times New Roman"/>
          <w:sz w:val="28"/>
          <w:szCs w:val="28"/>
        </w:rPr>
      </w:pPr>
      <w:r w:rsidRPr="00977691">
        <w:rPr>
          <w:rFonts w:ascii="Times New Roman" w:hAnsi="Times New Roman" w:cs="Times New Roman"/>
          <w:sz w:val="28"/>
          <w:szCs w:val="28"/>
        </w:rPr>
        <w:t>8. Электр</w:t>
      </w:r>
      <w:r>
        <w:rPr>
          <w:rFonts w:ascii="Times New Roman" w:hAnsi="Times New Roman" w:cs="Times New Roman"/>
          <w:sz w:val="28"/>
          <w:szCs w:val="28"/>
        </w:rPr>
        <w:t xml:space="preserve">омагнитное оборудование по п.1, </w:t>
      </w:r>
      <w:r w:rsidRPr="00977691">
        <w:rPr>
          <w:rFonts w:ascii="Times New Roman" w:hAnsi="Times New Roman" w:cs="Times New Roman"/>
          <w:sz w:val="28"/>
          <w:szCs w:val="28"/>
        </w:rPr>
        <w:t>характеризуется тем, что он нас</w:t>
      </w:r>
      <w:r>
        <w:rPr>
          <w:rFonts w:ascii="Times New Roman" w:hAnsi="Times New Roman" w:cs="Times New Roman"/>
          <w:sz w:val="28"/>
          <w:szCs w:val="28"/>
        </w:rPr>
        <w:t xml:space="preserve">троен для использования с током </w:t>
      </w:r>
      <w:r w:rsidRPr="00977691">
        <w:rPr>
          <w:rFonts w:ascii="Times New Roman" w:hAnsi="Times New Roman" w:cs="Times New Roman"/>
          <w:sz w:val="28"/>
          <w:szCs w:val="28"/>
        </w:rPr>
        <w:t xml:space="preserve">непрерывный -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 w:rsidRPr="00977691">
        <w:rPr>
          <w:rFonts w:ascii="Times New Roman" w:hAnsi="Times New Roman" w:cs="Times New Roman"/>
          <w:sz w:val="28"/>
          <w:szCs w:val="28"/>
        </w:rPr>
        <w:t>.</w:t>
      </w:r>
    </w:p>
    <w:p w:rsidR="00977691" w:rsidRPr="00977691" w:rsidRDefault="00977691" w:rsidP="00977691">
      <w:pPr>
        <w:rPr>
          <w:rFonts w:ascii="Times New Roman" w:hAnsi="Times New Roman" w:cs="Times New Roman"/>
          <w:sz w:val="28"/>
          <w:szCs w:val="28"/>
        </w:rPr>
      </w:pPr>
      <w:r w:rsidRPr="00977691">
        <w:rPr>
          <w:rFonts w:ascii="Times New Roman" w:hAnsi="Times New Roman" w:cs="Times New Roman"/>
          <w:sz w:val="28"/>
          <w:szCs w:val="28"/>
        </w:rPr>
        <w:t>9. Электро</w:t>
      </w:r>
      <w:r>
        <w:rPr>
          <w:rFonts w:ascii="Times New Roman" w:hAnsi="Times New Roman" w:cs="Times New Roman"/>
          <w:sz w:val="28"/>
          <w:szCs w:val="28"/>
        </w:rPr>
        <w:t>магнитное оборудование, по п.1,</w:t>
      </w:r>
      <w:r w:rsidRPr="00977691">
        <w:rPr>
          <w:rFonts w:ascii="Times New Roman" w:hAnsi="Times New Roman" w:cs="Times New Roman"/>
          <w:sz w:val="28"/>
          <w:szCs w:val="28"/>
        </w:rPr>
        <w:t xml:space="preserve"> </w:t>
      </w:r>
      <w:r w:rsidRPr="00977691">
        <w:rPr>
          <w:rFonts w:ascii="Times New Roman" w:hAnsi="Times New Roman" w:cs="Times New Roman"/>
          <w:sz w:val="28"/>
          <w:szCs w:val="28"/>
        </w:rPr>
        <w:t>характеризуется тем, что он настроен для использования с током</w:t>
      </w:r>
    </w:p>
    <w:p w:rsidR="00977691" w:rsidRPr="00977691" w:rsidRDefault="00977691" w:rsidP="00977691">
      <w:pPr>
        <w:rPr>
          <w:rFonts w:ascii="Times New Roman" w:hAnsi="Times New Roman" w:cs="Times New Roman"/>
          <w:sz w:val="28"/>
          <w:szCs w:val="28"/>
        </w:rPr>
      </w:pPr>
      <w:r w:rsidRPr="00977691">
        <w:rPr>
          <w:rFonts w:ascii="Times New Roman" w:hAnsi="Times New Roman" w:cs="Times New Roman"/>
          <w:sz w:val="28"/>
          <w:szCs w:val="28"/>
        </w:rPr>
        <w:t>чередование - CA.</w:t>
      </w:r>
    </w:p>
    <w:p w:rsidR="00977691" w:rsidRPr="00977691" w:rsidRDefault="00977691" w:rsidP="00977691">
      <w:pPr>
        <w:rPr>
          <w:rFonts w:ascii="Times New Roman" w:hAnsi="Times New Roman" w:cs="Times New Roman"/>
          <w:sz w:val="28"/>
          <w:szCs w:val="28"/>
        </w:rPr>
      </w:pPr>
      <w:r w:rsidRPr="00977691">
        <w:rPr>
          <w:rFonts w:ascii="Times New Roman" w:hAnsi="Times New Roman" w:cs="Times New Roman"/>
          <w:sz w:val="28"/>
          <w:szCs w:val="28"/>
        </w:rPr>
        <w:t>10. Эле</w:t>
      </w:r>
      <w:r>
        <w:rPr>
          <w:rFonts w:ascii="Times New Roman" w:hAnsi="Times New Roman" w:cs="Times New Roman"/>
          <w:sz w:val="28"/>
          <w:szCs w:val="28"/>
        </w:rPr>
        <w:t>ктромагнитное оборудование по п.1</w:t>
      </w:r>
      <w:r w:rsidRPr="00977691">
        <w:rPr>
          <w:rFonts w:ascii="Times New Roman" w:hAnsi="Times New Roman" w:cs="Times New Roman"/>
          <w:sz w:val="28"/>
          <w:szCs w:val="28"/>
        </w:rPr>
        <w:t xml:space="preserve"> </w:t>
      </w:r>
      <w:r w:rsidRPr="00977691">
        <w:rPr>
          <w:rFonts w:ascii="Times New Roman" w:hAnsi="Times New Roman" w:cs="Times New Roman"/>
          <w:sz w:val="28"/>
          <w:szCs w:val="28"/>
        </w:rPr>
        <w:t xml:space="preserve">или </w:t>
      </w:r>
      <w:r w:rsidRPr="00977691">
        <w:rPr>
          <w:rFonts w:ascii="Times New Roman" w:hAnsi="Times New Roman" w:cs="Times New Roman"/>
          <w:i/>
          <w:sz w:val="28"/>
          <w:szCs w:val="28"/>
        </w:rPr>
        <w:t>9</w:t>
      </w:r>
      <w:r w:rsidRPr="00977691">
        <w:rPr>
          <w:rFonts w:ascii="Times New Roman" w:hAnsi="Times New Roman" w:cs="Times New Roman"/>
          <w:sz w:val="28"/>
          <w:szCs w:val="28"/>
        </w:rPr>
        <w:t>, характеризующийся тем, что он нас</w:t>
      </w:r>
      <w:r>
        <w:rPr>
          <w:rFonts w:ascii="Times New Roman" w:hAnsi="Times New Roman" w:cs="Times New Roman"/>
          <w:sz w:val="28"/>
          <w:szCs w:val="28"/>
        </w:rPr>
        <w:t>троен для использования в сетях</w:t>
      </w:r>
      <w:r w:rsidRPr="00977691">
        <w:rPr>
          <w:rFonts w:ascii="Times New Roman" w:hAnsi="Times New Roman" w:cs="Times New Roman"/>
          <w:sz w:val="28"/>
          <w:szCs w:val="28"/>
        </w:rPr>
        <w:t xml:space="preserve"> </w:t>
      </w:r>
      <w:r w:rsidRPr="00977691">
        <w:rPr>
          <w:rFonts w:ascii="Times New Roman" w:hAnsi="Times New Roman" w:cs="Times New Roman"/>
          <w:sz w:val="28"/>
          <w:szCs w:val="28"/>
        </w:rPr>
        <w:t>электрические линии низкого, среднего и высокого напряжения.</w:t>
      </w:r>
    </w:p>
    <w:p w:rsidR="00D87091" w:rsidRDefault="00977691" w:rsidP="00977691">
      <w:pPr>
        <w:rPr>
          <w:rFonts w:ascii="Times New Roman" w:hAnsi="Times New Roman" w:cs="Times New Roman"/>
          <w:sz w:val="28"/>
          <w:szCs w:val="28"/>
        </w:rPr>
      </w:pPr>
      <w:r w:rsidRPr="00977691">
        <w:rPr>
          <w:rFonts w:ascii="Times New Roman" w:hAnsi="Times New Roman" w:cs="Times New Roman"/>
          <w:sz w:val="28"/>
          <w:szCs w:val="28"/>
        </w:rPr>
        <w:t>11. Электромагнитное о</w:t>
      </w:r>
      <w:r>
        <w:rPr>
          <w:rFonts w:ascii="Times New Roman" w:hAnsi="Times New Roman" w:cs="Times New Roman"/>
          <w:sz w:val="28"/>
          <w:szCs w:val="28"/>
        </w:rPr>
        <w:t>борудование, согласно любому из</w:t>
      </w:r>
      <w:r w:rsidRPr="00977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77691">
        <w:rPr>
          <w:rFonts w:ascii="Times New Roman" w:hAnsi="Times New Roman" w:cs="Times New Roman"/>
          <w:sz w:val="28"/>
          <w:szCs w:val="28"/>
        </w:rPr>
        <w:t>.1, 6 или 10, характеризующи</w:t>
      </w:r>
      <w:r>
        <w:rPr>
          <w:rFonts w:ascii="Times New Roman" w:hAnsi="Times New Roman" w:cs="Times New Roman"/>
          <w:sz w:val="28"/>
          <w:szCs w:val="28"/>
        </w:rPr>
        <w:t>йся тем, что он сконфигурирован</w:t>
      </w:r>
      <w:r w:rsidRPr="00977691">
        <w:rPr>
          <w:rFonts w:ascii="Times New Roman" w:hAnsi="Times New Roman" w:cs="Times New Roman"/>
          <w:sz w:val="28"/>
          <w:szCs w:val="28"/>
        </w:rPr>
        <w:t xml:space="preserve"> </w:t>
      </w:r>
      <w:r w:rsidRPr="00977691">
        <w:rPr>
          <w:rFonts w:ascii="Times New Roman" w:hAnsi="Times New Roman" w:cs="Times New Roman"/>
          <w:sz w:val="28"/>
          <w:szCs w:val="28"/>
        </w:rPr>
        <w:t>для использования в однофазных, двухфазных или тр</w:t>
      </w:r>
      <w:r>
        <w:rPr>
          <w:rFonts w:ascii="Times New Roman" w:hAnsi="Times New Roman" w:cs="Times New Roman"/>
          <w:sz w:val="28"/>
          <w:szCs w:val="28"/>
        </w:rPr>
        <w:t>ехфазных электрических сетях, в</w:t>
      </w:r>
      <w:r w:rsidRPr="00977691">
        <w:rPr>
          <w:rFonts w:ascii="Times New Roman" w:hAnsi="Times New Roman" w:cs="Times New Roman"/>
          <w:sz w:val="28"/>
          <w:szCs w:val="28"/>
        </w:rPr>
        <w:t xml:space="preserve"> </w:t>
      </w:r>
      <w:r w:rsidRPr="00977691">
        <w:rPr>
          <w:rFonts w:ascii="Times New Roman" w:hAnsi="Times New Roman" w:cs="Times New Roman"/>
          <w:sz w:val="28"/>
          <w:szCs w:val="28"/>
        </w:rPr>
        <w:t>любые полномочия.</w:t>
      </w:r>
    </w:p>
    <w:p w:rsidR="00977691" w:rsidRPr="008A2A28" w:rsidRDefault="00977691" w:rsidP="00977691">
      <w:pPr>
        <w:rPr>
          <w:rFonts w:ascii="Times New Roman" w:hAnsi="Times New Roman" w:cs="Times New Roman"/>
          <w:sz w:val="28"/>
          <w:szCs w:val="28"/>
        </w:rPr>
      </w:pPr>
    </w:p>
    <w:sectPr w:rsidR="00977691" w:rsidRPr="008A2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DAE"/>
    <w:rsid w:val="0004095B"/>
    <w:rsid w:val="000A4BF5"/>
    <w:rsid w:val="00142C5C"/>
    <w:rsid w:val="001C26D8"/>
    <w:rsid w:val="001C73B2"/>
    <w:rsid w:val="001D570F"/>
    <w:rsid w:val="001E7461"/>
    <w:rsid w:val="0021183D"/>
    <w:rsid w:val="002208D3"/>
    <w:rsid w:val="002C44B9"/>
    <w:rsid w:val="002D6F7B"/>
    <w:rsid w:val="002F529E"/>
    <w:rsid w:val="00324BC8"/>
    <w:rsid w:val="00366E8B"/>
    <w:rsid w:val="003E5DA9"/>
    <w:rsid w:val="00403BD6"/>
    <w:rsid w:val="004114A0"/>
    <w:rsid w:val="00414838"/>
    <w:rsid w:val="00422CE2"/>
    <w:rsid w:val="00470DAE"/>
    <w:rsid w:val="004B3A99"/>
    <w:rsid w:val="00506265"/>
    <w:rsid w:val="005D5B92"/>
    <w:rsid w:val="00611B3B"/>
    <w:rsid w:val="00622704"/>
    <w:rsid w:val="00663BF0"/>
    <w:rsid w:val="00706127"/>
    <w:rsid w:val="007B35CE"/>
    <w:rsid w:val="00862263"/>
    <w:rsid w:val="008A2A28"/>
    <w:rsid w:val="00907E6B"/>
    <w:rsid w:val="00977691"/>
    <w:rsid w:val="009B4FA0"/>
    <w:rsid w:val="00A30A52"/>
    <w:rsid w:val="00A747E7"/>
    <w:rsid w:val="00AD1585"/>
    <w:rsid w:val="00B316DF"/>
    <w:rsid w:val="00B37303"/>
    <w:rsid w:val="00B66980"/>
    <w:rsid w:val="00BD2CE0"/>
    <w:rsid w:val="00BF398D"/>
    <w:rsid w:val="00C22017"/>
    <w:rsid w:val="00C44A98"/>
    <w:rsid w:val="00C513F0"/>
    <w:rsid w:val="00C722C3"/>
    <w:rsid w:val="00C87343"/>
    <w:rsid w:val="00CA2BFA"/>
    <w:rsid w:val="00CC3FB4"/>
    <w:rsid w:val="00CE71FD"/>
    <w:rsid w:val="00D15244"/>
    <w:rsid w:val="00D53B2C"/>
    <w:rsid w:val="00D61A5D"/>
    <w:rsid w:val="00D87091"/>
    <w:rsid w:val="00DE67B7"/>
    <w:rsid w:val="00E0551B"/>
    <w:rsid w:val="00E623E1"/>
    <w:rsid w:val="00E710F0"/>
    <w:rsid w:val="00E8350A"/>
    <w:rsid w:val="00E841E9"/>
    <w:rsid w:val="00EA25C5"/>
    <w:rsid w:val="00ED20FC"/>
    <w:rsid w:val="00FD16C1"/>
    <w:rsid w:val="00FD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D6501-A0AC-4D08-AFFB-A0DB67753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3555</Words>
  <Characters>20269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Альбина</cp:lastModifiedBy>
  <cp:revision>59</cp:revision>
  <dcterms:created xsi:type="dcterms:W3CDTF">2020-01-20T17:12:00Z</dcterms:created>
  <dcterms:modified xsi:type="dcterms:W3CDTF">2020-01-20T19:38:00Z</dcterms:modified>
</cp:coreProperties>
</file>