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AA5" w:rsidRPr="00367AA5" w:rsidRDefault="00512ACA" w:rsidP="00367AA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ГОРГОР</w:t>
      </w:r>
      <w:r w:rsidR="00367AA5">
        <w:rPr>
          <w:rFonts w:ascii="Times New Roman" w:eastAsia="Times New Roman" w:hAnsi="Times New Roman" w:cs="Times New Roman"/>
          <w:noProof/>
          <w:color w:val="0000FF"/>
          <w:sz w:val="24"/>
          <w:szCs w:val="24"/>
          <w:lang w:eastAsia="ru-RU"/>
        </w:rPr>
        <w:drawing>
          <wp:inline distT="0" distB="0" distL="0" distR="0">
            <wp:extent cx="6460573" cy="8151062"/>
            <wp:effectExtent l="0" t="0" r="0" b="2540"/>
            <wp:docPr id="1" name="Рисунок 1" descr="2016-03-18_185512-3.png">
              <a:hlinkClick xmlns:a="http://schemas.openxmlformats.org/drawingml/2006/main" r:id="rId4" tooltip="&quot;2016-03-18_185512-3.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6-03-18_185512-3.png">
                      <a:hlinkClick r:id="rId4" tooltip="&quot;2016-03-18_185512-3.png&quot;"/>
                    </pic:cNvPr>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60378" cy="8150816"/>
                    </a:xfrm>
                    <a:prstGeom prst="rect">
                      <a:avLst/>
                    </a:prstGeom>
                    <a:noFill/>
                    <a:ln>
                      <a:noFill/>
                    </a:ln>
                  </pic:spPr>
                </pic:pic>
              </a:graphicData>
            </a:graphic>
          </wp:inline>
        </w:drawing>
      </w:r>
    </w:p>
    <w:p w:rsidR="00012DCC" w:rsidRDefault="00367AA5" w:rsidP="00367AA5">
      <w:pPr>
        <w:rPr>
          <w:rFonts w:ascii="Times New Roman" w:eastAsia="Times New Roman" w:hAnsi="Times New Roman" w:cs="Times New Roman"/>
          <w:sz w:val="24"/>
          <w:szCs w:val="24"/>
          <w:lang w:eastAsia="ru-RU"/>
        </w:rPr>
      </w:pPr>
      <w:r w:rsidRPr="00367AA5">
        <w:rPr>
          <w:rFonts w:ascii="Times New Roman" w:eastAsia="Times New Roman" w:hAnsi="Times New Roman" w:cs="Times New Roman"/>
          <w:sz w:val="24"/>
          <w:szCs w:val="24"/>
          <w:lang w:eastAsia="ru-RU"/>
        </w:rPr>
        <w:br/>
      </w:r>
      <w:r w:rsidRPr="00367AA5">
        <w:rPr>
          <w:rFonts w:ascii="Times New Roman" w:eastAsia="Times New Roman" w:hAnsi="Times New Roman" w:cs="Times New Roman"/>
          <w:sz w:val="24"/>
          <w:szCs w:val="24"/>
          <w:lang w:eastAsia="ru-RU"/>
        </w:rPr>
        <w:br/>
      </w:r>
      <w:r w:rsidRPr="00367AA5">
        <w:rPr>
          <w:rFonts w:ascii="Times New Roman" w:eastAsia="Times New Roman" w:hAnsi="Times New Roman" w:cs="Times New Roman"/>
          <w:sz w:val="24"/>
          <w:szCs w:val="24"/>
          <w:u w:val="single"/>
          <w:lang w:eastAsia="ru-RU"/>
        </w:rPr>
        <w:t>Примечание</w:t>
      </w:r>
      <w:r w:rsidRPr="00367AA5">
        <w:rPr>
          <w:rFonts w:ascii="Times New Roman" w:eastAsia="Times New Roman" w:hAnsi="Times New Roman" w:cs="Times New Roman"/>
          <w:sz w:val="24"/>
          <w:szCs w:val="24"/>
          <w:lang w:eastAsia="ru-RU"/>
        </w:rPr>
        <w:t xml:space="preserve">: Кто будет пытаться реплицировать очередную хитрую "гранату" </w:t>
      </w:r>
      <w:proofErr w:type="spellStart"/>
      <w:r w:rsidRPr="00367AA5">
        <w:rPr>
          <w:rFonts w:ascii="Times New Roman" w:eastAsia="Times New Roman" w:hAnsi="Times New Roman" w:cs="Times New Roman"/>
          <w:sz w:val="24"/>
          <w:szCs w:val="24"/>
          <w:lang w:eastAsia="ru-RU"/>
        </w:rPr>
        <w:t>Капанадзе</w:t>
      </w:r>
      <w:proofErr w:type="spellEnd"/>
      <w:r w:rsidRPr="00367AA5">
        <w:rPr>
          <w:rFonts w:ascii="Times New Roman" w:eastAsia="Times New Roman" w:hAnsi="Times New Roman" w:cs="Times New Roman"/>
          <w:sz w:val="24"/>
          <w:szCs w:val="24"/>
          <w:lang w:eastAsia="ru-RU"/>
        </w:rPr>
        <w:t xml:space="preserve"> - забудьте о прежней длине намоточного провода 2х19 м. Здесь должно быть (2х11,48 м </w:t>
      </w:r>
      <w:r w:rsidRPr="00367AA5">
        <w:rPr>
          <w:rFonts w:ascii="Times New Roman" w:eastAsia="Times New Roman" w:hAnsi="Times New Roman" w:cs="Times New Roman"/>
          <w:sz w:val="24"/>
          <w:szCs w:val="24"/>
          <w:lang w:eastAsia="ru-RU"/>
        </w:rPr>
        <w:lastRenderedPageBreak/>
        <w:t>(вместе с выводами))/4 х 3.</w:t>
      </w:r>
      <w:r w:rsidRPr="00367AA5">
        <w:rPr>
          <w:rFonts w:ascii="Times New Roman" w:eastAsia="Times New Roman" w:hAnsi="Times New Roman" w:cs="Times New Roman"/>
          <w:sz w:val="24"/>
          <w:szCs w:val="24"/>
          <w:lang w:eastAsia="ru-RU"/>
        </w:rPr>
        <w:br/>
        <w:t>Размер 211 мм остается, как и прежде.</w:t>
      </w:r>
      <w:r w:rsidRPr="00367AA5">
        <w:rPr>
          <w:rFonts w:ascii="Times New Roman" w:eastAsia="Times New Roman" w:hAnsi="Times New Roman" w:cs="Times New Roman"/>
          <w:sz w:val="24"/>
          <w:szCs w:val="24"/>
          <w:lang w:eastAsia="ru-RU"/>
        </w:rPr>
        <w:br/>
        <w:t xml:space="preserve">Девиз </w:t>
      </w:r>
      <w:proofErr w:type="spellStart"/>
      <w:r w:rsidRPr="00367AA5">
        <w:rPr>
          <w:rFonts w:ascii="Times New Roman" w:eastAsia="Times New Roman" w:hAnsi="Times New Roman" w:cs="Times New Roman"/>
          <w:sz w:val="24"/>
          <w:szCs w:val="24"/>
          <w:lang w:eastAsia="ru-RU"/>
        </w:rPr>
        <w:t>Капанадзе</w:t>
      </w:r>
      <w:proofErr w:type="spellEnd"/>
      <w:r w:rsidRPr="00367AA5">
        <w:rPr>
          <w:rFonts w:ascii="Times New Roman" w:eastAsia="Times New Roman" w:hAnsi="Times New Roman" w:cs="Times New Roman"/>
          <w:sz w:val="24"/>
          <w:szCs w:val="24"/>
          <w:lang w:eastAsia="ru-RU"/>
        </w:rPr>
        <w:t xml:space="preserve"> "ДЭРЖИТЭ (</w:t>
      </w:r>
      <w:r w:rsidRPr="00367AA5">
        <w:rPr>
          <w:rFonts w:ascii="Times New Roman" w:eastAsia="Times New Roman" w:hAnsi="Times New Roman" w:cs="Times New Roman"/>
          <w:i/>
          <w:iCs/>
          <w:sz w:val="24"/>
          <w:szCs w:val="24"/>
          <w:lang w:eastAsia="ru-RU"/>
        </w:rPr>
        <w:t>азотный</w:t>
      </w:r>
      <w:r w:rsidRPr="00367AA5">
        <w:rPr>
          <w:rFonts w:ascii="Times New Roman" w:eastAsia="Times New Roman" w:hAnsi="Times New Roman" w:cs="Times New Roman"/>
          <w:sz w:val="24"/>
          <w:szCs w:val="24"/>
          <w:lang w:eastAsia="ru-RU"/>
        </w:rPr>
        <w:t>) РЭЗОНАНС В (</w:t>
      </w:r>
      <w:proofErr w:type="gramStart"/>
      <w:r w:rsidRPr="00367AA5">
        <w:rPr>
          <w:rFonts w:ascii="Times New Roman" w:eastAsia="Times New Roman" w:hAnsi="Times New Roman" w:cs="Times New Roman"/>
          <w:i/>
          <w:iCs/>
          <w:sz w:val="24"/>
          <w:szCs w:val="24"/>
          <w:lang w:eastAsia="ru-RU"/>
        </w:rPr>
        <w:t>водородном</w:t>
      </w:r>
      <w:proofErr w:type="gramEnd"/>
      <w:r w:rsidRPr="00367AA5">
        <w:rPr>
          <w:rFonts w:ascii="Times New Roman" w:eastAsia="Times New Roman" w:hAnsi="Times New Roman" w:cs="Times New Roman"/>
          <w:sz w:val="24"/>
          <w:szCs w:val="24"/>
          <w:lang w:eastAsia="ru-RU"/>
        </w:rPr>
        <w:t>) РЭЗОНАНСЕ" остается в силе!</w:t>
      </w:r>
      <w:r w:rsidRPr="00367AA5">
        <w:rPr>
          <w:rFonts w:ascii="Times New Roman" w:eastAsia="Times New Roman" w:hAnsi="Times New Roman" w:cs="Times New Roman"/>
          <w:sz w:val="24"/>
          <w:szCs w:val="24"/>
          <w:lang w:eastAsia="ru-RU"/>
        </w:rPr>
        <w:br/>
      </w:r>
      <w:r w:rsidRPr="00367AA5">
        <w:rPr>
          <w:rFonts w:ascii="Times New Roman" w:eastAsia="Times New Roman" w:hAnsi="Times New Roman" w:cs="Times New Roman"/>
          <w:sz w:val="24"/>
          <w:szCs w:val="24"/>
          <w:lang w:eastAsia="ru-RU"/>
        </w:rPr>
        <w:br/>
      </w:r>
      <w:r w:rsidRPr="00367AA5">
        <w:rPr>
          <w:rFonts w:ascii="Times New Roman" w:eastAsia="Times New Roman" w:hAnsi="Times New Roman" w:cs="Times New Roman"/>
          <w:b/>
          <w:bCs/>
          <w:color w:val="880044"/>
          <w:sz w:val="24"/>
          <w:szCs w:val="24"/>
          <w:u w:val="single"/>
          <w:lang w:eastAsia="ru-RU"/>
        </w:rPr>
        <w:t>И не забывайте о технике безопасности</w:t>
      </w:r>
      <w:r w:rsidRPr="00367AA5">
        <w:rPr>
          <w:rFonts w:ascii="Times New Roman" w:eastAsia="Times New Roman" w:hAnsi="Times New Roman" w:cs="Times New Roman"/>
          <w:sz w:val="24"/>
          <w:szCs w:val="24"/>
          <w:lang w:eastAsia="ru-RU"/>
        </w:rPr>
        <w:t>!</w:t>
      </w:r>
      <w:r w:rsidRPr="00367AA5">
        <w:rPr>
          <w:rFonts w:ascii="Times New Roman" w:eastAsia="Times New Roman" w:hAnsi="Times New Roman" w:cs="Times New Roman"/>
          <w:sz w:val="24"/>
          <w:szCs w:val="24"/>
          <w:lang w:eastAsia="ru-RU"/>
        </w:rPr>
        <w:br/>
      </w:r>
      <w:r w:rsidRPr="00367AA5">
        <w:rPr>
          <w:rFonts w:ascii="Times New Roman" w:eastAsia="Times New Roman" w:hAnsi="Times New Roman" w:cs="Times New Roman"/>
          <w:sz w:val="24"/>
          <w:szCs w:val="24"/>
          <w:lang w:eastAsia="ru-RU"/>
        </w:rPr>
        <w:br/>
        <w:t>Вихревые технологии Александра Мишина уже в действии,</w:t>
      </w:r>
      <w:r w:rsidRPr="00367AA5">
        <w:rPr>
          <w:rFonts w:ascii="Times New Roman" w:eastAsia="Times New Roman" w:hAnsi="Times New Roman" w:cs="Times New Roman"/>
          <w:sz w:val="24"/>
          <w:szCs w:val="24"/>
          <w:lang w:eastAsia="ru-RU"/>
        </w:rPr>
        <w:br/>
        <w:t>(см.</w:t>
      </w:r>
      <w:r w:rsidR="008864D1">
        <w:rPr>
          <w:rFonts w:ascii="Times New Roman" w:eastAsia="Times New Roman" w:hAnsi="Times New Roman" w:cs="Times New Roman"/>
          <w:sz w:val="24"/>
          <w:szCs w:val="24"/>
          <w:lang w:eastAsia="ru-RU"/>
        </w:rPr>
        <w:t xml:space="preserve">  </w:t>
      </w:r>
      <w:hyperlink r:id="rId6" w:history="1">
        <w:r w:rsidR="008864D1" w:rsidRPr="000A5E46">
          <w:rPr>
            <w:rStyle w:val="a5"/>
            <w:rFonts w:ascii="Times New Roman" w:eastAsia="Times New Roman" w:hAnsi="Times New Roman" w:cs="Times New Roman"/>
            <w:sz w:val="24"/>
            <w:szCs w:val="24"/>
            <w:lang w:eastAsia="ru-RU"/>
          </w:rPr>
          <w:t>http://www.youtube.com/watch?v=KEyQ9Mgk3vg</w:t>
        </w:r>
      </w:hyperlink>
      <w:proofErr w:type="gramStart"/>
      <w:r w:rsidR="008864D1">
        <w:rPr>
          <w:rFonts w:ascii="Times New Roman" w:eastAsia="Times New Roman" w:hAnsi="Times New Roman" w:cs="Times New Roman"/>
          <w:sz w:val="24"/>
          <w:szCs w:val="24"/>
          <w:lang w:eastAsia="ru-RU"/>
        </w:rPr>
        <w:t xml:space="preserve">  </w:t>
      </w:r>
      <w:r w:rsidRPr="00367AA5">
        <w:rPr>
          <w:rFonts w:ascii="Times New Roman" w:eastAsia="Times New Roman" w:hAnsi="Times New Roman" w:cs="Times New Roman"/>
          <w:sz w:val="24"/>
          <w:szCs w:val="24"/>
          <w:lang w:eastAsia="ru-RU"/>
        </w:rPr>
        <w:t>)</w:t>
      </w:r>
      <w:proofErr w:type="gramEnd"/>
      <w:r w:rsidRPr="00367AA5">
        <w:rPr>
          <w:rFonts w:ascii="Times New Roman" w:eastAsia="Times New Roman" w:hAnsi="Times New Roman" w:cs="Times New Roman"/>
          <w:sz w:val="24"/>
          <w:szCs w:val="24"/>
          <w:lang w:eastAsia="ru-RU"/>
        </w:rPr>
        <w:t>,</w:t>
      </w:r>
      <w:r w:rsidRPr="00367AA5">
        <w:rPr>
          <w:rFonts w:ascii="Times New Roman" w:eastAsia="Times New Roman" w:hAnsi="Times New Roman" w:cs="Times New Roman"/>
          <w:sz w:val="24"/>
          <w:szCs w:val="24"/>
          <w:lang w:eastAsia="ru-RU"/>
        </w:rPr>
        <w:br/>
      </w:r>
      <w:r w:rsidRPr="00367AA5">
        <w:rPr>
          <w:rFonts w:ascii="Times New Roman" w:eastAsia="Times New Roman" w:hAnsi="Times New Roman" w:cs="Times New Roman"/>
          <w:sz w:val="24"/>
          <w:szCs w:val="24"/>
          <w:lang w:eastAsia="ru-RU"/>
        </w:rPr>
        <w:br/>
        <w:t xml:space="preserve">и они убедительно доказывают полезность небольших доз слабого спинового воздействия на человека на низких "медных" частотах (250-400) кГц - (до 1-2 Вт, иногда до 3 Вт, </w:t>
      </w:r>
      <w:r w:rsidRPr="00367AA5">
        <w:rPr>
          <w:rFonts w:ascii="Times New Roman" w:eastAsia="Times New Roman" w:hAnsi="Times New Roman" w:cs="Times New Roman"/>
          <w:b/>
          <w:bCs/>
          <w:sz w:val="24"/>
          <w:szCs w:val="24"/>
          <w:u w:val="single"/>
          <w:lang w:eastAsia="ru-RU"/>
        </w:rPr>
        <w:t>не более!!!</w:t>
      </w:r>
      <w:r w:rsidRPr="00367AA5">
        <w:rPr>
          <w:rFonts w:ascii="Times New Roman" w:eastAsia="Times New Roman" w:hAnsi="Times New Roman" w:cs="Times New Roman"/>
          <w:sz w:val="24"/>
          <w:szCs w:val="24"/>
          <w:lang w:eastAsia="ru-RU"/>
        </w:rPr>
        <w:t xml:space="preserve">), - и огромную вредность даже очень слабого спинового воздействия на более высоких "медных" частотах в диапазоне (0,4 - 5) </w:t>
      </w:r>
      <w:proofErr w:type="spellStart"/>
      <w:r w:rsidRPr="00367AA5">
        <w:rPr>
          <w:rFonts w:ascii="Times New Roman" w:eastAsia="Times New Roman" w:hAnsi="Times New Roman" w:cs="Times New Roman"/>
          <w:sz w:val="24"/>
          <w:szCs w:val="24"/>
          <w:lang w:eastAsia="ru-RU"/>
        </w:rPr>
        <w:t>мГц</w:t>
      </w:r>
      <w:proofErr w:type="spellEnd"/>
      <w:r w:rsidRPr="00367AA5">
        <w:rPr>
          <w:rFonts w:ascii="Times New Roman" w:eastAsia="Times New Roman" w:hAnsi="Times New Roman" w:cs="Times New Roman"/>
          <w:sz w:val="24"/>
          <w:szCs w:val="24"/>
          <w:lang w:eastAsia="ru-RU"/>
        </w:rPr>
        <w:t>, особенно при спиновом возбуждении атомов меди и окружающего пространства не синусом, а меандром. При использовании меандра даже "полезный" диапазон медных спиновых частот (250-400) кГц ввиду наличия большого числа высших гармоник, которые генерируются с приличной интенсивностью, становится вредным и опасным!</w:t>
      </w:r>
      <w:r w:rsidRPr="00367AA5">
        <w:rPr>
          <w:rFonts w:ascii="Times New Roman" w:eastAsia="Times New Roman" w:hAnsi="Times New Roman" w:cs="Times New Roman"/>
          <w:sz w:val="24"/>
          <w:szCs w:val="24"/>
          <w:lang w:eastAsia="ru-RU"/>
        </w:rPr>
        <w:br/>
        <w:t>Поэтому будьте бдительны, и очень осторожны. Экранируйте активную зону хотя бы алюминиевой сеткой!</w:t>
      </w:r>
      <w:r w:rsidRPr="00367AA5">
        <w:rPr>
          <w:rFonts w:ascii="Times New Roman" w:eastAsia="Times New Roman" w:hAnsi="Times New Roman" w:cs="Times New Roman"/>
          <w:sz w:val="24"/>
          <w:szCs w:val="24"/>
          <w:lang w:eastAsia="ru-RU"/>
        </w:rPr>
        <w:br/>
        <w:t xml:space="preserve">Обратите внимание, что </w:t>
      </w:r>
      <w:proofErr w:type="spellStart"/>
      <w:r w:rsidRPr="00367AA5">
        <w:rPr>
          <w:rFonts w:ascii="Times New Roman" w:eastAsia="Times New Roman" w:hAnsi="Times New Roman" w:cs="Times New Roman"/>
          <w:sz w:val="24"/>
          <w:szCs w:val="24"/>
          <w:lang w:eastAsia="ru-RU"/>
        </w:rPr>
        <w:t>Капанадзе</w:t>
      </w:r>
      <w:proofErr w:type="spellEnd"/>
      <w:r w:rsidRPr="00367AA5">
        <w:rPr>
          <w:rFonts w:ascii="Times New Roman" w:eastAsia="Times New Roman" w:hAnsi="Times New Roman" w:cs="Times New Roman"/>
          <w:sz w:val="24"/>
          <w:szCs w:val="24"/>
          <w:lang w:eastAsia="ru-RU"/>
        </w:rPr>
        <w:t xml:space="preserve"> - (и не он один) - ни одну из своих установок не запустил в эксплуатацию в своем доме! Только короткая демонстрация, после которой все сразу же убирается.</w:t>
      </w:r>
      <w:r w:rsidRPr="00367AA5">
        <w:rPr>
          <w:rFonts w:ascii="Times New Roman" w:eastAsia="Times New Roman" w:hAnsi="Times New Roman" w:cs="Times New Roman"/>
          <w:sz w:val="24"/>
          <w:szCs w:val="24"/>
          <w:lang w:eastAsia="ru-RU"/>
        </w:rPr>
        <w:br/>
      </w:r>
      <w:r w:rsidRPr="00367AA5">
        <w:rPr>
          <w:rFonts w:ascii="Times New Roman" w:eastAsia="Times New Roman" w:hAnsi="Times New Roman" w:cs="Times New Roman"/>
          <w:sz w:val="24"/>
          <w:szCs w:val="24"/>
          <w:lang w:eastAsia="ru-RU"/>
        </w:rPr>
        <w:br/>
        <w:t>С уважением</w:t>
      </w:r>
      <w:r w:rsidRPr="00367AA5">
        <w:rPr>
          <w:rFonts w:ascii="Times New Roman" w:eastAsia="Times New Roman" w:hAnsi="Times New Roman" w:cs="Times New Roman"/>
          <w:sz w:val="24"/>
          <w:szCs w:val="24"/>
          <w:lang w:eastAsia="ru-RU"/>
        </w:rPr>
        <w:br/>
        <w:t>Леонид Волков</w:t>
      </w:r>
      <w:r w:rsidRPr="00367AA5">
        <w:rPr>
          <w:rFonts w:ascii="Times New Roman" w:eastAsia="Times New Roman" w:hAnsi="Times New Roman" w:cs="Times New Roman"/>
          <w:sz w:val="24"/>
          <w:szCs w:val="24"/>
          <w:lang w:eastAsia="ru-RU"/>
        </w:rPr>
        <w:br/>
      </w:r>
      <w:r w:rsidRPr="00367AA5">
        <w:rPr>
          <w:rFonts w:ascii="Times New Roman" w:eastAsia="Times New Roman" w:hAnsi="Times New Roman" w:cs="Times New Roman"/>
          <w:sz w:val="24"/>
          <w:szCs w:val="24"/>
          <w:lang w:eastAsia="ru-RU"/>
        </w:rPr>
        <w:br/>
        <w:t xml:space="preserve">P.S. Очевидно, что оргстекло обладает неким экранирующим воздействием. </w:t>
      </w:r>
      <w:proofErr w:type="gramStart"/>
      <w:r w:rsidRPr="00367AA5">
        <w:rPr>
          <w:rFonts w:ascii="Times New Roman" w:eastAsia="Times New Roman" w:hAnsi="Times New Roman" w:cs="Times New Roman"/>
          <w:sz w:val="24"/>
          <w:szCs w:val="24"/>
          <w:lang w:eastAsia="ru-RU"/>
        </w:rPr>
        <w:t>Плоские</w:t>
      </w:r>
      <w:proofErr w:type="gramEnd"/>
      <w:r w:rsidRPr="00367AA5">
        <w:rPr>
          <w:rFonts w:ascii="Times New Roman" w:eastAsia="Times New Roman" w:hAnsi="Times New Roman" w:cs="Times New Roman"/>
          <w:sz w:val="24"/>
          <w:szCs w:val="24"/>
          <w:lang w:eastAsia="ru-RU"/>
        </w:rPr>
        <w:t xml:space="preserve"> ДМА-катушки Мишина, наклеенные на оргстекло, проявляют ослабленный лечебный эффект, и почему-то на нем долго не держатся - отваливаются!</w:t>
      </w:r>
    </w:p>
    <w:p w:rsidR="00FF0E9A" w:rsidRDefault="00FF0E9A" w:rsidP="00367AA5">
      <w:pPr>
        <w:rPr>
          <w:rFonts w:ascii="Times New Roman" w:eastAsia="Times New Roman" w:hAnsi="Times New Roman" w:cs="Times New Roman"/>
          <w:sz w:val="24"/>
          <w:szCs w:val="24"/>
          <w:lang w:eastAsia="ru-RU"/>
        </w:rPr>
      </w:pPr>
    </w:p>
    <w:p w:rsidR="00FF0E9A" w:rsidRDefault="00FF0E9A" w:rsidP="00FF0E9A">
      <w:pPr>
        <w:spacing w:after="240" w:line="240" w:lineRule="auto"/>
        <w:rPr>
          <w:rFonts w:ascii="Times New Roman" w:eastAsia="Times New Roman" w:hAnsi="Times New Roman" w:cs="Times New Roman"/>
          <w:sz w:val="24"/>
          <w:szCs w:val="24"/>
          <w:lang w:eastAsia="ru-RU"/>
        </w:rPr>
      </w:pPr>
      <w:r w:rsidRPr="00FF0E9A">
        <w:rPr>
          <w:rFonts w:ascii="Times New Roman" w:eastAsia="Times New Roman" w:hAnsi="Times New Roman" w:cs="Times New Roman"/>
          <w:sz w:val="24"/>
          <w:szCs w:val="24"/>
          <w:lang w:eastAsia="ru-RU"/>
        </w:rPr>
        <w:br/>
        <w:t>Подробности на ветке Грея. Там изложено все, что требуется для понимания принципов работы этого аппарата.</w:t>
      </w:r>
      <w:r w:rsidRPr="00FF0E9A">
        <w:rPr>
          <w:rFonts w:ascii="Times New Roman" w:eastAsia="Times New Roman" w:hAnsi="Times New Roman" w:cs="Times New Roman"/>
          <w:sz w:val="24"/>
          <w:szCs w:val="24"/>
          <w:lang w:eastAsia="ru-RU"/>
        </w:rPr>
        <w:br/>
        <w:t xml:space="preserve">- </w:t>
      </w:r>
      <w:r w:rsidRPr="00FF0E9A">
        <w:rPr>
          <w:rFonts w:ascii="Times New Roman" w:eastAsia="Times New Roman" w:hAnsi="Times New Roman" w:cs="Times New Roman"/>
          <w:b/>
          <w:bCs/>
          <w:sz w:val="24"/>
          <w:szCs w:val="24"/>
          <w:u w:val="single"/>
          <w:lang w:eastAsia="ru-RU"/>
        </w:rPr>
        <w:t xml:space="preserve">Четвертьволновый BALUN - </w:t>
      </w:r>
      <w:proofErr w:type="spellStart"/>
      <w:r w:rsidRPr="00FF0E9A">
        <w:rPr>
          <w:rFonts w:ascii="Times New Roman" w:eastAsia="Times New Roman" w:hAnsi="Times New Roman" w:cs="Times New Roman"/>
          <w:b/>
          <w:bCs/>
          <w:sz w:val="24"/>
          <w:szCs w:val="24"/>
          <w:u w:val="single"/>
          <w:lang w:eastAsia="ru-RU"/>
        </w:rPr>
        <w:t>BALance</w:t>
      </w:r>
      <w:proofErr w:type="spellEnd"/>
      <w:r w:rsidRPr="00FF0E9A">
        <w:rPr>
          <w:rFonts w:ascii="Times New Roman" w:eastAsia="Times New Roman" w:hAnsi="Times New Roman" w:cs="Times New Roman"/>
          <w:b/>
          <w:bCs/>
          <w:sz w:val="24"/>
          <w:szCs w:val="24"/>
          <w:u w:val="single"/>
          <w:lang w:eastAsia="ru-RU"/>
        </w:rPr>
        <w:t xml:space="preserve"> </w:t>
      </w:r>
      <w:proofErr w:type="spellStart"/>
      <w:r w:rsidRPr="00FF0E9A">
        <w:rPr>
          <w:rFonts w:ascii="Times New Roman" w:eastAsia="Times New Roman" w:hAnsi="Times New Roman" w:cs="Times New Roman"/>
          <w:b/>
          <w:bCs/>
          <w:sz w:val="24"/>
          <w:szCs w:val="24"/>
          <w:u w:val="single"/>
          <w:lang w:eastAsia="ru-RU"/>
        </w:rPr>
        <w:t>and</w:t>
      </w:r>
      <w:proofErr w:type="spellEnd"/>
      <w:r w:rsidRPr="00FF0E9A">
        <w:rPr>
          <w:rFonts w:ascii="Times New Roman" w:eastAsia="Times New Roman" w:hAnsi="Times New Roman" w:cs="Times New Roman"/>
          <w:b/>
          <w:bCs/>
          <w:sz w:val="24"/>
          <w:szCs w:val="24"/>
          <w:u w:val="single"/>
          <w:lang w:eastAsia="ru-RU"/>
        </w:rPr>
        <w:t xml:space="preserve"> </w:t>
      </w:r>
      <w:proofErr w:type="spellStart"/>
      <w:r w:rsidRPr="00FF0E9A">
        <w:rPr>
          <w:rFonts w:ascii="Times New Roman" w:eastAsia="Times New Roman" w:hAnsi="Times New Roman" w:cs="Times New Roman"/>
          <w:b/>
          <w:bCs/>
          <w:sz w:val="24"/>
          <w:szCs w:val="24"/>
          <w:u w:val="single"/>
          <w:lang w:eastAsia="ru-RU"/>
        </w:rPr>
        <w:t>UNbalance</w:t>
      </w:r>
      <w:proofErr w:type="spellEnd"/>
      <w:r w:rsidRPr="00FF0E9A">
        <w:rPr>
          <w:rFonts w:ascii="Times New Roman" w:eastAsia="Times New Roman" w:hAnsi="Times New Roman" w:cs="Times New Roman"/>
          <w:sz w:val="24"/>
          <w:szCs w:val="24"/>
          <w:lang w:eastAsia="ru-RU"/>
        </w:rPr>
        <w:t xml:space="preserve"> </w:t>
      </w:r>
      <w:r w:rsidR="00E87502">
        <w:rPr>
          <w:rFonts w:ascii="Times New Roman" w:eastAsia="Times New Roman" w:hAnsi="Times New Roman" w:cs="Times New Roman"/>
          <w:sz w:val="24"/>
          <w:szCs w:val="24"/>
          <w:lang w:eastAsia="ru-RU"/>
        </w:rPr>
        <w:t>–</w:t>
      </w:r>
    </w:p>
    <w:p w:rsidR="00E87502" w:rsidRDefault="00E87502" w:rsidP="00FF0E9A">
      <w:pPr>
        <w:spacing w:after="240" w:line="240" w:lineRule="auto"/>
        <w:rPr>
          <w:rFonts w:ascii="Times New Roman" w:eastAsia="Times New Roman" w:hAnsi="Times New Roman" w:cs="Times New Roman"/>
          <w:sz w:val="24"/>
          <w:szCs w:val="24"/>
          <w:lang w:eastAsia="ru-RU"/>
        </w:rPr>
      </w:pPr>
    </w:p>
    <w:p w:rsidR="00992438" w:rsidRPr="00992438" w:rsidRDefault="00992438" w:rsidP="00992438">
      <w:pPr>
        <w:spacing w:after="240" w:line="240" w:lineRule="auto"/>
        <w:rPr>
          <w:rFonts w:ascii="Times New Roman" w:eastAsia="Times New Roman" w:hAnsi="Times New Roman" w:cs="Times New Roman"/>
          <w:sz w:val="24"/>
          <w:szCs w:val="24"/>
          <w:lang w:eastAsia="ru-RU"/>
        </w:rPr>
      </w:pPr>
      <w:r w:rsidRPr="00992438">
        <w:rPr>
          <w:rFonts w:ascii="Times New Roman" w:eastAsia="Times New Roman" w:hAnsi="Times New Roman" w:cs="Times New Roman"/>
          <w:sz w:val="24"/>
          <w:szCs w:val="24"/>
          <w:lang w:eastAsia="ru-RU"/>
        </w:rPr>
        <w:t xml:space="preserve">Продолжаю анализ видео </w:t>
      </w:r>
      <w:proofErr w:type="spellStart"/>
      <w:r w:rsidRPr="00992438">
        <w:rPr>
          <w:rFonts w:ascii="Times New Roman" w:eastAsia="Times New Roman" w:hAnsi="Times New Roman" w:cs="Times New Roman"/>
          <w:sz w:val="24"/>
          <w:szCs w:val="24"/>
          <w:lang w:eastAsia="ru-RU"/>
        </w:rPr>
        <w:t>Капанадзе</w:t>
      </w:r>
      <w:proofErr w:type="spellEnd"/>
      <w:r w:rsidRPr="00992438">
        <w:rPr>
          <w:rFonts w:ascii="Times New Roman" w:eastAsia="Times New Roman" w:hAnsi="Times New Roman" w:cs="Times New Roman"/>
          <w:sz w:val="24"/>
          <w:szCs w:val="24"/>
          <w:lang w:eastAsia="ru-RU"/>
        </w:rPr>
        <w:t xml:space="preserve"> 2015.</w:t>
      </w:r>
      <w:r w:rsidRPr="00992438">
        <w:rPr>
          <w:rFonts w:ascii="Times New Roman" w:eastAsia="Times New Roman" w:hAnsi="Times New Roman" w:cs="Times New Roman"/>
          <w:sz w:val="24"/>
          <w:szCs w:val="24"/>
          <w:lang w:eastAsia="ru-RU"/>
        </w:rPr>
        <w:br/>
      </w:r>
      <w:proofErr w:type="gramStart"/>
      <w:r w:rsidRPr="00992438">
        <w:rPr>
          <w:rFonts w:ascii="Times New Roman" w:eastAsia="Times New Roman" w:hAnsi="Times New Roman" w:cs="Times New Roman"/>
          <w:sz w:val="24"/>
          <w:szCs w:val="24"/>
          <w:lang w:eastAsia="ru-RU"/>
        </w:rPr>
        <w:t>(Все-таки зря они Крону на коробке из оргстекла оставили!</w:t>
      </w:r>
      <w:proofErr w:type="gramEnd"/>
      <w:r w:rsidRPr="00992438">
        <w:rPr>
          <w:rFonts w:ascii="Times New Roman" w:eastAsia="Times New Roman" w:hAnsi="Times New Roman" w:cs="Times New Roman"/>
          <w:sz w:val="24"/>
          <w:szCs w:val="24"/>
          <w:lang w:eastAsia="ru-RU"/>
        </w:rPr>
        <w:t xml:space="preserve"> И Умножитель УН</w:t>
      </w:r>
      <w:proofErr w:type="gramStart"/>
      <w:r w:rsidRPr="00992438">
        <w:rPr>
          <w:rFonts w:ascii="Times New Roman" w:eastAsia="Times New Roman" w:hAnsi="Times New Roman" w:cs="Times New Roman"/>
          <w:sz w:val="24"/>
          <w:szCs w:val="24"/>
          <w:lang w:eastAsia="ru-RU"/>
        </w:rPr>
        <w:t>9</w:t>
      </w:r>
      <w:proofErr w:type="gramEnd"/>
      <w:r w:rsidRPr="00992438">
        <w:rPr>
          <w:rFonts w:ascii="Times New Roman" w:eastAsia="Times New Roman" w:hAnsi="Times New Roman" w:cs="Times New Roman"/>
          <w:sz w:val="24"/>
          <w:szCs w:val="24"/>
          <w:lang w:eastAsia="ru-RU"/>
        </w:rPr>
        <w:t xml:space="preserve">/27 забыли спрятать! </w:t>
      </w:r>
      <w:r>
        <w:rPr>
          <w:rFonts w:ascii="Times New Roman" w:eastAsia="Times New Roman" w:hAnsi="Times New Roman" w:cs="Times New Roman"/>
          <w:noProof/>
          <w:sz w:val="24"/>
          <w:szCs w:val="24"/>
          <w:lang w:eastAsia="ru-RU"/>
        </w:rPr>
        <w:drawing>
          <wp:inline distT="0" distB="0" distL="0" distR="0">
            <wp:extent cx="179705" cy="179705"/>
            <wp:effectExtent l="0" t="0" r="0" b="0"/>
            <wp:docPr id="14" name="Рисунок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rsidRPr="00992438">
        <w:rPr>
          <w:rFonts w:ascii="Times New Roman" w:eastAsia="Times New Roman" w:hAnsi="Times New Roman" w:cs="Times New Roman"/>
          <w:sz w:val="24"/>
          <w:szCs w:val="24"/>
          <w:lang w:eastAsia="ru-RU"/>
        </w:rPr>
        <w:br/>
        <w:t xml:space="preserve">Размеры этих элементов известны, так что определить размеры </w:t>
      </w:r>
      <w:proofErr w:type="spellStart"/>
      <w:r w:rsidRPr="00992438">
        <w:rPr>
          <w:rFonts w:ascii="Times New Roman" w:eastAsia="Times New Roman" w:hAnsi="Times New Roman" w:cs="Times New Roman"/>
          <w:sz w:val="24"/>
          <w:szCs w:val="24"/>
          <w:lang w:eastAsia="ru-RU"/>
        </w:rPr>
        <w:t>тр-ра</w:t>
      </w:r>
      <w:proofErr w:type="spellEnd"/>
      <w:r w:rsidRPr="00992438">
        <w:rPr>
          <w:rFonts w:ascii="Times New Roman" w:eastAsia="Times New Roman" w:hAnsi="Times New Roman" w:cs="Times New Roman"/>
          <w:sz w:val="24"/>
          <w:szCs w:val="24"/>
          <w:lang w:eastAsia="ru-RU"/>
        </w:rPr>
        <w:t xml:space="preserve"> Тесла и нового детища </w:t>
      </w:r>
      <w:proofErr w:type="spellStart"/>
      <w:r w:rsidRPr="00992438">
        <w:rPr>
          <w:rFonts w:ascii="Times New Roman" w:eastAsia="Times New Roman" w:hAnsi="Times New Roman" w:cs="Times New Roman"/>
          <w:sz w:val="24"/>
          <w:szCs w:val="24"/>
          <w:lang w:eastAsia="ru-RU"/>
        </w:rPr>
        <w:t>Капанадзе</w:t>
      </w:r>
      <w:proofErr w:type="spellEnd"/>
      <w:r w:rsidRPr="00992438">
        <w:rPr>
          <w:rFonts w:ascii="Times New Roman" w:eastAsia="Times New Roman" w:hAnsi="Times New Roman" w:cs="Times New Roman"/>
          <w:sz w:val="24"/>
          <w:szCs w:val="24"/>
          <w:lang w:eastAsia="ru-RU"/>
        </w:rPr>
        <w:t xml:space="preserve"> - его трехфазной "гранаты" - не очень сложно. </w:t>
      </w:r>
      <w:proofErr w:type="gramStart"/>
      <w:r w:rsidRPr="00992438">
        <w:rPr>
          <w:rFonts w:ascii="Times New Roman" w:eastAsia="Times New Roman" w:hAnsi="Times New Roman" w:cs="Times New Roman"/>
          <w:sz w:val="24"/>
          <w:szCs w:val="24"/>
          <w:lang w:eastAsia="ru-RU"/>
        </w:rPr>
        <w:t>Хотя мне и без них уже давно было все понятно, но с этими широко известными "стандартами" длины я смог вам кое-что показать, так сказать, более убедительно).</w:t>
      </w:r>
      <w:proofErr w:type="gramEnd"/>
      <w:r w:rsidRPr="00992438">
        <w:rPr>
          <w:rFonts w:ascii="Times New Roman" w:eastAsia="Times New Roman" w:hAnsi="Times New Roman" w:cs="Times New Roman"/>
          <w:sz w:val="24"/>
          <w:szCs w:val="24"/>
          <w:lang w:eastAsia="ru-RU"/>
        </w:rPr>
        <w:br/>
        <w:t xml:space="preserve">Подробности на ветке Грея. Там изложено все, что требуется для понимания принципов </w:t>
      </w:r>
      <w:r w:rsidRPr="00992438">
        <w:rPr>
          <w:rFonts w:ascii="Times New Roman" w:eastAsia="Times New Roman" w:hAnsi="Times New Roman" w:cs="Times New Roman"/>
          <w:sz w:val="24"/>
          <w:szCs w:val="24"/>
          <w:lang w:eastAsia="ru-RU"/>
        </w:rPr>
        <w:lastRenderedPageBreak/>
        <w:t>работы этого аппарата.</w:t>
      </w:r>
      <w:r w:rsidRPr="00992438">
        <w:rPr>
          <w:rFonts w:ascii="Times New Roman" w:eastAsia="Times New Roman" w:hAnsi="Times New Roman" w:cs="Times New Roman"/>
          <w:sz w:val="24"/>
          <w:szCs w:val="24"/>
          <w:lang w:eastAsia="ru-RU"/>
        </w:rPr>
        <w:br/>
        <w:t xml:space="preserve">Во вчерашнем сообщении я написал, что выложенные мною размеры получились заниженными в два раза. При более тщательных измерениях оказалось, что так оно и есть. Представляю вам действительные размеры аквариума, </w:t>
      </w:r>
      <w:proofErr w:type="spellStart"/>
      <w:r w:rsidRPr="00992438">
        <w:rPr>
          <w:rFonts w:ascii="Times New Roman" w:eastAsia="Times New Roman" w:hAnsi="Times New Roman" w:cs="Times New Roman"/>
          <w:sz w:val="24"/>
          <w:szCs w:val="24"/>
          <w:lang w:eastAsia="ru-RU"/>
        </w:rPr>
        <w:t>тр-ра</w:t>
      </w:r>
      <w:proofErr w:type="spellEnd"/>
      <w:r w:rsidRPr="00992438">
        <w:rPr>
          <w:rFonts w:ascii="Times New Roman" w:eastAsia="Times New Roman" w:hAnsi="Times New Roman" w:cs="Times New Roman"/>
          <w:sz w:val="24"/>
          <w:szCs w:val="24"/>
          <w:lang w:eastAsia="ru-RU"/>
        </w:rPr>
        <w:t xml:space="preserve"> Николы Тесла и трехфазной "гранаты" </w:t>
      </w:r>
      <w:proofErr w:type="spellStart"/>
      <w:r w:rsidRPr="00992438">
        <w:rPr>
          <w:rFonts w:ascii="Times New Roman" w:eastAsia="Times New Roman" w:hAnsi="Times New Roman" w:cs="Times New Roman"/>
          <w:sz w:val="24"/>
          <w:szCs w:val="24"/>
          <w:lang w:eastAsia="ru-RU"/>
        </w:rPr>
        <w:t>Тариэля</w:t>
      </w:r>
      <w:proofErr w:type="spellEnd"/>
      <w:r w:rsidRPr="00992438">
        <w:rPr>
          <w:rFonts w:ascii="Times New Roman" w:eastAsia="Times New Roman" w:hAnsi="Times New Roman" w:cs="Times New Roman"/>
          <w:sz w:val="24"/>
          <w:szCs w:val="24"/>
          <w:lang w:eastAsia="ru-RU"/>
        </w:rPr>
        <w:t xml:space="preserve"> </w:t>
      </w:r>
      <w:proofErr w:type="spellStart"/>
      <w:r w:rsidRPr="00992438">
        <w:rPr>
          <w:rFonts w:ascii="Times New Roman" w:eastAsia="Times New Roman" w:hAnsi="Times New Roman" w:cs="Times New Roman"/>
          <w:sz w:val="24"/>
          <w:szCs w:val="24"/>
          <w:lang w:eastAsia="ru-RU"/>
        </w:rPr>
        <w:t>Капанадзе</w:t>
      </w:r>
      <w:proofErr w:type="spellEnd"/>
    </w:p>
    <w:p w:rsidR="00992438" w:rsidRPr="00992438" w:rsidRDefault="0030258F" w:rsidP="00992438">
      <w:pPr>
        <w:spacing w:after="0" w:line="240" w:lineRule="auto"/>
        <w:rPr>
          <w:rFonts w:ascii="Times New Roman" w:eastAsia="Times New Roman" w:hAnsi="Times New Roman" w:cs="Times New Roman"/>
          <w:sz w:val="24"/>
          <w:szCs w:val="24"/>
          <w:lang w:eastAsia="ru-RU"/>
        </w:rPr>
      </w:pPr>
      <w:r w:rsidRPr="0030258F">
        <w:rPr>
          <w:rFonts w:ascii="Times New Roman" w:eastAsia="Times New Roman" w:hAnsi="Times New Roman" w:cs="Times New Roman"/>
          <w:noProof/>
          <w:color w:val="0000FF"/>
          <w:sz w:val="24"/>
          <w:szCs w:val="24"/>
          <w:lang w:eastAsia="ru-RU"/>
        </w:rPr>
      </w:r>
      <w:r w:rsidRPr="0030258F">
        <w:rPr>
          <w:rFonts w:ascii="Times New Roman" w:eastAsia="Times New Roman" w:hAnsi="Times New Roman" w:cs="Times New Roman"/>
          <w:noProof/>
          <w:color w:val="0000FF"/>
          <w:sz w:val="24"/>
          <w:szCs w:val="24"/>
          <w:lang w:eastAsia="ru-RU"/>
        </w:rPr>
        <w:pict>
          <v:rect id="Прямоугольник 13" o:spid="_x0000_s1032" alt="Описание: Kapanadze_2015_1_2_B.jpg" href="http://realstrannik.ru/media/kunena/attachments/1241/Kapanadze_2015_1_2_B.jpg" title="&quot;Kapanadze_2015_1_2_B.jpg&quot;" style="width:23.85pt;height:23.8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" o:button="t" filled="f" stroked="f">
            <v:fill o:detectmouseclick="t"/>
            <o:lock v:ext="edit" aspectratio="t"/>
            <w10:wrap type="none"/>
            <w10:anchorlock/>
          </v:rect>
        </w:pict>
      </w:r>
      <w:r w:rsidR="00992438">
        <w:rPr>
          <w:rFonts w:ascii="Times New Roman" w:eastAsia="Times New Roman" w:hAnsi="Times New Roman" w:cs="Times New Roman"/>
          <w:noProof/>
          <w:sz w:val="24"/>
          <w:szCs w:val="24"/>
          <w:lang w:eastAsia="ru-RU"/>
        </w:rPr>
        <w:drawing>
          <wp:inline distT="0" distB="0" distL="0" distR="0">
            <wp:extent cx="6030552" cy="5028369"/>
            <wp:effectExtent l="0" t="0" r="8890" b="1270"/>
            <wp:docPr id="15" name="Рисунок 15" descr="C:\Documents and Settings\Александр\Рабочий стол\Kapanadze_2015_1_2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Documents and Settings\Александр\Рабочий стол\Kapanadze_2015_1_2_B.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30729" cy="5028516"/>
                    </a:xfrm>
                    <a:prstGeom prst="rect">
                      <a:avLst/>
                    </a:prstGeom>
                    <a:noFill/>
                    <a:ln>
                      <a:noFill/>
                    </a:ln>
                  </pic:spPr>
                </pic:pic>
              </a:graphicData>
            </a:graphic>
          </wp:inline>
        </w:drawing>
      </w:r>
    </w:p>
    <w:p w:rsidR="00992438" w:rsidRPr="00992438" w:rsidRDefault="00992438" w:rsidP="00992438">
      <w:pPr>
        <w:spacing w:after="240" w:line="240" w:lineRule="auto"/>
        <w:rPr>
          <w:rFonts w:ascii="Times New Roman" w:eastAsia="Times New Roman" w:hAnsi="Times New Roman" w:cs="Times New Roman"/>
          <w:sz w:val="24"/>
          <w:szCs w:val="24"/>
          <w:lang w:eastAsia="ru-RU"/>
        </w:rPr>
      </w:pPr>
    </w:p>
    <w:p w:rsidR="00992438" w:rsidRPr="00992438" w:rsidRDefault="00992438" w:rsidP="009924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lastRenderedPageBreak/>
        <w:drawing>
          <wp:inline distT="0" distB="0" distL="0" distR="0">
            <wp:extent cx="6350312" cy="3941025"/>
            <wp:effectExtent l="0" t="0" r="0" b="2540"/>
            <wp:docPr id="12" name="Рисунок 12" descr="Kapanadze_2015_2_A.jpg">
              <a:hlinkClick xmlns:a="http://schemas.openxmlformats.org/drawingml/2006/main" r:id="rId9" tooltip="&quot;Kapanadze_2015_2_A.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Kapanadze_2015_2_A.jpg">
                      <a:hlinkClick r:id="rId9" tooltip="&quot;Kapanadze_2015_2_A.jpg&quot;"/>
                    </pic:cNvPr>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51099" cy="3941513"/>
                    </a:xfrm>
                    <a:prstGeom prst="rect">
                      <a:avLst/>
                    </a:prstGeom>
                    <a:noFill/>
                    <a:ln>
                      <a:noFill/>
                    </a:ln>
                  </pic:spPr>
                </pic:pic>
              </a:graphicData>
            </a:graphic>
          </wp:inline>
        </w:drawing>
      </w:r>
    </w:p>
    <w:p w:rsidR="00992438" w:rsidRPr="00992438" w:rsidRDefault="00992438" w:rsidP="00992438">
      <w:pPr>
        <w:spacing w:after="240" w:line="240" w:lineRule="auto"/>
        <w:rPr>
          <w:rFonts w:ascii="Times New Roman" w:eastAsia="Times New Roman" w:hAnsi="Times New Roman" w:cs="Times New Roman"/>
          <w:sz w:val="24"/>
          <w:szCs w:val="24"/>
          <w:lang w:eastAsia="ru-RU"/>
        </w:rPr>
      </w:pPr>
    </w:p>
    <w:p w:rsidR="00992438" w:rsidRPr="00992438" w:rsidRDefault="00992438" w:rsidP="009924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drawing>
          <wp:inline distT="0" distB="0" distL="0" distR="0">
            <wp:extent cx="5172202" cy="3278717"/>
            <wp:effectExtent l="0" t="0" r="0" b="0"/>
            <wp:docPr id="11" name="Рисунок 11" descr="Kapanadze_2015_3_A.jpg">
              <a:hlinkClick xmlns:a="http://schemas.openxmlformats.org/drawingml/2006/main" r:id="rId11" tooltip="&quot;Kapanadze_2015_3_A.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Kapanadze_2015_3_A.jpg">
                      <a:hlinkClick r:id="rId11" tooltip="&quot;Kapanadze_2015_3_A.jpg&quot;"/>
                    </pic:cNvPr>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72359" cy="3278817"/>
                    </a:xfrm>
                    <a:prstGeom prst="rect">
                      <a:avLst/>
                    </a:prstGeom>
                    <a:noFill/>
                    <a:ln>
                      <a:noFill/>
                    </a:ln>
                  </pic:spPr>
                </pic:pic>
              </a:graphicData>
            </a:graphic>
          </wp:inline>
        </w:drawing>
      </w:r>
    </w:p>
    <w:p w:rsidR="00E87502" w:rsidRDefault="00992438" w:rsidP="00992438">
      <w:pPr>
        <w:spacing w:after="240" w:line="240" w:lineRule="auto"/>
        <w:rPr>
          <w:rFonts w:ascii="Times New Roman" w:eastAsia="Times New Roman" w:hAnsi="Times New Roman" w:cs="Times New Roman"/>
          <w:sz w:val="24"/>
          <w:szCs w:val="24"/>
          <w:lang w:eastAsia="ru-RU"/>
        </w:rPr>
      </w:pPr>
      <w:r w:rsidRPr="00992438">
        <w:rPr>
          <w:rFonts w:ascii="Times New Roman" w:eastAsia="Times New Roman" w:hAnsi="Times New Roman" w:cs="Times New Roman"/>
          <w:sz w:val="24"/>
          <w:szCs w:val="24"/>
          <w:lang w:eastAsia="ru-RU"/>
        </w:rPr>
        <w:br/>
      </w:r>
      <w:r w:rsidRPr="00992438">
        <w:rPr>
          <w:rFonts w:ascii="Times New Roman" w:eastAsia="Times New Roman" w:hAnsi="Times New Roman" w:cs="Times New Roman"/>
          <w:sz w:val="24"/>
          <w:szCs w:val="24"/>
          <w:lang w:eastAsia="ru-RU"/>
        </w:rPr>
        <w:br/>
        <w:t xml:space="preserve">Об </w:t>
      </w:r>
      <w:proofErr w:type="spellStart"/>
      <w:r w:rsidRPr="00992438">
        <w:rPr>
          <w:rFonts w:ascii="Times New Roman" w:eastAsia="Times New Roman" w:hAnsi="Times New Roman" w:cs="Times New Roman"/>
          <w:sz w:val="24"/>
          <w:szCs w:val="24"/>
          <w:lang w:eastAsia="ru-RU"/>
        </w:rPr>
        <w:t>искровике</w:t>
      </w:r>
      <w:proofErr w:type="spellEnd"/>
      <w:r w:rsidRPr="00992438">
        <w:rPr>
          <w:rFonts w:ascii="Times New Roman" w:eastAsia="Times New Roman" w:hAnsi="Times New Roman" w:cs="Times New Roman"/>
          <w:sz w:val="24"/>
          <w:szCs w:val="24"/>
          <w:lang w:eastAsia="ru-RU"/>
        </w:rPr>
        <w:t xml:space="preserve">: Здесь он играет ту же самую роль, что и в QEG </w:t>
      </w:r>
      <w:proofErr w:type="spellStart"/>
      <w:r w:rsidRPr="00992438">
        <w:rPr>
          <w:rFonts w:ascii="Times New Roman" w:eastAsia="Times New Roman" w:hAnsi="Times New Roman" w:cs="Times New Roman"/>
          <w:sz w:val="24"/>
          <w:szCs w:val="24"/>
          <w:lang w:eastAsia="ru-RU"/>
        </w:rPr>
        <w:t>Лестера</w:t>
      </w:r>
      <w:proofErr w:type="spellEnd"/>
      <w:r w:rsidRPr="00992438">
        <w:rPr>
          <w:rFonts w:ascii="Times New Roman" w:eastAsia="Times New Roman" w:hAnsi="Times New Roman" w:cs="Times New Roman"/>
          <w:sz w:val="24"/>
          <w:szCs w:val="24"/>
          <w:lang w:eastAsia="ru-RU"/>
        </w:rPr>
        <w:t xml:space="preserve"> </w:t>
      </w:r>
      <w:proofErr w:type="spellStart"/>
      <w:r w:rsidRPr="00992438">
        <w:rPr>
          <w:rFonts w:ascii="Times New Roman" w:eastAsia="Times New Roman" w:hAnsi="Times New Roman" w:cs="Times New Roman"/>
          <w:sz w:val="24"/>
          <w:szCs w:val="24"/>
          <w:lang w:eastAsia="ru-RU"/>
        </w:rPr>
        <w:t>Хентершота</w:t>
      </w:r>
      <w:proofErr w:type="spellEnd"/>
      <w:r w:rsidRPr="00992438">
        <w:rPr>
          <w:rFonts w:ascii="Times New Roman" w:eastAsia="Times New Roman" w:hAnsi="Times New Roman" w:cs="Times New Roman"/>
          <w:sz w:val="24"/>
          <w:szCs w:val="24"/>
          <w:lang w:eastAsia="ru-RU"/>
        </w:rPr>
        <w:t>/</w:t>
      </w:r>
      <w:proofErr w:type="spellStart"/>
      <w:r w:rsidRPr="00992438">
        <w:rPr>
          <w:rFonts w:ascii="Times New Roman" w:eastAsia="Times New Roman" w:hAnsi="Times New Roman" w:cs="Times New Roman"/>
          <w:sz w:val="24"/>
          <w:szCs w:val="24"/>
          <w:lang w:eastAsia="ru-RU"/>
        </w:rPr>
        <w:t>Тимоти</w:t>
      </w:r>
      <w:proofErr w:type="spellEnd"/>
      <w:r w:rsidRPr="00992438">
        <w:rPr>
          <w:rFonts w:ascii="Times New Roman" w:eastAsia="Times New Roman" w:hAnsi="Times New Roman" w:cs="Times New Roman"/>
          <w:sz w:val="24"/>
          <w:szCs w:val="24"/>
          <w:lang w:eastAsia="ru-RU"/>
        </w:rPr>
        <w:t xml:space="preserve"> Траппа/Джеймса </w:t>
      </w:r>
      <w:proofErr w:type="spellStart"/>
      <w:r w:rsidRPr="00992438">
        <w:rPr>
          <w:rFonts w:ascii="Times New Roman" w:eastAsia="Times New Roman" w:hAnsi="Times New Roman" w:cs="Times New Roman"/>
          <w:sz w:val="24"/>
          <w:szCs w:val="24"/>
          <w:lang w:eastAsia="ru-RU"/>
        </w:rPr>
        <w:t>Робитейла</w:t>
      </w:r>
      <w:proofErr w:type="spellEnd"/>
      <w:r w:rsidRPr="00992438">
        <w:rPr>
          <w:rFonts w:ascii="Times New Roman" w:eastAsia="Times New Roman" w:hAnsi="Times New Roman" w:cs="Times New Roman"/>
          <w:sz w:val="24"/>
          <w:szCs w:val="24"/>
          <w:lang w:eastAsia="ru-RU"/>
        </w:rPr>
        <w:t>, т.е. роль обычного защитного разрядника.</w:t>
      </w:r>
      <w:r w:rsidRPr="00992438">
        <w:rPr>
          <w:rFonts w:ascii="Times New Roman" w:eastAsia="Times New Roman" w:hAnsi="Times New Roman" w:cs="Times New Roman"/>
          <w:sz w:val="24"/>
          <w:szCs w:val="24"/>
          <w:lang w:eastAsia="ru-RU"/>
        </w:rPr>
        <w:br/>
        <w:t xml:space="preserve">У Эда Грея таких разрядников в его патенте, и в реальных конструкциях </w:t>
      </w:r>
      <w:proofErr w:type="gramStart"/>
      <w:r w:rsidRPr="00992438">
        <w:rPr>
          <w:rFonts w:ascii="Times New Roman" w:eastAsia="Times New Roman" w:hAnsi="Times New Roman" w:cs="Times New Roman"/>
          <w:sz w:val="24"/>
          <w:szCs w:val="24"/>
          <w:lang w:eastAsia="ru-RU"/>
        </w:rPr>
        <w:t>аж</w:t>
      </w:r>
      <w:proofErr w:type="gramEnd"/>
      <w:r w:rsidRPr="00992438">
        <w:rPr>
          <w:rFonts w:ascii="Times New Roman" w:eastAsia="Times New Roman" w:hAnsi="Times New Roman" w:cs="Times New Roman"/>
          <w:sz w:val="24"/>
          <w:szCs w:val="24"/>
          <w:lang w:eastAsia="ru-RU"/>
        </w:rPr>
        <w:t xml:space="preserve"> три было!</w:t>
      </w:r>
      <w:r w:rsidRPr="00992438">
        <w:rPr>
          <w:rFonts w:ascii="Times New Roman" w:eastAsia="Times New Roman" w:hAnsi="Times New Roman" w:cs="Times New Roman"/>
          <w:sz w:val="24"/>
          <w:szCs w:val="24"/>
          <w:lang w:eastAsia="ru-RU"/>
        </w:rPr>
        <w:br/>
        <w:t xml:space="preserve">Кстати - во всех ранее изобретенных установках </w:t>
      </w:r>
      <w:proofErr w:type="spellStart"/>
      <w:r w:rsidRPr="00992438">
        <w:rPr>
          <w:rFonts w:ascii="Times New Roman" w:eastAsia="Times New Roman" w:hAnsi="Times New Roman" w:cs="Times New Roman"/>
          <w:sz w:val="24"/>
          <w:szCs w:val="24"/>
          <w:lang w:eastAsia="ru-RU"/>
        </w:rPr>
        <w:t>Капанадзе</w:t>
      </w:r>
      <w:proofErr w:type="spellEnd"/>
      <w:r w:rsidRPr="00992438">
        <w:rPr>
          <w:rFonts w:ascii="Times New Roman" w:eastAsia="Times New Roman" w:hAnsi="Times New Roman" w:cs="Times New Roman"/>
          <w:sz w:val="24"/>
          <w:szCs w:val="24"/>
          <w:lang w:eastAsia="ru-RU"/>
        </w:rPr>
        <w:t xml:space="preserve"> защитные разрядники, работающие через пень-колоду, тоже всегда присутствуют.</w:t>
      </w:r>
      <w:r w:rsidRPr="00992438">
        <w:rPr>
          <w:rFonts w:ascii="Times New Roman" w:eastAsia="Times New Roman" w:hAnsi="Times New Roman" w:cs="Times New Roman"/>
          <w:sz w:val="24"/>
          <w:szCs w:val="24"/>
          <w:lang w:eastAsia="ru-RU"/>
        </w:rPr>
        <w:br/>
      </w:r>
      <w:r w:rsidRPr="00992438">
        <w:rPr>
          <w:rFonts w:ascii="Times New Roman" w:eastAsia="Times New Roman" w:hAnsi="Times New Roman" w:cs="Times New Roman"/>
          <w:sz w:val="24"/>
          <w:szCs w:val="24"/>
          <w:lang w:eastAsia="ru-RU"/>
        </w:rPr>
        <w:br/>
      </w:r>
      <w:r w:rsidRPr="00992438">
        <w:rPr>
          <w:rFonts w:ascii="Times New Roman" w:eastAsia="Times New Roman" w:hAnsi="Times New Roman" w:cs="Times New Roman"/>
          <w:sz w:val="24"/>
          <w:szCs w:val="24"/>
          <w:lang w:eastAsia="ru-RU"/>
        </w:rPr>
        <w:lastRenderedPageBreak/>
        <w:t>С уважением</w:t>
      </w:r>
      <w:r w:rsidRPr="00992438">
        <w:rPr>
          <w:rFonts w:ascii="Times New Roman" w:eastAsia="Times New Roman" w:hAnsi="Times New Roman" w:cs="Times New Roman"/>
          <w:sz w:val="24"/>
          <w:szCs w:val="24"/>
          <w:lang w:eastAsia="ru-RU"/>
        </w:rPr>
        <w:br/>
        <w:t>Леонид Волков</w:t>
      </w:r>
    </w:p>
    <w:p w:rsidR="00E87502" w:rsidRPr="00FF0E9A" w:rsidRDefault="00E87502" w:rsidP="00FF0E9A">
      <w:pPr>
        <w:spacing w:after="240" w:line="240" w:lineRule="auto"/>
        <w:rPr>
          <w:rFonts w:ascii="Times New Roman" w:eastAsia="Times New Roman" w:hAnsi="Times New Roman" w:cs="Times New Roman"/>
          <w:sz w:val="24"/>
          <w:szCs w:val="24"/>
          <w:lang w:eastAsia="ru-RU"/>
        </w:rPr>
      </w:pPr>
    </w:p>
    <w:p w:rsidR="00FF0E9A" w:rsidRPr="00FF0E9A" w:rsidRDefault="00FF0E9A" w:rsidP="00FF0E9A">
      <w:pPr>
        <w:spacing w:after="0" w:line="240" w:lineRule="auto"/>
        <w:rPr>
          <w:rFonts w:ascii="Times New Roman" w:eastAsia="Times New Roman" w:hAnsi="Times New Roman" w:cs="Times New Roman"/>
          <w:sz w:val="24"/>
          <w:szCs w:val="24"/>
          <w:lang w:eastAsia="ru-RU"/>
        </w:rPr>
      </w:pPr>
    </w:p>
    <w:p w:rsidR="00FF0E9A" w:rsidRPr="00FF0E9A" w:rsidRDefault="00FF0E9A" w:rsidP="00FF0E9A">
      <w:pPr>
        <w:spacing w:after="240" w:line="240" w:lineRule="auto"/>
        <w:rPr>
          <w:rFonts w:ascii="Times New Roman" w:eastAsia="Times New Roman" w:hAnsi="Times New Roman" w:cs="Times New Roman"/>
          <w:sz w:val="24"/>
          <w:szCs w:val="24"/>
          <w:lang w:eastAsia="ru-RU"/>
        </w:rPr>
      </w:pPr>
      <w:r w:rsidRPr="00FF0E9A">
        <w:rPr>
          <w:rFonts w:ascii="Times New Roman" w:eastAsia="Times New Roman" w:hAnsi="Times New Roman" w:cs="Times New Roman"/>
          <w:sz w:val="24"/>
          <w:szCs w:val="24"/>
          <w:lang w:eastAsia="ru-RU"/>
        </w:rPr>
        <w:br/>
      </w:r>
      <w:r w:rsidRPr="00FF0E9A">
        <w:rPr>
          <w:rFonts w:ascii="Times New Roman" w:eastAsia="Times New Roman" w:hAnsi="Times New Roman" w:cs="Times New Roman"/>
          <w:sz w:val="24"/>
          <w:szCs w:val="24"/>
          <w:lang w:eastAsia="ru-RU"/>
        </w:rPr>
        <w:br/>
      </w:r>
    </w:p>
    <w:p w:rsidR="00FF0E9A" w:rsidRPr="00FF0E9A" w:rsidRDefault="00FF0E9A" w:rsidP="00FF0E9A">
      <w:pPr>
        <w:spacing w:after="0" w:line="240" w:lineRule="auto"/>
        <w:rPr>
          <w:rFonts w:ascii="Times New Roman" w:eastAsia="Times New Roman" w:hAnsi="Times New Roman" w:cs="Times New Roman"/>
          <w:sz w:val="24"/>
          <w:szCs w:val="24"/>
          <w:lang w:eastAsia="ru-RU"/>
        </w:rPr>
      </w:pPr>
    </w:p>
    <w:p w:rsidR="00FF0E9A" w:rsidRPr="00FF0E9A" w:rsidRDefault="00FF0E9A" w:rsidP="00FF0E9A">
      <w:pPr>
        <w:spacing w:after="240" w:line="240" w:lineRule="auto"/>
        <w:rPr>
          <w:rFonts w:ascii="Times New Roman" w:eastAsia="Times New Roman" w:hAnsi="Times New Roman" w:cs="Times New Roman"/>
          <w:sz w:val="24"/>
          <w:szCs w:val="24"/>
          <w:lang w:eastAsia="ru-RU"/>
        </w:rPr>
      </w:pPr>
    </w:p>
    <w:p w:rsidR="00FF0E9A" w:rsidRPr="00FF0E9A" w:rsidRDefault="00FF0E9A" w:rsidP="00FF0E9A">
      <w:pPr>
        <w:spacing w:after="0" w:line="240" w:lineRule="auto"/>
        <w:rPr>
          <w:rFonts w:ascii="Times New Roman" w:eastAsia="Times New Roman" w:hAnsi="Times New Roman" w:cs="Times New Roman"/>
          <w:sz w:val="24"/>
          <w:szCs w:val="24"/>
          <w:lang w:eastAsia="ru-RU"/>
        </w:rPr>
      </w:pPr>
    </w:p>
    <w:p w:rsidR="0071601C" w:rsidRDefault="00FF0E9A" w:rsidP="00FF0E9A">
      <w:pPr>
        <w:rPr>
          <w:rFonts w:ascii="Times New Roman" w:eastAsia="Times New Roman" w:hAnsi="Times New Roman" w:cs="Times New Roman"/>
          <w:sz w:val="24"/>
          <w:szCs w:val="24"/>
          <w:lang w:eastAsia="ru-RU"/>
        </w:rPr>
      </w:pPr>
      <w:r w:rsidRPr="00FF0E9A">
        <w:rPr>
          <w:rFonts w:ascii="Times New Roman" w:eastAsia="Times New Roman" w:hAnsi="Times New Roman" w:cs="Times New Roman"/>
          <w:sz w:val="24"/>
          <w:szCs w:val="24"/>
          <w:lang w:eastAsia="ru-RU"/>
        </w:rPr>
        <w:br/>
      </w:r>
      <w:r w:rsidRPr="00FF0E9A">
        <w:rPr>
          <w:rFonts w:ascii="Times New Roman" w:eastAsia="Times New Roman" w:hAnsi="Times New Roman" w:cs="Times New Roman"/>
          <w:sz w:val="24"/>
          <w:szCs w:val="24"/>
          <w:lang w:eastAsia="ru-RU"/>
        </w:rPr>
        <w:br/>
      </w:r>
    </w:p>
    <w:p w:rsidR="0071601C" w:rsidRDefault="0071601C" w:rsidP="00FF0E9A">
      <w:r>
        <w:t>Привет, Леонид.</w:t>
      </w:r>
      <w:r>
        <w:br/>
        <w:t>В Вашем посте №291715 -</w:t>
      </w:r>
      <w:r>
        <w:br/>
      </w:r>
      <w:hyperlink r:id="rId13" w:anchor="291715" w:tgtFrame="_blank" w:history="1">
        <w:proofErr w:type="spellStart"/>
        <w:r>
          <w:rPr>
            <w:rStyle w:val="a5"/>
          </w:rPr>
          <w:t>realstrannik.ru</w:t>
        </w:r>
        <w:proofErr w:type="spellEnd"/>
        <w:r>
          <w:rPr>
            <w:rStyle w:val="a5"/>
          </w:rPr>
          <w:t>/</w:t>
        </w:r>
        <w:proofErr w:type="spellStart"/>
        <w:r>
          <w:rPr>
            <w:rStyle w:val="a5"/>
          </w:rPr>
          <w:t>forum</w:t>
        </w:r>
        <w:proofErr w:type="spellEnd"/>
        <w:r>
          <w:rPr>
            <w:rStyle w:val="a5"/>
          </w:rPr>
          <w:t>/39-kapanadze/13512...ml?start=3438#291715</w:t>
        </w:r>
      </w:hyperlink>
      <w:r>
        <w:br/>
        <w:t>и посте #291819</w:t>
      </w:r>
      <w:r>
        <w:br/>
        <w:t>можно оценить размеры установки не только по Кроне (45ммХ25ммХ16мм), но и по умножителю, вероятно УН9/27-1,3 (80ммХ54ммХ28мм), размерам свече</w:t>
      </w:r>
      <w:proofErr w:type="gramStart"/>
      <w:r>
        <w:t>й(</w:t>
      </w:r>
      <w:proofErr w:type="gramEnd"/>
      <w:r>
        <w:t>похоже обычные, а не маленькие от бензопил), диаметру 20мм полипропиленовых белых труб - каркасов 3-х трубной конструкции.</w:t>
      </w:r>
      <w:r>
        <w:br/>
        <w:t>По моим прикидкам получается ящик примерно 650ммХ450ммХ220мм,</w:t>
      </w:r>
      <w:r>
        <w:br/>
        <w:t xml:space="preserve">труба </w:t>
      </w:r>
      <w:proofErr w:type="spellStart"/>
      <w:r>
        <w:t>Теслы</w:t>
      </w:r>
      <w:proofErr w:type="spellEnd"/>
      <w:r>
        <w:t xml:space="preserve"> порядка 450ммХ55м</w:t>
      </w:r>
      <w:proofErr w:type="gramStart"/>
      <w:r>
        <w:t>м(</w:t>
      </w:r>
      <w:proofErr w:type="gramEnd"/>
      <w:r>
        <w:t>по обмотке),</w:t>
      </w:r>
      <w:r>
        <w:br/>
        <w:t>индуктор диаметром 110-120мм и такая же длина его намотки.</w:t>
      </w:r>
      <w:r>
        <w:br/>
        <w:t>В посте #291819 вероятно Вы неверно взяли высоту Кроны - на первой картинке: она слишком высокая - отражается в стекле.</w:t>
      </w:r>
      <w:r>
        <w:br/>
        <w:t>Посмотрите:</w:t>
      </w:r>
      <w:r>
        <w:br/>
        <w:t>2:05 - клещи длиной 208мм на крышке Капагена2015,</w:t>
      </w:r>
      <w:r>
        <w:br/>
        <w:t>3:24 - рука, клещи и торцы 3-х труб - они не могут быть 10мм, скорее 20мм.</w:t>
      </w:r>
      <w:r>
        <w:br/>
        <w:t>4:40 - торцы 3-х труб по 20мм и Тесла - похоже на 55мм,</w:t>
      </w:r>
      <w:r>
        <w:br/>
        <w:t>6:00 - Крона шириной 25мм даёт ширину ящика</w:t>
      </w:r>
      <w:r>
        <w:br/>
        <w:t>11:17 - ширина Кроны 25мм.</w:t>
      </w:r>
    </w:p>
    <w:p w:rsidR="003519B5" w:rsidRDefault="003519B5" w:rsidP="00FF0E9A">
      <w:proofErr w:type="spellStart"/>
      <w:r>
        <w:t>Тр-р</w:t>
      </w:r>
      <w:proofErr w:type="spellEnd"/>
      <w:r>
        <w:t xml:space="preserve"> Николы Тесла </w:t>
      </w:r>
      <w:proofErr w:type="gramStart"/>
      <w:r>
        <w:t>намотан</w:t>
      </w:r>
      <w:proofErr w:type="gramEnd"/>
      <w:r>
        <w:t xml:space="preserve"> на 50-й трубе, активные элементы трехфазной "гранаты" - на 20-й.</w:t>
      </w:r>
    </w:p>
    <w:p w:rsidR="00193F67" w:rsidRDefault="00193F67" w:rsidP="00FF0E9A"/>
    <w:p w:rsidR="00193F67" w:rsidRDefault="00193F67" w:rsidP="00FF0E9A"/>
    <w:p w:rsidR="0071601C" w:rsidRDefault="0071601C" w:rsidP="00FF0E9A"/>
    <w:p w:rsidR="0071601C" w:rsidRDefault="0071601C" w:rsidP="0071601C">
      <w:r>
        <w:t>Уважаемый Андрей!</w:t>
      </w:r>
      <w:r>
        <w:br/>
        <w:t xml:space="preserve">Вы на уроках физики когда-нибудь электроскоп с бумажными лепестками видели??? Видели, как на него подается заряд с </w:t>
      </w:r>
      <w:proofErr w:type="spellStart"/>
      <w:r>
        <w:t>электрофорной</w:t>
      </w:r>
      <w:proofErr w:type="spellEnd"/>
      <w:r>
        <w:t xml:space="preserve"> машины того или иного знака, и как он потом снимается (сливается из банки) ПУТЕМ ПОДКЛЮЧЕНИЯ ЗАЗЕМЛЕНИЯ!!!</w:t>
      </w:r>
      <w:r>
        <w:br/>
        <w:t xml:space="preserve">ЗДЕСЬ ВСЕ ТО ЖЕ САМОЕ! СТАТИЧЕСКИЙ ЗАРЯД, КОТОРЫЙ НАКАПЛИВАЕТСЯ В ЭФИРЕ (ФИЗИЧЕСКОМ ВАКУУМЕ) В ЛОКАЛИЗОВАННЫХ ОБЛАСТЯХ ПРОСТРАНСТВА, СЛИВАЕТСЯ В ЗЕМЛЮ </w:t>
      </w:r>
      <w:r>
        <w:lastRenderedPageBreak/>
        <w:t>ТОЧНО ТАК ЖЕ, КАК ОН СЛИВАЕТСЯ ИЗ ЭЛЕКТРОСКОПА.</w:t>
      </w:r>
      <w:r>
        <w:br/>
        <w:t xml:space="preserve">Но заряд, который формируется </w:t>
      </w:r>
      <w:proofErr w:type="gramStart"/>
      <w:r>
        <w:t>нашими</w:t>
      </w:r>
      <w:proofErr w:type="gramEnd"/>
      <w:r>
        <w:t xml:space="preserve"> </w:t>
      </w:r>
      <w:proofErr w:type="spellStart"/>
      <w:r>
        <w:t>спин-резонансными</w:t>
      </w:r>
      <w:proofErr w:type="spellEnd"/>
      <w:r>
        <w:t xml:space="preserve"> </w:t>
      </w:r>
      <w:proofErr w:type="spellStart"/>
      <w:r>
        <w:t>формфакторами</w:t>
      </w:r>
      <w:proofErr w:type="spellEnd"/>
      <w:r>
        <w:t xml:space="preserve">, слить не так то просто! Он цепко держится за </w:t>
      </w:r>
      <w:proofErr w:type="spellStart"/>
      <w:r>
        <w:t>формфактор</w:t>
      </w:r>
      <w:proofErr w:type="spellEnd"/>
      <w:r>
        <w:t>, да к тому же он со всех сторон защищен двойными магнитными стенками! Причем мы имеем ИЗОЛИРОВАННЫЕ заряды обоих знаков, которые разнесены в пространстве на довольно большое расстояние, и все они вписаны</w:t>
      </w:r>
      <w:proofErr w:type="gramStart"/>
      <w:r>
        <w:t xml:space="preserve"> В</w:t>
      </w:r>
      <w:proofErr w:type="gramEnd"/>
      <w:r>
        <w:t xml:space="preserve"> МОЩНУЮ СЕРИЮ КОГЕРЕНТНЫХ СТОЯЧИХ ВОЛН.</w:t>
      </w:r>
      <w:r>
        <w:br/>
        <w:t>Дилемма - и стоячую волну нельзя разрушать, и заряды как-то надо слить.</w:t>
      </w:r>
      <w:r>
        <w:br/>
        <w:t>Как???</w:t>
      </w:r>
      <w:r>
        <w:br/>
        <w:t xml:space="preserve">А слить их в землю можно только тогда, когда мы начнем перемещать саму стоячую волну со всем </w:t>
      </w:r>
      <w:proofErr w:type="spellStart"/>
      <w:r>
        <w:t>гамузом</w:t>
      </w:r>
      <w:proofErr w:type="spellEnd"/>
      <w:r>
        <w:t xml:space="preserve"> в сторону Земли НА НИЗКОЙ ЧАСТОТЕ. На низкой частоте в поперечном сечении медных проводов для статических носителей заряда, накопленных и собранных в ходе ВЧ и СВЧ интерференции спиновых волн в разных областях пространства, имеется большая дырка. НА НИЗКОЙ ЧАСТОТЕ СКИН_ЭФФЕКТА НЕТ!</w:t>
      </w:r>
      <w:r>
        <w:br/>
        <w:t>Нам надо просто пропустить длинную СЕРИЮ стоячих волн по земляному проводу, как вагончики по монорельсу в горах, ИЗОЛИРОВАННЫЕ друг от друга, и они, двигаясь по замкнутой петле, успешно доставляют лыжников как вверх, на гору, так и вниз, в долину.</w:t>
      </w:r>
      <w:r>
        <w:br/>
        <w:t>Как нам организовать подобное встречное движение изолированных "вагончиков" - скоплений носителей зарядов разного знака???</w:t>
      </w:r>
      <w:r>
        <w:br/>
        <w:t xml:space="preserve">. А для этого надо, чтобы заземление было настроено на ту стоячую волну, которую вы собираетесь через него пропихнуть. Поэтому оно должно быть СТРОГО ОПРЕДЕЛЕННОЙ ДЛИНЫ. И токи там огромнейшие, поэтому </w:t>
      </w:r>
      <w:proofErr w:type="gramStart"/>
      <w:r>
        <w:t>железяки</w:t>
      </w:r>
      <w:proofErr w:type="gramEnd"/>
      <w:r>
        <w:t>, закопанные в землю, очень быстро приказывают нам долго жить, а сами незаметно растворяются и исчезают.</w:t>
      </w:r>
      <w:r>
        <w:br/>
        <w:t>Вот и все.</w:t>
      </w:r>
      <w:r>
        <w:br/>
      </w:r>
      <w:r>
        <w:br/>
        <w:t>С уважением</w:t>
      </w:r>
      <w:r>
        <w:br/>
        <w:t>Леонид Волков</w:t>
      </w:r>
      <w:r>
        <w:br/>
        <w:t>__________</w:t>
      </w:r>
      <w:r>
        <w:br/>
        <w:t xml:space="preserve">Леонид Иванович! извиняюсь за вопрос - какова роль заземления в установке </w:t>
      </w:r>
      <w:proofErr w:type="spellStart"/>
      <w:r>
        <w:t>Васмуса</w:t>
      </w:r>
      <w:proofErr w:type="spellEnd"/>
      <w:r>
        <w:t xml:space="preserve"> и </w:t>
      </w:r>
      <w:proofErr w:type="spellStart"/>
      <w:r>
        <w:t>Капанадзе</w:t>
      </w:r>
      <w:proofErr w:type="spellEnd"/>
      <w:r>
        <w:t>, в чем её необходимость?? (</w:t>
      </w:r>
      <w:proofErr w:type="gramStart"/>
      <w:r>
        <w:t>что-бы</w:t>
      </w:r>
      <w:proofErr w:type="gramEnd"/>
      <w:r>
        <w:t xml:space="preserve"> мне правильно понимать)</w:t>
      </w:r>
      <w:r>
        <w:br/>
      </w:r>
      <w:r>
        <w:br/>
        <w:t>С Уважением!</w:t>
      </w:r>
    </w:p>
    <w:p w:rsidR="0071601C" w:rsidRDefault="0071601C" w:rsidP="0071601C">
      <w:r>
        <w:t>Уважаемый Андрей!</w:t>
      </w:r>
      <w:r>
        <w:br/>
        <w:t>См. выше!</w:t>
      </w:r>
      <w:r>
        <w:br/>
        <w:t>Заряд в электроскопе хранится до тех пор, пока к нему не будет подключен незаряженный (или частично заряженный) конденсатор большой емкости. Земля - это сравнительно большая емкость, ОТКРЫТАЯ со всех сторон бесконечному эфиру. Закон сохранения энергии никогда не нарушается. Если Вы в одном месте поверхности земного шара</w:t>
      </w:r>
      <w:proofErr w:type="gramStart"/>
      <w:r>
        <w:t xml:space="preserve"> В</w:t>
      </w:r>
      <w:proofErr w:type="gramEnd"/>
      <w:r>
        <w:t xml:space="preserve"> ВОЗДУХЕ сформировали череду НЕВИДИМЫХ глазами локальных областей, изолированных двойными магнитными стенками, в которых вы сконцентрировали заряды разного знака, то во всем остальном объеме воздуха вокруг всей поверхности Земли величины этих зарядов уменьшились на ту же самую величину.</w:t>
      </w:r>
      <w:r>
        <w:br/>
        <w:t xml:space="preserve">Подключение заземления к установкам </w:t>
      </w:r>
      <w:proofErr w:type="spellStart"/>
      <w:r>
        <w:t>Капанадзе</w:t>
      </w:r>
      <w:proofErr w:type="spellEnd"/>
      <w:r>
        <w:t xml:space="preserve">, </w:t>
      </w:r>
      <w:proofErr w:type="spellStart"/>
      <w:r>
        <w:t>Васмуса</w:t>
      </w:r>
      <w:proofErr w:type="spellEnd"/>
      <w:r>
        <w:t>, Романа, Руслана и т.д. "привязывает" плавающий потенциал их устройств к поверхности Земли (они называют это "ОПОРОЙ"), и позволяет упорядочить и ускорить выравнивание величин зарядов вблизи ее поверхности ЧЕРЕЗ НАГРУЗКУ.</w:t>
      </w:r>
      <w:r>
        <w:br/>
      </w:r>
      <w:r>
        <w:br/>
        <w:t>Нормирование длины заземления позволяет "привязать" к Земле стоячую(-</w:t>
      </w:r>
      <w:proofErr w:type="spellStart"/>
      <w:r>
        <w:t>ие</w:t>
      </w:r>
      <w:proofErr w:type="spellEnd"/>
      <w:r>
        <w:t>) волну(-</w:t>
      </w:r>
      <w:proofErr w:type="spellStart"/>
      <w:r>
        <w:t>ы</w:t>
      </w:r>
      <w:proofErr w:type="spellEnd"/>
      <w:r>
        <w:t xml:space="preserve">) вполне </w:t>
      </w:r>
      <w:r>
        <w:lastRenderedPageBreak/>
        <w:t>определенной "азотной" (и "водородной") длины, которые формируются</w:t>
      </w:r>
      <w:proofErr w:type="gramStart"/>
      <w:r>
        <w:t xml:space="preserve"> В</w:t>
      </w:r>
      <w:proofErr w:type="gramEnd"/>
      <w:r>
        <w:t xml:space="preserve"> ВОЗДУХЕ, РАСТВОРЕННОМ В ЭФИРЕ, вокруг этих преобразователей.</w:t>
      </w:r>
      <w:r>
        <w:br/>
      </w:r>
      <w:r>
        <w:br/>
        <w:t xml:space="preserve">Диэлектрическая проницаемость воздуха практически равна </w:t>
      </w:r>
      <w:proofErr w:type="gramStart"/>
      <w:r>
        <w:t>электрической</w:t>
      </w:r>
      <w:proofErr w:type="gramEnd"/>
      <w:r>
        <w:t xml:space="preserve"> постоянной эфира (8,85*10^-12 Ф/м). Расхождение величин этих постоянных начинается в шестом знаке после запятой.</w:t>
      </w:r>
      <w:r>
        <w:br/>
      </w:r>
      <w:r>
        <w:br/>
      </w:r>
      <w:proofErr w:type="spellStart"/>
      <w:r>
        <w:t>Спиноактивные</w:t>
      </w:r>
      <w:proofErr w:type="spellEnd"/>
      <w:r>
        <w:t xml:space="preserve"> атомы воздуха, - водород и азот, а точнее, их электроны, которые могут находиться в двух </w:t>
      </w:r>
      <w:proofErr w:type="spellStart"/>
      <w:r>
        <w:t>антагонистичеких</w:t>
      </w:r>
      <w:proofErr w:type="spellEnd"/>
      <w:r>
        <w:t xml:space="preserve"> </w:t>
      </w:r>
      <w:proofErr w:type="spellStart"/>
      <w:r>
        <w:t>бистабильных</w:t>
      </w:r>
      <w:proofErr w:type="spellEnd"/>
      <w:r>
        <w:t xml:space="preserve"> состояниях, - это транспортные агенты, которые могут обеспечить и локализацию антагонистических зарядовых состояний, накапливаемых в эфире, и перераспределение локализованных зарядовых состояний эфира вокруг Земли, их перемещение из одних ме</w:t>
      </w:r>
      <w:proofErr w:type="gramStart"/>
      <w:r>
        <w:t>ст в др</w:t>
      </w:r>
      <w:proofErr w:type="gramEnd"/>
      <w:r>
        <w:t>угое.</w:t>
      </w:r>
      <w:r>
        <w:br/>
      </w:r>
      <w:r>
        <w:br/>
        <w:t xml:space="preserve">См. интерактивную таблицу хим. элементов Д.И. Менделеева </w:t>
      </w:r>
      <w:hyperlink r:id="rId14" w:tgtFrame="_blank" w:history="1">
        <w:r>
          <w:rPr>
            <w:rStyle w:val="a5"/>
          </w:rPr>
          <w:t>www.webmath.ru/poleznoe/table_mendeleev.php</w:t>
        </w:r>
      </w:hyperlink>
      <w:r>
        <w:br/>
      </w:r>
      <w:r>
        <w:br/>
        <w:t>Подведите курсор мышки к водороду, и Вы увидите, что он имеет две степени окисления - +1 и -1. (Именно по этой причине в ряде изданий водород находится то в первой группе, то в седьмой, а то и в обеих группах сразу).</w:t>
      </w:r>
      <w:r>
        <w:br/>
      </w:r>
      <w:r>
        <w:br/>
        <w:t>Подведите курсор к азоту, (которого в воздухе 72%), - и Вы увидите, что азот тоже имеет две степени окисления - -3 и +5.</w:t>
      </w:r>
      <w:r>
        <w:br/>
      </w:r>
      <w:r>
        <w:br/>
        <w:t xml:space="preserve">Степень окисления атомов антагонистична величине их электрических зарядов. Дайте атомам азота сравнительно небольшое положительное электрическое смещение, и Вы получите у азота степени окисления -4+4, которые характерны </w:t>
      </w:r>
      <w:r>
        <w:rPr>
          <w:b/>
          <w:bCs/>
          <w:u w:val="single"/>
        </w:rPr>
        <w:t>ДЛЯ РЯДОМ СТОЯЩЕГО УГЛЕРОДА, являющегося ПОЛУПРОВОДНИКОМ</w:t>
      </w:r>
      <w:r>
        <w:t>.</w:t>
      </w:r>
      <w:r>
        <w:br/>
      </w:r>
      <w:r>
        <w:br/>
      </w:r>
      <w:proofErr w:type="gramStart"/>
      <w:r>
        <w:t xml:space="preserve">Если атомы водорода или азота сформированы в какую-нибудь периодическую структуру, (например, в кристалл со структурой алмаза, или же в </w:t>
      </w:r>
      <w:proofErr w:type="spellStart"/>
      <w:r>
        <w:t>квазикристалл</w:t>
      </w:r>
      <w:proofErr w:type="spellEnd"/>
      <w:r>
        <w:t xml:space="preserve"> другого типа - в пространственно-объемную систему стоячих спиновых волн с намного большими величинами геометрических параметров этого </w:t>
      </w:r>
      <w:proofErr w:type="spellStart"/>
      <w:r>
        <w:t>квазикристалла</w:t>
      </w:r>
      <w:proofErr w:type="spellEnd"/>
      <w:r>
        <w:t xml:space="preserve">, которые равны длинам волн спиновых переходов электронов в </w:t>
      </w:r>
      <w:proofErr w:type="spellStart"/>
      <w:r>
        <w:t>спиноактивных</w:t>
      </w:r>
      <w:proofErr w:type="spellEnd"/>
      <w:r>
        <w:t xml:space="preserve"> атомах воздуха), то они становятся БИСТАБИЛЬНЫМИ ПОЛУПРОВОДНИКАМИ, из которых вы можете формировать ЛЮБЫЕ пространственно-распределенные полупроводниковые</w:t>
      </w:r>
      <w:proofErr w:type="gramEnd"/>
      <w:r>
        <w:t xml:space="preserve"> приборы, на базе которых Вы можете формировать ЛЮБЫЕ устройства, в том числе и преобразователи одних видов энергии в другие. Вот почему в ВОЗДУШНЫХ преобразователях СЭ ЛЮБОГО ТИПА главнейшими из требований к их элементам - (даже к заземлению) - являются их ГЕОМЕТРИЧЕСКИЕ РАЗМЕРЫ.</w:t>
      </w:r>
      <w:r>
        <w:br/>
      </w:r>
      <w:r>
        <w:br/>
        <w:t>С уважением</w:t>
      </w:r>
      <w:r>
        <w:br/>
        <w:t>Леонид Волков</w:t>
      </w:r>
    </w:p>
    <w:p w:rsidR="0071601C" w:rsidRDefault="0071601C" w:rsidP="0071601C"/>
    <w:p w:rsidR="0071601C" w:rsidRDefault="0071601C" w:rsidP="0071601C">
      <w:r>
        <w:t>Уважаемый Андрей!</w:t>
      </w:r>
      <w:r>
        <w:br/>
      </w:r>
      <w:proofErr w:type="spellStart"/>
      <w:r>
        <w:t>Капанадзе</w:t>
      </w:r>
      <w:proofErr w:type="spellEnd"/>
      <w:r>
        <w:t xml:space="preserve"> открыл и понял то, что предыдущие изобретатели преобразователей СЭ никак не могли понять, и внятно сформулировать, хотя многие из них в ряде случаев выходили на этот ВАЖНЕЙШЕЕ условие: ДЭРЖИТЭ (азотный) РЭЗОНАНС В (водородном) РЭЗОНАНСЭ!!!</w:t>
      </w:r>
      <w:r>
        <w:br/>
      </w:r>
      <w:r>
        <w:lastRenderedPageBreak/>
        <w:t>ВОТ И ВСЯ РАЗНИЦА</w:t>
      </w:r>
      <w:proofErr w:type="gramStart"/>
      <w:r>
        <w:t xml:space="preserve"> .</w:t>
      </w:r>
      <w:proofErr w:type="gramEnd"/>
      <w:r>
        <w:br/>
        <w:t xml:space="preserve">Далее в жизнь вступают мелкие </w:t>
      </w:r>
      <w:proofErr w:type="spellStart"/>
      <w:r>
        <w:t>ньюансы</w:t>
      </w:r>
      <w:proofErr w:type="spellEnd"/>
      <w:r>
        <w:t xml:space="preserve">, которые ограничивают возможности того или иного </w:t>
      </w:r>
      <w:proofErr w:type="spellStart"/>
      <w:r>
        <w:t>формфактора</w:t>
      </w:r>
      <w:proofErr w:type="spellEnd"/>
      <w:r>
        <w:t xml:space="preserve">. Например, </w:t>
      </w:r>
      <w:proofErr w:type="spellStart"/>
      <w:r>
        <w:t>формфактор</w:t>
      </w:r>
      <w:proofErr w:type="spellEnd"/>
      <w:r>
        <w:t xml:space="preserve"> Стивена Марка, если </w:t>
      </w:r>
      <w:proofErr w:type="spellStart"/>
      <w:r>
        <w:t>разсоединить</w:t>
      </w:r>
      <w:proofErr w:type="spellEnd"/>
      <w:r>
        <w:t xml:space="preserve"> и развернуть кольца его наборов коллекторов в линию, можно представить как первые аппараты </w:t>
      </w:r>
      <w:proofErr w:type="spellStart"/>
      <w:r>
        <w:t>Капанадзе</w:t>
      </w:r>
      <w:proofErr w:type="spellEnd"/>
      <w:r>
        <w:t xml:space="preserve"> с "заземленным" водородным коллектором Стивена Марка, проходящим через середину азотных катушек, намотанных вокруг него.</w:t>
      </w:r>
      <w:r>
        <w:br/>
      </w:r>
      <w:proofErr w:type="spellStart"/>
      <w:r>
        <w:t>Формфактор</w:t>
      </w:r>
      <w:proofErr w:type="spellEnd"/>
      <w:r>
        <w:t xml:space="preserve"> Дона Смита можно представить как два первых аппарата </w:t>
      </w:r>
      <w:proofErr w:type="spellStart"/>
      <w:r>
        <w:t>Капанадзе</w:t>
      </w:r>
      <w:proofErr w:type="spellEnd"/>
      <w:r>
        <w:t xml:space="preserve">, </w:t>
      </w:r>
      <w:proofErr w:type="gramStart"/>
      <w:r>
        <w:t>соединенные</w:t>
      </w:r>
      <w:proofErr w:type="gramEnd"/>
      <w:r>
        <w:t xml:space="preserve"> своими задницами. И т.д.</w:t>
      </w:r>
      <w:r>
        <w:br/>
        <w:t>Набор коллекторов Стивена Марка, свернутый в два бублика, с перемычками представляет собой переломанную антенну Харченко, а без перемычек (</w:t>
      </w:r>
      <w:proofErr w:type="gramStart"/>
      <w:r>
        <w:t>с</w:t>
      </w:r>
      <w:proofErr w:type="gramEnd"/>
      <w:r>
        <w:t xml:space="preserve"> </w:t>
      </w:r>
      <w:proofErr w:type="gramStart"/>
      <w:r>
        <w:t>дельта</w:t>
      </w:r>
      <w:proofErr w:type="gramEnd"/>
      <w:r>
        <w:t xml:space="preserve"> согласованием) - антенну другого изобретателя (сейчас фамилию не помню, ссылки и картинки я публиковал на ветке С. М.). И в том, и в другом случае эти антенны имеют минимальные значения выходного сопротивления около 60 Ом. Ниже оно быть не может по определению! Отсюда и ограничение по выходной мощности. Даже если на "бубликах" будут намотаны "азотные" обмотки!</w:t>
      </w:r>
      <w:r>
        <w:br/>
        <w:t xml:space="preserve">Развернутые кольца коллекторов С.М. формируют торсионы, которые замыкаются не в пределах "бубликов" со строго лимитированными размерами, а в бесконечности. И они могут соединяться в параллельные группы, работать синфазно, и т.д. Их длина может быть равна четверти длины волны спиновых переходов в атомах транспортных агентов - водороде и азоте, и целой длине волны, и двум длинам волн с четвертью, и т. д. Дон Смит в своем трактате пытался сформулировать этот закон, но он не смог его обосновать так, как это сделал </w:t>
      </w:r>
      <w:proofErr w:type="spellStart"/>
      <w:r>
        <w:t>Капанадзе</w:t>
      </w:r>
      <w:proofErr w:type="spellEnd"/>
      <w:r>
        <w:t>.</w:t>
      </w:r>
      <w:r>
        <w:br/>
        <w:t xml:space="preserve">Именно это различие </w:t>
      </w:r>
      <w:proofErr w:type="spellStart"/>
      <w:r>
        <w:t>Капанадзе</w:t>
      </w:r>
      <w:proofErr w:type="spellEnd"/>
      <w:r>
        <w:t xml:space="preserve"> продемонстрировал в свое </w:t>
      </w:r>
      <w:proofErr w:type="gramStart"/>
      <w:r>
        <w:t>последнем</w:t>
      </w:r>
      <w:proofErr w:type="gramEnd"/>
      <w:r>
        <w:t xml:space="preserve"> изобретении. Он собрал три своих </w:t>
      </w:r>
      <w:proofErr w:type="spellStart"/>
      <w:r>
        <w:t>формфактора</w:t>
      </w:r>
      <w:proofErr w:type="spellEnd"/>
      <w:r>
        <w:t xml:space="preserve"> в миниатюре (причем не с самыми идеальными диаметрами), и соединил их на частоте возбуждения синфазно через 120°. Каждый из "коллекторов" работает на частоте около 70 кГц, и они сдвинуты на 120°, а в нагрузке получается частота около 210 кГц.</w:t>
      </w:r>
      <w:r>
        <w:br/>
        <w:t>Весь набор модулируется ОДНОЙ ОБЩЕЙ ОБМОТКОЙ ВОЗБУЖДЕНИЯ на частоте 50/60 Гц, которая идет на выход, в нагрузку. Ограничения по выходному сопротивлению, которое в квазизамкнутых кольцевых системах должно быть равно волновому (60-150 Ом), здесь практически нет.</w:t>
      </w:r>
      <w:r>
        <w:br/>
        <w:t xml:space="preserve">С </w:t>
      </w:r>
      <w:proofErr w:type="spellStart"/>
      <w:r>
        <w:t>ув</w:t>
      </w:r>
      <w:proofErr w:type="spellEnd"/>
      <w:r>
        <w:t>. Леонид</w:t>
      </w:r>
    </w:p>
    <w:p w:rsidR="00E23CDD" w:rsidRDefault="00E23CDD" w:rsidP="0071601C"/>
    <w:p w:rsidR="00E23CDD" w:rsidRDefault="00E23CDD" w:rsidP="0071601C"/>
    <w:p w:rsidR="00E23CDD" w:rsidRDefault="00E23CDD" w:rsidP="0071601C">
      <w:proofErr w:type="spellStart"/>
      <w:r>
        <w:t>Тр-р</w:t>
      </w:r>
      <w:proofErr w:type="spellEnd"/>
      <w:r>
        <w:t xml:space="preserve"> Николы Тесла </w:t>
      </w:r>
      <w:proofErr w:type="gramStart"/>
      <w:r>
        <w:t>намотан</w:t>
      </w:r>
      <w:proofErr w:type="gramEnd"/>
      <w:r>
        <w:t xml:space="preserve"> на 50-й трубе, активные элементы трехфазной "гранаты" - на 20-й.</w:t>
      </w:r>
      <w:r>
        <w:br/>
      </w:r>
      <w:r>
        <w:br/>
        <w:t>Вычислены диаметры проводов (вместе с изоляцией). На этой "гранате" работает водород (211 мм) и "короткий" азот (11,48 м). При намотке провода в изоляции диаметром 3 мм на каркас диаметром 20 мм в одном слое длиной 211 мм, 70 витков, укладывается половина азотной длины волны (точно).</w:t>
      </w:r>
      <w:r>
        <w:br/>
      </w:r>
      <w:r>
        <w:br/>
        <w:t>На правой половине трехфазной "гранаты" намотка встречных катушек идет в три провода. Направление намотки противоположное направлению намотки на фазных сердечниках.</w:t>
      </w:r>
      <w:r>
        <w:br/>
        <w:t>Соединение концов - звездой или треугольником. Что лучше - покажет практика.</w:t>
      </w:r>
      <w:r>
        <w:br/>
        <w:t xml:space="preserve">Но вполне может быть, что здесь можно обойтись не тремя встречными катушками, а одной!!! В таком случае соединение концов </w:t>
      </w:r>
      <w:proofErr w:type="gramStart"/>
      <w:r>
        <w:t>м</w:t>
      </w:r>
      <w:proofErr w:type="gramEnd"/>
      <w:r>
        <w:t>.б. только звездой.</w:t>
      </w:r>
      <w:r>
        <w:br/>
      </w:r>
      <w:r>
        <w:br/>
        <w:t xml:space="preserve">Число витков </w:t>
      </w:r>
      <w:proofErr w:type="spellStart"/>
      <w:r>
        <w:t>ВВ-катушки</w:t>
      </w:r>
      <w:proofErr w:type="spellEnd"/>
      <w:r>
        <w:t xml:space="preserve"> </w:t>
      </w:r>
      <w:proofErr w:type="spellStart"/>
      <w:r>
        <w:t>тр-ра</w:t>
      </w:r>
      <w:proofErr w:type="spellEnd"/>
      <w:r>
        <w:t xml:space="preserve"> Тесла - 127. Диаметр провода - 3,72 мм вместе с изоляцией. Диаметр каркаса - 50 мм. Длина ВВ-катушки - 2,25 водородной длины волны, т.е. 475 мм.</w:t>
      </w:r>
      <w:r>
        <w:br/>
      </w:r>
      <w:r>
        <w:lastRenderedPageBreak/>
        <w:br/>
        <w:t xml:space="preserve">Еще раз благодарю Евгения Токарева за своевременное замечание, и плодотворное обсуждение этого и других вопросов в </w:t>
      </w:r>
      <w:proofErr w:type="spellStart"/>
      <w:r>
        <w:t>скайпе</w:t>
      </w:r>
      <w:proofErr w:type="spellEnd"/>
      <w:r>
        <w:t>.</w:t>
      </w:r>
      <w:r>
        <w:br/>
      </w:r>
      <w:r>
        <w:br/>
        <w:t>С уважением</w:t>
      </w:r>
      <w:r>
        <w:br/>
        <w:t>Леонид Волков</w:t>
      </w:r>
    </w:p>
    <w:p w:rsidR="00D7756F" w:rsidRDefault="00D7756F" w:rsidP="00D7756F">
      <w:r>
        <w:rPr>
          <w:b/>
          <w:bCs/>
        </w:rPr>
        <w:t>Кирилл пишет:</w:t>
      </w:r>
      <w:r>
        <w:t xml:space="preserve"> </w:t>
      </w:r>
    </w:p>
    <w:p w:rsidR="00D7756F" w:rsidRDefault="00D7756F" w:rsidP="00D7756F">
      <w:r>
        <w:t>укладывается половина азотной длины волны</w:t>
      </w:r>
    </w:p>
    <w:p w:rsidR="00D7756F" w:rsidRDefault="00D7756F" w:rsidP="00D7756F">
      <w:r>
        <w:br/>
      </w:r>
      <w:proofErr w:type="spellStart"/>
      <w:r>
        <w:t>Имхо</w:t>
      </w:r>
      <w:proofErr w:type="spellEnd"/>
      <w:r>
        <w:t xml:space="preserve">, </w:t>
      </w:r>
      <w:proofErr w:type="spellStart"/>
      <w:r>
        <w:t>Тариэль</w:t>
      </w:r>
      <w:proofErr w:type="spellEnd"/>
      <w:r>
        <w:t xml:space="preserve"> про эти *водороды* и *азоты* только от Леонида и узнал. </w:t>
      </w:r>
      <w:r>
        <w:rPr>
          <w:noProof/>
          <w:lang w:eastAsia="ru-RU"/>
        </w:rPr>
        <w:drawing>
          <wp:inline distT="0" distB="0" distL="0" distR="0">
            <wp:extent cx="190500" cy="190500"/>
            <wp:effectExtent l="0" t="0" r="0" b="0"/>
            <wp:docPr id="8" name="Рисунок 8" descr=":la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ugh:"/>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190500"/>
                    </a:xfrm>
                    <a:prstGeom prst="rect">
                      <a:avLst/>
                    </a:prstGeom>
                    <a:noFill/>
                    <a:ln>
                      <a:noFill/>
                    </a:ln>
                  </pic:spPr>
                </pic:pic>
              </a:graphicData>
            </a:graphic>
          </wp:inline>
        </w:drawing>
      </w:r>
    </w:p>
    <w:p w:rsidR="000A2EFE" w:rsidRDefault="00D7756F" w:rsidP="00D7756F">
      <w:pPr>
        <w:rPr>
          <w:highlight w:val="green"/>
        </w:rPr>
      </w:pPr>
      <w:proofErr w:type="spellStart"/>
      <w:r>
        <w:t>Имхо</w:t>
      </w:r>
      <w:proofErr w:type="spellEnd"/>
      <w:r>
        <w:t xml:space="preserve">: </w:t>
      </w:r>
      <w:r>
        <w:rPr>
          <w:i/>
          <w:iCs/>
        </w:rPr>
        <w:t xml:space="preserve">И о таблице Менделеева, и о строении нашего материального мира, которое началось с "простейшего" двуликого </w:t>
      </w:r>
      <w:proofErr w:type="spellStart"/>
      <w:r>
        <w:rPr>
          <w:i/>
          <w:iCs/>
        </w:rPr>
        <w:t>спиноактивного</w:t>
      </w:r>
      <w:proofErr w:type="spellEnd"/>
      <w:r>
        <w:rPr>
          <w:i/>
          <w:iCs/>
        </w:rPr>
        <w:t xml:space="preserve"> атома водорода - (водородный стандарт возглавляет все таблицы ЯМР, ЭПР и ЭДР), - и о том, что наша атмосфера преимущественно состоит из </w:t>
      </w:r>
      <w:proofErr w:type="spellStart"/>
      <w:r>
        <w:rPr>
          <w:i/>
          <w:iCs/>
        </w:rPr>
        <w:t>спиноактивного</w:t>
      </w:r>
      <w:proofErr w:type="spellEnd"/>
      <w:r>
        <w:rPr>
          <w:i/>
          <w:iCs/>
        </w:rPr>
        <w:t xml:space="preserve"> азота - тоже!</w:t>
      </w:r>
      <w:r>
        <w:br/>
      </w:r>
      <w:r>
        <w:br/>
        <w:t>Кстати - Акула и Руслан в своих видео все время повторяют то же самое - Вы этого до сих пор не заметили???</w:t>
      </w:r>
      <w:r>
        <w:br/>
        <w:t xml:space="preserve">- Так </w:t>
      </w:r>
      <w:proofErr w:type="gramStart"/>
      <w:r>
        <w:t>обратите</w:t>
      </w:r>
      <w:proofErr w:type="gramEnd"/>
      <w:r>
        <w:t xml:space="preserve"> наконец внимание на рекомендуемые ими </w:t>
      </w:r>
      <w:r>
        <w:rPr>
          <w:b/>
          <w:bCs/>
          <w:u w:val="single"/>
        </w:rPr>
        <w:t>"азотные" длины проводов для намотки "их" гранат и катушек Тесла, "</w:t>
      </w:r>
      <w:proofErr w:type="spellStart"/>
      <w:r>
        <w:rPr>
          <w:b/>
          <w:bCs/>
          <w:u w:val="single"/>
        </w:rPr>
        <w:t>водородые</w:t>
      </w:r>
      <w:proofErr w:type="spellEnd"/>
      <w:r>
        <w:rPr>
          <w:b/>
          <w:bCs/>
          <w:u w:val="single"/>
        </w:rPr>
        <w:t>" длины (</w:t>
      </w:r>
      <w:proofErr w:type="spellStart"/>
      <w:r>
        <w:rPr>
          <w:b/>
          <w:bCs/>
          <w:u w:val="single"/>
        </w:rPr>
        <w:t>высОты</w:t>
      </w:r>
      <w:proofErr w:type="spellEnd"/>
      <w:r>
        <w:rPr>
          <w:b/>
          <w:bCs/>
          <w:u w:val="single"/>
        </w:rPr>
        <w:t>) самих катушек (210/105/52,5 мм(!)), "водородные" длины витков этих катушек</w:t>
      </w:r>
      <w:r>
        <w:t>.</w:t>
      </w:r>
      <w:r>
        <w:br/>
      </w:r>
      <w:r>
        <w:rPr>
          <w:b/>
          <w:bCs/>
          <w:u w:val="single"/>
        </w:rPr>
        <w:t>ОТКУДА ОНИ ВЗЯЛИ ЭТИ ДЛИНЫ???</w:t>
      </w:r>
      <w:r>
        <w:br/>
      </w:r>
      <w:r>
        <w:rPr>
          <w:b/>
          <w:bCs/>
          <w:u w:val="single"/>
        </w:rPr>
        <w:t>ПОЧЕМУ ДЛЯ ПОЛУЧЕНИЯ ПОЛОЖИТЕЛЬНОГО РЕЗУЛЬТАТА НЕОБХОДИМО ИСПОЛЬЗОВАТЬ ИМЕННО ЭТИ ДЛИНЫ???</w:t>
      </w:r>
      <w:r>
        <w:br/>
      </w:r>
      <w:r>
        <w:br/>
      </w:r>
      <w:proofErr w:type="gramStart"/>
      <w:r>
        <w:t xml:space="preserve">Эти цифири не мои и не их выдумки - </w:t>
      </w:r>
      <w:r>
        <w:rPr>
          <w:b/>
          <w:bCs/>
          <w:color w:val="0000BB"/>
          <w:u w:val="single"/>
        </w:rPr>
        <w:t xml:space="preserve">это ПРИРОДНЫЕ необходимые и достаточные условия спин-резонансного взаимодействия материального и эфирного миров, ПРИРОДНЫЕ условия формирования устойчивых самодостаточных спиновых электрон-позитронных интерференционных стоячих волн в нашей эфирно-воздушной среде, непрерывно </w:t>
      </w:r>
      <w:proofErr w:type="spellStart"/>
      <w:r>
        <w:rPr>
          <w:b/>
          <w:bCs/>
          <w:color w:val="0000BB"/>
          <w:u w:val="single"/>
        </w:rPr>
        <w:t>спиновозмущаемой</w:t>
      </w:r>
      <w:proofErr w:type="spellEnd"/>
      <w:r>
        <w:rPr>
          <w:b/>
          <w:bCs/>
          <w:color w:val="0000BB"/>
          <w:u w:val="single"/>
        </w:rPr>
        <w:t xml:space="preserve"> и </w:t>
      </w:r>
      <w:proofErr w:type="spellStart"/>
      <w:r>
        <w:rPr>
          <w:b/>
          <w:bCs/>
          <w:color w:val="0000BB"/>
          <w:u w:val="single"/>
        </w:rPr>
        <w:t>спиностимулируемой</w:t>
      </w:r>
      <w:proofErr w:type="spellEnd"/>
      <w:r>
        <w:rPr>
          <w:b/>
          <w:bCs/>
          <w:color w:val="0000BB"/>
          <w:u w:val="single"/>
        </w:rPr>
        <w:t xml:space="preserve"> ПРИРОДНЫМ магнитным полем Земли</w:t>
      </w:r>
      <w:r>
        <w:t>.</w:t>
      </w:r>
      <w:proofErr w:type="gramEnd"/>
      <w:r>
        <w:br/>
      </w:r>
      <w:r>
        <w:br/>
      </w:r>
      <w:proofErr w:type="spellStart"/>
      <w:r>
        <w:t>Капанадзе</w:t>
      </w:r>
      <w:proofErr w:type="spellEnd"/>
      <w:r>
        <w:t xml:space="preserve"> узнал о вышеупомянутых ПРИРОДНЫХ условиях </w:t>
      </w:r>
      <w:proofErr w:type="gramStart"/>
      <w:r>
        <w:t>спин-резонансных</w:t>
      </w:r>
      <w:proofErr w:type="gramEnd"/>
      <w:r>
        <w:t xml:space="preserve"> взаимодействий в нашей эфирно-воздушной среде намного раньше меня! Скорее всего, когда работал в НИИ в группе по изучению природы гравитации...</w:t>
      </w:r>
      <w:r>
        <w:br/>
        <w:t xml:space="preserve">Я в те годы руководил группой по исследованию электрофизических и оптических свойств германия, кремния и эпитаксиальных структур в широком интервале температур - </w:t>
      </w:r>
      <w:proofErr w:type="gramStart"/>
      <w:r>
        <w:t>от</w:t>
      </w:r>
      <w:proofErr w:type="gramEnd"/>
      <w:r>
        <w:t xml:space="preserve"> </w:t>
      </w:r>
      <w:proofErr w:type="gramStart"/>
      <w:r>
        <w:t>гелиевых</w:t>
      </w:r>
      <w:proofErr w:type="gramEnd"/>
      <w:r>
        <w:t xml:space="preserve"> до температур их плавления и наращивания. В целенаправленных процессах получения монокристаллов </w:t>
      </w:r>
      <w:proofErr w:type="gramStart"/>
      <w:r>
        <w:t>п</w:t>
      </w:r>
      <w:proofErr w:type="gramEnd"/>
      <w:r>
        <w:t>/п и эпитаксиальных структур на их основе с заданными электрофизическими и оптическими свойствами водород (и азот) тоже играют далеко не последнюю роль.</w:t>
      </w:r>
      <w:r>
        <w:br/>
        <w:t>Законы строения нашего материального мира едины!</w:t>
      </w:r>
      <w:r>
        <w:br/>
      </w:r>
      <w:r>
        <w:br/>
      </w:r>
      <w:r>
        <w:rPr>
          <w:b/>
          <w:bCs/>
        </w:rPr>
        <w:t>УДЭРЖИТЭ РЭЗОНАНС В РЭЗОНАНСЭ!</w:t>
      </w:r>
      <w:r>
        <w:t xml:space="preserve"> - и у вас все получится.</w:t>
      </w:r>
      <w:r>
        <w:br/>
      </w:r>
      <w:r>
        <w:br/>
      </w:r>
      <w:proofErr w:type="gramStart"/>
      <w:r>
        <w:t xml:space="preserve">Как только появились видео Руслана </w:t>
      </w:r>
      <w:proofErr w:type="spellStart"/>
      <w:r>
        <w:t>Кулабухова</w:t>
      </w:r>
      <w:proofErr w:type="spellEnd"/>
      <w:r>
        <w:t xml:space="preserve"> </w:t>
      </w:r>
      <w:r w:rsidR="00E90B25">
        <w:t>(</w:t>
      </w:r>
      <w:r w:rsidR="00D52CBD">
        <w:t>)</w:t>
      </w:r>
      <w:r>
        <w:t xml:space="preserve">с его рекомендациями по геометрическим параметрам гранаты, длинам проводов и пр., которые были основаны на работах Романа (Акулы) </w:t>
      </w:r>
      <w:r>
        <w:lastRenderedPageBreak/>
        <w:t xml:space="preserve">и анализе прежнего аквариума </w:t>
      </w:r>
      <w:proofErr w:type="spellStart"/>
      <w:r>
        <w:t>Капанадзе</w:t>
      </w:r>
      <w:proofErr w:type="spellEnd"/>
      <w:r>
        <w:t xml:space="preserve">, я сразу написал на ветке Руслана, что работа гранаты </w:t>
      </w:r>
      <w:proofErr w:type="spellStart"/>
      <w:r>
        <w:t>Капанадзе-Романа-Руслана</w:t>
      </w:r>
      <w:proofErr w:type="spellEnd"/>
      <w:r>
        <w:t xml:space="preserve"> </w:t>
      </w:r>
      <w:r w:rsidRPr="007843BF">
        <w:rPr>
          <w:highlight w:val="yellow"/>
        </w:rPr>
        <w:t>на водороде и "коротком" азоте (11,48 м)</w:t>
      </w:r>
      <w:r>
        <w:t xml:space="preserve"> более выгодна и предпочтительна, чем на водороде и длинном азоте (19,13 м).</w:t>
      </w:r>
      <w:proofErr w:type="gramEnd"/>
      <w:r>
        <w:t xml:space="preserve"> См. </w:t>
      </w:r>
      <w:hyperlink r:id="rId16" w:anchor="270123" w:tgtFrame="_blank" w:history="1">
        <w:proofErr w:type="spellStart"/>
        <w:r w:rsidRPr="007843BF">
          <w:rPr>
            <w:rStyle w:val="a5"/>
            <w:highlight w:val="green"/>
          </w:rPr>
          <w:t>realstrannik.ru</w:t>
        </w:r>
        <w:proofErr w:type="spellEnd"/>
        <w:r w:rsidRPr="007843BF">
          <w:rPr>
            <w:rStyle w:val="a5"/>
            <w:highlight w:val="green"/>
          </w:rPr>
          <w:t>/</w:t>
        </w:r>
        <w:proofErr w:type="spellStart"/>
        <w:r w:rsidRPr="007843BF">
          <w:rPr>
            <w:rStyle w:val="a5"/>
            <w:highlight w:val="green"/>
          </w:rPr>
          <w:t>forum</w:t>
        </w:r>
        <w:proofErr w:type="spellEnd"/>
        <w:r w:rsidRPr="007843BF">
          <w:rPr>
            <w:rStyle w:val="a5"/>
            <w:highlight w:val="green"/>
          </w:rPr>
          <w:t>/39-kapanadze/13520...tml?start=918#270123</w:t>
        </w:r>
        <w:proofErr w:type="gramStart"/>
      </w:hyperlink>
      <w:r w:rsidRPr="007843BF">
        <w:rPr>
          <w:highlight w:val="green"/>
        </w:rPr>
        <w:t xml:space="preserve"> Т</w:t>
      </w:r>
      <w:proofErr w:type="gramEnd"/>
      <w:r w:rsidRPr="007843BF">
        <w:rPr>
          <w:highlight w:val="green"/>
        </w:rPr>
        <w:t>ам я привел соотв. расчеты.</w:t>
      </w:r>
      <w:r w:rsidRPr="007843BF">
        <w:rPr>
          <w:highlight w:val="green"/>
        </w:rPr>
        <w:br/>
        <w:t xml:space="preserve">Проверял мои расчеты тогда только один Валентин </w:t>
      </w:r>
      <w:proofErr w:type="spellStart"/>
      <w:r w:rsidRPr="007843BF">
        <w:rPr>
          <w:highlight w:val="green"/>
        </w:rPr>
        <w:t>Дандорф</w:t>
      </w:r>
      <w:proofErr w:type="spellEnd"/>
      <w:r w:rsidRPr="007843BF">
        <w:rPr>
          <w:highlight w:val="green"/>
        </w:rPr>
        <w:t>. Он намотал такую гранату, и лично убедился в ее большей эффективности.</w:t>
      </w:r>
    </w:p>
    <w:p w:rsidR="000A2EFE" w:rsidRDefault="000A2EFE" w:rsidP="000A2EFE">
      <w:pPr>
        <w:spacing w:after="240"/>
      </w:pPr>
      <w:r>
        <w:rPr>
          <w:b/>
          <w:bCs/>
          <w:u w:val="single"/>
        </w:rPr>
        <w:t>О частотах, длинах волн, и длине провода для намотки гантели.</w:t>
      </w:r>
      <w:r>
        <w:br/>
      </w:r>
      <w:r>
        <w:br/>
        <w:t xml:space="preserve">В рекомендациях Руслана дается практически точная длина провода для намотки </w:t>
      </w:r>
      <w:proofErr w:type="spellStart"/>
      <w:r>
        <w:t>трифиляра</w:t>
      </w:r>
      <w:proofErr w:type="spellEnd"/>
      <w:r>
        <w:t>.</w:t>
      </w:r>
      <w:r>
        <w:br/>
        <w:t>При сечении провода 2,5 мм2, (диаметр с изоляцией 3,9 мм), длина провода 37,5 м.</w:t>
      </w:r>
      <w:r>
        <w:br/>
        <w:t xml:space="preserve">Длина одной половины </w:t>
      </w:r>
      <w:proofErr w:type="spellStart"/>
      <w:r>
        <w:t>трифиляра</w:t>
      </w:r>
      <w:proofErr w:type="spellEnd"/>
      <w:r>
        <w:t xml:space="preserve"> 10-11 см, всей катушки 21-22 см</w:t>
      </w:r>
      <w:proofErr w:type="gramStart"/>
      <w:r>
        <w:br/>
      </w:r>
      <w:r>
        <w:br/>
        <w:t>О</w:t>
      </w:r>
      <w:proofErr w:type="gramEnd"/>
      <w:r>
        <w:t>ткуда берутся эти размеры?</w:t>
      </w:r>
      <w:r>
        <w:br/>
      </w:r>
      <w:r>
        <w:br/>
        <w:t xml:space="preserve">Длины проводов катушек БТГ </w:t>
      </w:r>
      <w:r>
        <w:rPr>
          <w:b/>
          <w:bCs/>
          <w:u w:val="single"/>
        </w:rPr>
        <w:t>однозначно</w:t>
      </w:r>
      <w:r>
        <w:t xml:space="preserve"> связаны с длинами волн спиновой инверсии состояний электронов в атомах атмосферного водорода и атмосферного азота.</w:t>
      </w:r>
      <w:r>
        <w:br/>
      </w:r>
      <w:r>
        <w:br/>
        <w:t xml:space="preserve">Водород 1Н задает полную длину намотки всего </w:t>
      </w:r>
      <w:proofErr w:type="spellStart"/>
      <w:r>
        <w:t>трифиляра</w:t>
      </w:r>
      <w:proofErr w:type="spellEnd"/>
      <w:r>
        <w:t>, а также длину всех его секций, а азот 14Ν задает длину всего провода, а также длину провода в каждой секции (вместе с выводами и перемычками).</w:t>
      </w:r>
      <w:r>
        <w:br/>
        <w:t>Если говорить обо всем, то диаметр катушки тоже имеет значение, но пока что отложим этот момент на будущее. Кто захочет - сам поймет.</w:t>
      </w:r>
    </w:p>
    <w:p w:rsidR="000A2EFE" w:rsidRDefault="000A2EFE" w:rsidP="000A2EFE">
      <w:pPr>
        <w:spacing w:after="0"/>
      </w:pPr>
      <w:r>
        <w:rPr>
          <w:noProof/>
          <w:color w:val="0000FF"/>
          <w:lang w:eastAsia="ru-RU"/>
        </w:rPr>
        <w:drawing>
          <wp:inline distT="0" distB="0" distL="0" distR="0">
            <wp:extent cx="4577716" cy="4162484"/>
            <wp:effectExtent l="0" t="0" r="0" b="9525"/>
            <wp:docPr id="4" name="Рисунок 4" descr="2015-07-03_082932_2.gif">
              <a:hlinkClick xmlns:a="http://schemas.openxmlformats.org/drawingml/2006/main" r:id="rId17" tooltip="&quot;2015-07-03_082932_2.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15-07-03_082932_2.gif">
                      <a:hlinkClick r:id="rId17" tooltip="&quot;2015-07-03_082932_2.gif&quot;"/>
                    </pic:cNvPr>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7807" cy="4162567"/>
                    </a:xfrm>
                    <a:prstGeom prst="rect">
                      <a:avLst/>
                    </a:prstGeom>
                    <a:noFill/>
                    <a:ln>
                      <a:noFill/>
                    </a:ln>
                  </pic:spPr>
                </pic:pic>
              </a:graphicData>
            </a:graphic>
          </wp:inline>
        </w:drawing>
      </w:r>
    </w:p>
    <w:p w:rsidR="000A2EFE" w:rsidRDefault="000A2EFE" w:rsidP="000A2EFE">
      <w:r>
        <w:lastRenderedPageBreak/>
        <w:br/>
      </w:r>
      <w:r>
        <w:br/>
      </w:r>
      <w:r>
        <w:rPr>
          <w:b/>
          <w:bCs/>
          <w:u w:val="single"/>
        </w:rPr>
        <w:t>Вычисляем длины волн и длины проводов.</w:t>
      </w:r>
    </w:p>
    <w:p w:rsidR="000A2EFE" w:rsidRDefault="0030258F" w:rsidP="000A2EFE">
      <w:r>
        <w:pict>
          <v:rect id="_x0000_i1026" style="width:0;height:1.5pt" o:hralign="center" o:hrstd="t" o:hr="t" fillcolor="#aca899" stroked="f"/>
        </w:pict>
      </w:r>
    </w:p>
    <w:p w:rsidR="000A2EFE" w:rsidRDefault="000A2EFE" w:rsidP="000A2EFE">
      <w:r>
        <w:rPr>
          <w:b/>
          <w:bCs/>
          <w:u w:val="single"/>
        </w:rPr>
        <w:t>По водороду:</w:t>
      </w:r>
      <w:r>
        <w:br/>
      </w:r>
      <w:r>
        <w:br/>
      </w:r>
      <w:r>
        <w:rPr>
          <w:b/>
          <w:bCs/>
        </w:rPr>
        <w:t>λ(</w:t>
      </w:r>
      <w:proofErr w:type="gramStart"/>
      <w:r>
        <w:rPr>
          <w:b/>
          <w:bCs/>
        </w:rPr>
        <w:t>Н</w:t>
      </w:r>
      <w:proofErr w:type="gramEnd"/>
      <w:r>
        <w:rPr>
          <w:b/>
          <w:bCs/>
        </w:rPr>
        <w:t>spin) = 300/</w:t>
      </w:r>
      <w:proofErr w:type="spellStart"/>
      <w:r>
        <w:rPr>
          <w:b/>
          <w:bCs/>
        </w:rPr>
        <w:t>f</w:t>
      </w:r>
      <w:proofErr w:type="spellEnd"/>
      <w:r>
        <w:rPr>
          <w:b/>
          <w:bCs/>
        </w:rPr>
        <w:t>(</w:t>
      </w:r>
      <w:proofErr w:type="spellStart"/>
      <w:r>
        <w:rPr>
          <w:b/>
          <w:bCs/>
        </w:rPr>
        <w:t>Нspin</w:t>
      </w:r>
      <w:proofErr w:type="spellEnd"/>
      <w:r>
        <w:rPr>
          <w:b/>
          <w:bCs/>
        </w:rPr>
        <w:t>) = 300/1420,4058 = 0,2111 м;</w:t>
      </w:r>
      <w:r>
        <w:rPr>
          <w:b/>
          <w:bCs/>
        </w:rPr>
        <w:br/>
      </w:r>
      <w:r>
        <w:br/>
      </w:r>
      <w:proofErr w:type="spellStart"/>
      <w:r>
        <w:rPr>
          <w:b/>
          <w:bCs/>
        </w:rPr>
        <w:t>Lкатушки</w:t>
      </w:r>
      <w:proofErr w:type="spellEnd"/>
      <w:r>
        <w:rPr>
          <w:b/>
          <w:bCs/>
        </w:rPr>
        <w:t xml:space="preserve"> = 1λ(</w:t>
      </w:r>
      <w:proofErr w:type="spellStart"/>
      <w:r>
        <w:rPr>
          <w:b/>
          <w:bCs/>
        </w:rPr>
        <w:t>Нspin</w:t>
      </w:r>
      <w:proofErr w:type="spellEnd"/>
      <w:r>
        <w:rPr>
          <w:b/>
          <w:bCs/>
        </w:rPr>
        <w:t>) = 0,2111 м = 211,1 мм.</w:t>
      </w:r>
      <w:r>
        <w:br/>
      </w:r>
      <w:r>
        <w:br/>
        <w:t xml:space="preserve">Это полная длина катушки. Половина соответственно занимает 105,5 мм, </w:t>
      </w:r>
      <w:proofErr w:type="gramStart"/>
      <w:r>
        <w:t>-(</w:t>
      </w:r>
      <w:proofErr w:type="gramEnd"/>
      <w:r>
        <w:t xml:space="preserve">Руслан говорил "10-11 см"), - четверть занимает 52,775 мм, (Руслан называл близкую цифирь). . </w:t>
      </w:r>
    </w:p>
    <w:p w:rsidR="000A2EFE" w:rsidRDefault="0030258F" w:rsidP="000A2EFE">
      <w:r>
        <w:pict>
          <v:rect id="_x0000_i1027" style="width:0;height:1.5pt" o:hralign="center" o:hrstd="t" o:hr="t" fillcolor="#aca899" stroked="f"/>
        </w:pict>
      </w:r>
    </w:p>
    <w:p w:rsidR="000A2EFE" w:rsidRDefault="0030258F" w:rsidP="000A2EFE">
      <w:r>
        <w:pict>
          <v:rect id="_x0000_i1028" style="width:0;height:1.5pt" o:hralign="center" o:hrstd="t" o:hr="t" fillcolor="#aca899" stroked="f"/>
        </w:pict>
      </w:r>
    </w:p>
    <w:p w:rsidR="000A2EFE" w:rsidRDefault="000A2EFE" w:rsidP="000A2EFE">
      <w:r>
        <w:rPr>
          <w:b/>
          <w:bCs/>
          <w:i/>
          <w:iCs/>
        </w:rPr>
        <w:t>По азоту:</w:t>
      </w:r>
      <w:r>
        <w:br/>
        <w:t>У азота 14N работают обе длины волны спиновых переходов электронов из одного состояния в другое.</w:t>
      </w:r>
      <w:r>
        <w:br/>
      </w:r>
      <w:r>
        <w:br/>
      </w:r>
      <w:r>
        <w:rPr>
          <w:b/>
          <w:bCs/>
        </w:rPr>
        <w:t>λ1(14Nspin1) = 300/f((14Nspin1) = 300/15,6764*2 = 19,137 м</w:t>
      </w:r>
      <w:r>
        <w:rPr>
          <w:b/>
          <w:bCs/>
        </w:rPr>
        <w:br/>
        <w:t>λ2(14Nspin2) = 300/f((14Nspin2) = 300/26,1273*2 = 11,482 м</w:t>
      </w:r>
      <w:proofErr w:type="gramStart"/>
      <w:r>
        <w:br/>
      </w:r>
      <w:r>
        <w:br/>
      </w:r>
      <w:r>
        <w:rPr>
          <w:b/>
          <w:bCs/>
          <w:u w:val="single"/>
        </w:rPr>
        <w:t>П</w:t>
      </w:r>
      <w:proofErr w:type="gramEnd"/>
      <w:r>
        <w:rPr>
          <w:b/>
          <w:bCs/>
          <w:u w:val="single"/>
        </w:rPr>
        <w:t>ри сечении провода 2,5 мм2</w:t>
      </w:r>
      <w:r>
        <w:t xml:space="preserve"> длина провода вычисляется согласно длине волны первого спинового перехода в атомах азота 14N.</w:t>
      </w:r>
      <w:r>
        <w:br/>
      </w:r>
      <w:r>
        <w:rPr>
          <w:b/>
          <w:bCs/>
          <w:u w:val="single"/>
        </w:rPr>
        <w:t>При сечении провода 4 мм</w:t>
      </w:r>
      <w:proofErr w:type="gramStart"/>
      <w:r>
        <w:rPr>
          <w:b/>
          <w:bCs/>
          <w:u w:val="single"/>
        </w:rPr>
        <w:t>2</w:t>
      </w:r>
      <w:proofErr w:type="gramEnd"/>
      <w:r>
        <w:t xml:space="preserve"> длина провода вычисляется согласно длине волны второго спинового перехода в атомах азота 14N:</w:t>
      </w:r>
      <w:r>
        <w:br/>
      </w:r>
      <w:r>
        <w:br/>
      </w:r>
      <w:proofErr w:type="spellStart"/>
      <w:proofErr w:type="gramStart"/>
      <w:r>
        <w:rPr>
          <w:b/>
          <w:bCs/>
        </w:rPr>
        <w:t>L</w:t>
      </w:r>
      <w:proofErr w:type="gramEnd"/>
      <w:r>
        <w:rPr>
          <w:b/>
          <w:bCs/>
        </w:rPr>
        <w:t>провода</w:t>
      </w:r>
      <w:proofErr w:type="spellEnd"/>
      <w:r>
        <w:rPr>
          <w:b/>
          <w:bCs/>
        </w:rPr>
        <w:t xml:space="preserve">(2,5_мм_кв) = 2λ1(14Nspin1) = 19,137 * 2 = </w:t>
      </w:r>
      <w:r>
        <w:rPr>
          <w:b/>
          <w:bCs/>
          <w:color w:val="BB0000"/>
        </w:rPr>
        <w:t>38,274 м</w:t>
      </w:r>
      <w:r>
        <w:rPr>
          <w:b/>
          <w:bCs/>
        </w:rPr>
        <w:t xml:space="preserve"> (две длины волны: 1λ+1λ встречно).</w:t>
      </w:r>
      <w:r>
        <w:t xml:space="preserve"> </w:t>
      </w:r>
      <w:proofErr w:type="gramStart"/>
      <w:r>
        <w:t xml:space="preserve">(Руслан говорил "...длина провода для намотки "гранаты" равна </w:t>
      </w:r>
      <w:r>
        <w:rPr>
          <w:b/>
          <w:bCs/>
          <w:color w:val="BB0088"/>
        </w:rPr>
        <w:t>37,5 м</w:t>
      </w:r>
      <w:r>
        <w:t>, она подгоняется в процессе настройки.</w:t>
      </w:r>
      <w:proofErr w:type="gramEnd"/>
      <w:r>
        <w:t xml:space="preserve"> </w:t>
      </w:r>
      <w:proofErr w:type="gramStart"/>
      <w:r>
        <w:t xml:space="preserve">Можно взять </w:t>
      </w:r>
      <w:r>
        <w:rPr>
          <w:b/>
          <w:bCs/>
          <w:color w:val="BB0044"/>
        </w:rPr>
        <w:t>40 м</w:t>
      </w:r>
      <w:r>
        <w:t>...").</w:t>
      </w:r>
      <w:proofErr w:type="gramEnd"/>
      <w:r>
        <w:br/>
      </w:r>
      <w:proofErr w:type="spellStart"/>
      <w:proofErr w:type="gramStart"/>
      <w:r>
        <w:rPr>
          <w:b/>
          <w:bCs/>
          <w:u w:val="single"/>
        </w:rPr>
        <w:t>L</w:t>
      </w:r>
      <w:proofErr w:type="gramEnd"/>
      <w:r>
        <w:rPr>
          <w:b/>
          <w:bCs/>
          <w:u w:val="single"/>
        </w:rPr>
        <w:t>провода</w:t>
      </w:r>
      <w:proofErr w:type="spellEnd"/>
      <w:r>
        <w:rPr>
          <w:b/>
          <w:bCs/>
          <w:u w:val="single"/>
        </w:rPr>
        <w:t xml:space="preserve">(4_мм_кв) = 2λ2((14Nspin2)) = 11,482 * 2 = </w:t>
      </w:r>
      <w:r>
        <w:rPr>
          <w:b/>
          <w:bCs/>
          <w:color w:val="BB0000"/>
          <w:u w:val="single"/>
        </w:rPr>
        <w:t>22,965 м</w:t>
      </w:r>
      <w:r>
        <w:rPr>
          <w:b/>
          <w:bCs/>
          <w:u w:val="single"/>
        </w:rPr>
        <w:t xml:space="preserve"> (две длины волны встречно).</w:t>
      </w:r>
      <w:r>
        <w:t xml:space="preserve"> </w:t>
      </w:r>
      <w:proofErr w:type="gramStart"/>
      <w:r>
        <w:t>(Об этом варианте Руслан ничего не говорил.</w:t>
      </w:r>
      <w:proofErr w:type="gramEnd"/>
      <w:r>
        <w:t xml:space="preserve"> </w:t>
      </w:r>
      <w:proofErr w:type="gramStart"/>
      <w:r>
        <w:t xml:space="preserve">Я его просчитал - все должно работать. </w:t>
      </w:r>
      <w:r>
        <w:rPr>
          <w:noProof/>
          <w:lang w:eastAsia="ru-RU"/>
        </w:rPr>
        <w:drawing>
          <wp:inline distT="0" distB="0" distL="0" distR="0">
            <wp:extent cx="179705" cy="179705"/>
            <wp:effectExtent l="0" t="0" r="0" b="0"/>
            <wp:docPr id="3"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t xml:space="preserve">). </w:t>
      </w:r>
      <w:proofErr w:type="gramEnd"/>
    </w:p>
    <w:p w:rsidR="000A2EFE" w:rsidRDefault="0030258F" w:rsidP="000A2EFE">
      <w:r>
        <w:pict>
          <v:rect id="_x0000_i1029" style="width:0;height:1.5pt" o:hralign="center" o:hrstd="t" o:hr="t" fillcolor="#aca899" stroked="f"/>
        </w:pict>
      </w:r>
    </w:p>
    <w:p w:rsidR="000A2EFE" w:rsidRDefault="000A2EFE" w:rsidP="000A2EFE">
      <w:r>
        <w:br/>
      </w:r>
      <w:r>
        <w:rPr>
          <w:b/>
          <w:bCs/>
          <w:u w:val="single"/>
        </w:rPr>
        <w:t>Возбуждение системы:</w:t>
      </w:r>
      <w:r>
        <w:rPr>
          <w:b/>
          <w:bCs/>
          <w:u w:val="single"/>
        </w:rPr>
        <w:br/>
      </w:r>
      <w:r>
        <w:br/>
      </w:r>
      <w:proofErr w:type="spellStart"/>
      <w:proofErr w:type="gramStart"/>
      <w:r>
        <w:rPr>
          <w:b/>
          <w:bCs/>
        </w:rPr>
        <w:t>Качер</w:t>
      </w:r>
      <w:proofErr w:type="spellEnd"/>
      <w:r>
        <w:rPr>
          <w:b/>
          <w:bCs/>
        </w:rPr>
        <w:t xml:space="preserve"> должен быть настроен на одну из трех гармоник основной частоты ЭДР в атомах меди в окрестности: 5.22546, 2.51273, 1,306365 </w:t>
      </w:r>
      <w:proofErr w:type="spellStart"/>
      <w:r>
        <w:rPr>
          <w:b/>
          <w:bCs/>
        </w:rPr>
        <w:t>мГц</w:t>
      </w:r>
      <w:proofErr w:type="spellEnd"/>
      <w:r>
        <w:br/>
        <w:t xml:space="preserve">(Значения "медных" частот даны ориентировочно, потому что </w:t>
      </w:r>
      <w:r>
        <w:rPr>
          <w:u w:val="single"/>
        </w:rPr>
        <w:t xml:space="preserve">значения этих частот для конкретного девайса зависят от напряженности МП Земли в данной местности в данное время, а также от величины </w:t>
      </w:r>
      <w:proofErr w:type="spellStart"/>
      <w:r>
        <w:rPr>
          <w:u w:val="single"/>
        </w:rPr>
        <w:t>монополярного</w:t>
      </w:r>
      <w:proofErr w:type="spellEnd"/>
      <w:r>
        <w:rPr>
          <w:u w:val="single"/>
        </w:rPr>
        <w:t xml:space="preserve"> тока, протекающего через медные катушки (от величины тока </w:t>
      </w:r>
      <w:proofErr w:type="spellStart"/>
      <w:r>
        <w:rPr>
          <w:u w:val="single"/>
        </w:rPr>
        <w:t>самоподмагничивания</w:t>
      </w:r>
      <w:proofErr w:type="spellEnd"/>
      <w:r>
        <w:rPr>
          <w:u w:val="single"/>
        </w:rPr>
        <w:t>)</w:t>
      </w:r>
      <w:r>
        <w:t>).</w:t>
      </w:r>
      <w:proofErr w:type="gramEnd"/>
      <w:r>
        <w:br/>
        <w:t xml:space="preserve">Для справки: Частота 1,306365 </w:t>
      </w:r>
      <w:proofErr w:type="spellStart"/>
      <w:r>
        <w:t>мГц</w:t>
      </w:r>
      <w:proofErr w:type="spellEnd"/>
      <w:r>
        <w:t xml:space="preserve"> работает в QEG Тимоти Траппа. Именно на эту частоту </w:t>
      </w:r>
      <w:r>
        <w:lastRenderedPageBreak/>
        <w:t>настроена катушка "EXITER COIL".</w:t>
      </w:r>
      <w:r>
        <w:br/>
      </w:r>
      <w:r>
        <w:br/>
      </w:r>
      <w:r>
        <w:rPr>
          <w:b/>
          <w:bCs/>
        </w:rPr>
        <w:t xml:space="preserve">5.22546 * 3 = 15,67638 </w:t>
      </w:r>
      <w:proofErr w:type="spellStart"/>
      <w:r>
        <w:rPr>
          <w:b/>
          <w:bCs/>
        </w:rPr>
        <w:t>мГц</w:t>
      </w:r>
      <w:proofErr w:type="spellEnd"/>
      <w:r>
        <w:rPr>
          <w:b/>
          <w:bCs/>
        </w:rPr>
        <w:t xml:space="preserve"> (см. таблицу).</w:t>
      </w:r>
      <w:r>
        <w:rPr>
          <w:b/>
          <w:bCs/>
        </w:rPr>
        <w:br/>
        <w:t xml:space="preserve">5.22546 * 5 = 26,1273 </w:t>
      </w:r>
      <w:proofErr w:type="spellStart"/>
      <w:r>
        <w:rPr>
          <w:b/>
          <w:bCs/>
        </w:rPr>
        <w:t>мГц</w:t>
      </w:r>
      <w:proofErr w:type="spellEnd"/>
      <w:r>
        <w:rPr>
          <w:b/>
          <w:bCs/>
        </w:rPr>
        <w:t xml:space="preserve"> (см. таблицу).</w:t>
      </w:r>
      <w:r>
        <w:rPr>
          <w:b/>
          <w:bCs/>
        </w:rPr>
        <w:br/>
      </w:r>
      <w:r>
        <w:rPr>
          <w:b/>
          <w:bCs/>
        </w:rPr>
        <w:br/>
        <w:t xml:space="preserve">2.51273 * 6 = 15,67638 </w:t>
      </w:r>
      <w:proofErr w:type="spellStart"/>
      <w:r>
        <w:rPr>
          <w:b/>
          <w:bCs/>
        </w:rPr>
        <w:t>мГц</w:t>
      </w:r>
      <w:proofErr w:type="spellEnd"/>
      <w:r>
        <w:rPr>
          <w:b/>
          <w:bCs/>
        </w:rPr>
        <w:t xml:space="preserve"> (см. таблицу).</w:t>
      </w:r>
      <w:r>
        <w:rPr>
          <w:b/>
          <w:bCs/>
        </w:rPr>
        <w:br/>
        <w:t xml:space="preserve">2.51273 * 10 = 26,1273 </w:t>
      </w:r>
      <w:proofErr w:type="spellStart"/>
      <w:r>
        <w:rPr>
          <w:b/>
          <w:bCs/>
        </w:rPr>
        <w:t>мГц</w:t>
      </w:r>
      <w:proofErr w:type="spellEnd"/>
      <w:r>
        <w:rPr>
          <w:b/>
          <w:bCs/>
        </w:rPr>
        <w:t xml:space="preserve"> (см. таблицу).</w:t>
      </w:r>
      <w:r>
        <w:rPr>
          <w:b/>
          <w:bCs/>
        </w:rPr>
        <w:br/>
      </w:r>
      <w:r>
        <w:rPr>
          <w:b/>
          <w:bCs/>
        </w:rPr>
        <w:br/>
        <w:t xml:space="preserve">1,306365 * 12 = 15,67638 </w:t>
      </w:r>
      <w:proofErr w:type="spellStart"/>
      <w:r>
        <w:rPr>
          <w:b/>
          <w:bCs/>
        </w:rPr>
        <w:t>мГц</w:t>
      </w:r>
      <w:proofErr w:type="spellEnd"/>
      <w:r>
        <w:rPr>
          <w:b/>
          <w:bCs/>
        </w:rPr>
        <w:t xml:space="preserve"> (см. таблицу).</w:t>
      </w:r>
      <w:r>
        <w:rPr>
          <w:b/>
          <w:bCs/>
        </w:rPr>
        <w:br/>
        <w:t xml:space="preserve">1,306365 * 20 = 26,1273 </w:t>
      </w:r>
      <w:proofErr w:type="spellStart"/>
      <w:r>
        <w:rPr>
          <w:b/>
          <w:bCs/>
        </w:rPr>
        <w:t>мГц</w:t>
      </w:r>
      <w:proofErr w:type="spellEnd"/>
      <w:r>
        <w:rPr>
          <w:b/>
          <w:bCs/>
        </w:rPr>
        <w:t xml:space="preserve"> (см. таблицу).</w:t>
      </w:r>
      <w:r>
        <w:rPr>
          <w:b/>
          <w:bCs/>
        </w:rPr>
        <w:br/>
      </w:r>
      <w:r>
        <w:br/>
        <w:t xml:space="preserve">Частоты, меньшие или больше трех вышеперечисленных, использовать не имеет смысла. </w:t>
      </w:r>
      <w:proofErr w:type="gramStart"/>
      <w:r>
        <w:t xml:space="preserve">(Хотя на доске Смита используется </w:t>
      </w:r>
      <w:proofErr w:type="spellStart"/>
      <w:r>
        <w:t>неонник</w:t>
      </w:r>
      <w:proofErr w:type="spellEnd"/>
      <w:r>
        <w:t xml:space="preserve">, ПРЕДПОЛОЖИТЕЛЬНО настроенный на частоту 15,67638/480 = 0,032659125 </w:t>
      </w:r>
      <w:proofErr w:type="spellStart"/>
      <w:r>
        <w:t>мГц</w:t>
      </w:r>
      <w:proofErr w:type="spellEnd"/>
      <w:r>
        <w:t xml:space="preserve"> = 32,659125 кГц.</w:t>
      </w:r>
      <w:proofErr w:type="gramEnd"/>
      <w:r>
        <w:t xml:space="preserve"> Но никакой стабилизации или подстройки частоты там нет. </w:t>
      </w:r>
      <w:proofErr w:type="gramStart"/>
      <w:r>
        <w:t>Подстройка амплитуды ВВ-источника есть, частоты - нет).</w:t>
      </w:r>
      <w:proofErr w:type="gramEnd"/>
      <w:r>
        <w:br/>
      </w:r>
      <w:r>
        <w:br/>
        <w:t xml:space="preserve">В данной </w:t>
      </w:r>
      <w:proofErr w:type="gramStart"/>
      <w:r>
        <w:t>системе</w:t>
      </w:r>
      <w:proofErr w:type="gramEnd"/>
      <w:r>
        <w:t xml:space="preserve"> чем выше частота возбуждения катушки Тесла, - (верхний предел 5.22546 </w:t>
      </w:r>
      <w:proofErr w:type="spellStart"/>
      <w:r>
        <w:t>мГц</w:t>
      </w:r>
      <w:proofErr w:type="spellEnd"/>
      <w:r>
        <w:t xml:space="preserve">) - тем выше ее устойчивость, а значит - стабильность всего устройства в целом. На низких частотах возбуждения катушки Тесла (ниже 2.51273 </w:t>
      </w:r>
      <w:proofErr w:type="spellStart"/>
      <w:r>
        <w:t>мГц</w:t>
      </w:r>
      <w:proofErr w:type="spellEnd"/>
      <w:r>
        <w:t>) все очень ерзает, и чем ниже частота, тем больше!</w:t>
      </w:r>
      <w:r w:rsidRPr="00512ACA">
        <w:rPr>
          <w:color w:val="FF0000"/>
        </w:rPr>
        <w:t xml:space="preserve"> См. </w:t>
      </w:r>
      <w:proofErr w:type="spellStart"/>
      <w:r w:rsidRPr="00512ACA">
        <w:rPr>
          <w:color w:val="FF0000"/>
        </w:rPr>
        <w:t>Калюжин</w:t>
      </w:r>
      <w:proofErr w:type="spellEnd"/>
      <w:r w:rsidRPr="00512ACA">
        <w:rPr>
          <w:color w:val="FF0000"/>
        </w:rPr>
        <w:t xml:space="preserve"> Ю.В. "Дневники охотника за синей птицей</w:t>
      </w:r>
      <w:r>
        <w:t xml:space="preserve">". </w:t>
      </w:r>
      <w:hyperlink r:id="rId19" w:tgtFrame="_blank" w:history="1">
        <w:proofErr w:type="spellStart"/>
        <w:r>
          <w:rPr>
            <w:rStyle w:val="a5"/>
          </w:rPr>
          <w:t>eurosamodelki.ru</w:t>
        </w:r>
        <w:proofErr w:type="spellEnd"/>
        <w:r>
          <w:rPr>
            <w:rStyle w:val="a5"/>
          </w:rPr>
          <w:t>/</w:t>
        </w:r>
        <w:proofErr w:type="spellStart"/>
        <w:r>
          <w:rPr>
            <w:rStyle w:val="a5"/>
          </w:rPr>
          <w:t>katalog-samodelok</w:t>
        </w:r>
        <w:proofErr w:type="spellEnd"/>
        <w:r>
          <w:rPr>
            <w:rStyle w:val="a5"/>
          </w:rPr>
          <w:t>/</w:t>
        </w:r>
        <w:proofErr w:type="spellStart"/>
        <w:r>
          <w:rPr>
            <w:rStyle w:val="a5"/>
          </w:rPr>
          <w:t>alter</w:t>
        </w:r>
        <w:proofErr w:type="spellEnd"/>
        <w:r>
          <w:rPr>
            <w:rStyle w:val="a5"/>
          </w:rPr>
          <w:t>...-ptitsey-chast1-2014</w:t>
        </w:r>
      </w:hyperlink>
      <w:r>
        <w:br/>
      </w:r>
      <w:r>
        <w:br/>
      </w:r>
      <w:proofErr w:type="spellStart"/>
      <w:r>
        <w:rPr>
          <w:b/>
          <w:bCs/>
          <w:u w:val="single"/>
        </w:rPr>
        <w:t>Пуш-пулл</w:t>
      </w:r>
      <w:proofErr w:type="spellEnd"/>
      <w:r>
        <w:rPr>
          <w:b/>
          <w:bCs/>
          <w:u w:val="single"/>
        </w:rPr>
        <w:t xml:space="preserve"> настраивается на частоту, кратную любой из вышеперечисленных частот </w:t>
      </w:r>
      <w:proofErr w:type="spellStart"/>
      <w:r>
        <w:rPr>
          <w:b/>
          <w:bCs/>
          <w:u w:val="single"/>
        </w:rPr>
        <w:t>качера</w:t>
      </w:r>
      <w:proofErr w:type="spellEnd"/>
      <w:r>
        <w:rPr>
          <w:b/>
          <w:bCs/>
          <w:u w:val="single"/>
        </w:rPr>
        <w:t>. Они делятся на 15, 30, 60, 120, 240, 480... кГц соответственно.</w:t>
      </w:r>
      <w:r>
        <w:rPr>
          <w:b/>
          <w:bCs/>
          <w:u w:val="single"/>
        </w:rPr>
        <w:br/>
      </w:r>
      <w:r>
        <w:br/>
      </w:r>
      <w:r>
        <w:br/>
        <w:t xml:space="preserve">Например, Руслан говорил о частоте в диапазоне </w:t>
      </w:r>
      <w:r>
        <w:rPr>
          <w:b/>
          <w:bCs/>
          <w:color w:val="BB0088"/>
        </w:rPr>
        <w:t>(20-22) кГц</w:t>
      </w:r>
      <w:r>
        <w:t>.</w:t>
      </w:r>
      <w:r>
        <w:br/>
      </w:r>
      <w:r>
        <w:br/>
      </w:r>
      <w:r>
        <w:rPr>
          <w:b/>
          <w:bCs/>
        </w:rPr>
        <w:t xml:space="preserve">5.22546/240 = 2.51273/120 = 1,306365/60 = 0,02177275 </w:t>
      </w:r>
      <w:proofErr w:type="spellStart"/>
      <w:r>
        <w:rPr>
          <w:b/>
          <w:bCs/>
        </w:rPr>
        <w:t>мГц</w:t>
      </w:r>
      <w:proofErr w:type="spellEnd"/>
      <w:r>
        <w:rPr>
          <w:b/>
          <w:bCs/>
        </w:rPr>
        <w:t xml:space="preserve"> = 21,77275 кГц.</w:t>
      </w:r>
      <w:r>
        <w:br/>
      </w:r>
      <w:r>
        <w:br/>
        <w:t xml:space="preserve">Здесь могут быть использованы и другие частоты, кратные трем вычисленным, причем как выше 21,77275 кГц, так и ниже. Можно использовать делитель частоты </w:t>
      </w:r>
      <w:proofErr w:type="spellStart"/>
      <w:r>
        <w:t>качера</w:t>
      </w:r>
      <w:proofErr w:type="spellEnd"/>
      <w:r>
        <w:t>.</w:t>
      </w:r>
      <w:r>
        <w:br/>
      </w:r>
      <w:r>
        <w:br/>
        <w:t>Согласование системы производится доп. катушками с подвижным ферритом.</w:t>
      </w:r>
      <w:r>
        <w:br/>
        <w:t xml:space="preserve">Цитата из вышеупомянутой книги </w:t>
      </w:r>
      <w:proofErr w:type="spellStart"/>
      <w:r>
        <w:t>Калюжина</w:t>
      </w:r>
      <w:proofErr w:type="spellEnd"/>
      <w:r>
        <w:t xml:space="preserve"> Ю.В.</w:t>
      </w:r>
      <w:proofErr w:type="gramStart"/>
      <w:r>
        <w:t xml:space="preserve"> :</w:t>
      </w:r>
      <w:proofErr w:type="gramEnd"/>
    </w:p>
    <w:p w:rsidR="000A2EFE" w:rsidRDefault="000A2EFE" w:rsidP="000A2EFE">
      <w:r>
        <w:t xml:space="preserve">Но, возникновение пространственной волны в катушке – это ещё не волновой резонанс. Проявление волнового резонанса в катушке без настроек - маловероятно. </w:t>
      </w:r>
      <w:proofErr w:type="gramStart"/>
      <w:r>
        <w:t>СВ</w:t>
      </w:r>
      <w:proofErr w:type="gramEnd"/>
      <w:r>
        <w:t xml:space="preserve"> в катушке будет формироваться автоматически, без каких либо настроек, а вот волновой резонанс – нет. Для его проявления необходимо будет обязательно произвести следующие настройки:</w:t>
      </w:r>
      <w:r>
        <w:br/>
        <w:t>- либо, не меняя частоты LC резонанса, изменять в меньшую или большую сторону длину провода, которым навита наша катушка, подгоняя волновой резонанс под LC резонанс;</w:t>
      </w:r>
      <w:r>
        <w:br/>
        <w:t>- либо же, наоборот, не меняя длины провода, из которого навита катушка, путем изменения любым доступным способом собственной ёмкости или индуктивности катушки, изменить частоту LC резонанса, а соответственно и длину распространяемой вдоль катушки волны, таким образом, чтобы получить необходимую для проявления волнового резонанса фазу отраженной волны.</w:t>
      </w:r>
    </w:p>
    <w:p w:rsidR="000A2EFE" w:rsidRDefault="000A2EFE" w:rsidP="000A2EFE">
      <w:pPr>
        <w:pBdr>
          <w:bottom w:val="double" w:sz="6" w:space="1" w:color="auto"/>
        </w:pBdr>
      </w:pPr>
      <w:r>
        <w:lastRenderedPageBreak/>
        <w:br/>
      </w:r>
      <w:r>
        <w:rPr>
          <w:b/>
          <w:bCs/>
          <w:u w:val="single"/>
        </w:rPr>
        <w:t xml:space="preserve">Можно круглый феррит, который используется в установках Акулы и Руслана, не двигать, а </w:t>
      </w:r>
      <w:proofErr w:type="spellStart"/>
      <w:r>
        <w:rPr>
          <w:b/>
          <w:bCs/>
          <w:u w:val="single"/>
        </w:rPr>
        <w:t>подмагничивать</w:t>
      </w:r>
      <w:proofErr w:type="spellEnd"/>
      <w:r>
        <w:rPr>
          <w:b/>
          <w:bCs/>
          <w:u w:val="single"/>
        </w:rPr>
        <w:t xml:space="preserve"> его специальной катушкой подмагничивания - (как в ГКЧ...) - и автоматом не только настраивать аппарат, но и </w:t>
      </w:r>
      <w:proofErr w:type="spellStart"/>
      <w:r>
        <w:rPr>
          <w:b/>
          <w:bCs/>
          <w:u w:val="single"/>
        </w:rPr>
        <w:t>промодулировать</w:t>
      </w:r>
      <w:proofErr w:type="spellEnd"/>
      <w:r>
        <w:rPr>
          <w:b/>
          <w:bCs/>
          <w:u w:val="single"/>
        </w:rPr>
        <w:t xml:space="preserve"> выход частотой 50/60 Гц с любой глубиной модуляции</w:t>
      </w:r>
      <w:proofErr w:type="gramStart"/>
      <w:r>
        <w:rPr>
          <w:b/>
          <w:bCs/>
          <w:u w:val="single"/>
        </w:rPr>
        <w:t>!!!.</w:t>
      </w:r>
      <w:r>
        <w:t xml:space="preserve"> - </w:t>
      </w:r>
      <w:proofErr w:type="gramEnd"/>
      <w:r>
        <w:t xml:space="preserve">это уже от меня. </w:t>
      </w:r>
      <w:r>
        <w:rPr>
          <w:noProof/>
          <w:lang w:eastAsia="ru-RU"/>
        </w:rPr>
        <w:drawing>
          <wp:inline distT="0" distB="0" distL="0" distR="0">
            <wp:extent cx="179705" cy="179705"/>
            <wp:effectExtent l="0" t="0" r="0" b="0"/>
            <wp:docPr id="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br/>
      </w:r>
      <w:r>
        <w:br/>
        <w:t>От Руслана см. видео, начиная с 18:56:</w:t>
      </w:r>
      <w:r>
        <w:br/>
      </w:r>
      <w:r>
        <w:br/>
      </w:r>
      <w:r>
        <w:br/>
        <w:t>С уважением</w:t>
      </w:r>
      <w:r>
        <w:br/>
        <w:t>Леонид Волков</w:t>
      </w:r>
    </w:p>
    <w:p w:rsidR="000A2EFE" w:rsidRPr="000A2EFE" w:rsidRDefault="000A2EFE" w:rsidP="000A2EFE">
      <w:pPr>
        <w:spacing w:after="0" w:line="240" w:lineRule="auto"/>
        <w:rPr>
          <w:rFonts w:ascii="Times New Roman" w:eastAsia="Times New Roman" w:hAnsi="Times New Roman" w:cs="Times New Roman"/>
          <w:sz w:val="24"/>
          <w:szCs w:val="24"/>
          <w:lang w:eastAsia="ru-RU"/>
        </w:rPr>
      </w:pPr>
      <w:proofErr w:type="spellStart"/>
      <w:r w:rsidRPr="000A2EFE">
        <w:rPr>
          <w:rFonts w:ascii="Times New Roman" w:eastAsia="Times New Roman" w:hAnsi="Times New Roman" w:cs="Times New Roman"/>
          <w:b/>
          <w:bCs/>
          <w:sz w:val="24"/>
          <w:szCs w:val="24"/>
          <w:lang w:eastAsia="ru-RU"/>
        </w:rPr>
        <w:t>Volkov_D</w:t>
      </w:r>
      <w:proofErr w:type="spellEnd"/>
      <w:r w:rsidRPr="000A2EFE">
        <w:rPr>
          <w:rFonts w:ascii="Times New Roman" w:eastAsia="Times New Roman" w:hAnsi="Times New Roman" w:cs="Times New Roman"/>
          <w:b/>
          <w:bCs/>
          <w:sz w:val="24"/>
          <w:szCs w:val="24"/>
          <w:lang w:eastAsia="ru-RU"/>
        </w:rPr>
        <w:t xml:space="preserve"> пишет:</w:t>
      </w:r>
      <w:r w:rsidRPr="000A2EFE">
        <w:rPr>
          <w:rFonts w:ascii="Times New Roman" w:eastAsia="Times New Roman" w:hAnsi="Times New Roman" w:cs="Times New Roman"/>
          <w:sz w:val="24"/>
          <w:szCs w:val="24"/>
          <w:lang w:eastAsia="ru-RU"/>
        </w:rPr>
        <w:t xml:space="preserve"> </w:t>
      </w:r>
    </w:p>
    <w:p w:rsidR="000A2EFE" w:rsidRPr="000A2EFE" w:rsidRDefault="000A2EFE" w:rsidP="000A2EFE">
      <w:pPr>
        <w:spacing w:after="0" w:line="240" w:lineRule="auto"/>
        <w:rPr>
          <w:rFonts w:ascii="Times New Roman" w:eastAsia="Times New Roman" w:hAnsi="Times New Roman" w:cs="Times New Roman"/>
          <w:sz w:val="24"/>
          <w:szCs w:val="24"/>
          <w:lang w:eastAsia="ru-RU"/>
        </w:rPr>
      </w:pPr>
      <w:proofErr w:type="spellStart"/>
      <w:r w:rsidRPr="000A2EFE">
        <w:rPr>
          <w:rFonts w:ascii="Times New Roman" w:eastAsia="Times New Roman" w:hAnsi="Times New Roman" w:cs="Times New Roman"/>
          <w:b/>
          <w:bCs/>
          <w:sz w:val="24"/>
          <w:szCs w:val="24"/>
          <w:lang w:eastAsia="ru-RU"/>
        </w:rPr>
        <w:t>lvleon</w:t>
      </w:r>
      <w:proofErr w:type="spellEnd"/>
      <w:r w:rsidRPr="000A2EFE">
        <w:rPr>
          <w:rFonts w:ascii="Times New Roman" w:eastAsia="Times New Roman" w:hAnsi="Times New Roman" w:cs="Times New Roman"/>
          <w:b/>
          <w:bCs/>
          <w:sz w:val="24"/>
          <w:szCs w:val="24"/>
          <w:lang w:eastAsia="ru-RU"/>
        </w:rPr>
        <w:t xml:space="preserve"> пишет:</w:t>
      </w:r>
      <w:r w:rsidRPr="000A2EFE">
        <w:rPr>
          <w:rFonts w:ascii="Times New Roman" w:eastAsia="Times New Roman" w:hAnsi="Times New Roman" w:cs="Times New Roman"/>
          <w:sz w:val="24"/>
          <w:szCs w:val="24"/>
          <w:lang w:eastAsia="ru-RU"/>
        </w:rPr>
        <w:t xml:space="preserve"> </w:t>
      </w:r>
    </w:p>
    <w:p w:rsidR="000A2EFE" w:rsidRPr="000A2EFE" w:rsidRDefault="000A2EFE" w:rsidP="000A2EFE">
      <w:pPr>
        <w:spacing w:after="0" w:line="240" w:lineRule="auto"/>
        <w:rPr>
          <w:rFonts w:ascii="Times New Roman" w:eastAsia="Times New Roman" w:hAnsi="Times New Roman" w:cs="Times New Roman"/>
          <w:sz w:val="24"/>
          <w:szCs w:val="24"/>
          <w:lang w:eastAsia="ru-RU"/>
        </w:rPr>
      </w:pPr>
      <w:r w:rsidRPr="000A2EFE">
        <w:rPr>
          <w:rFonts w:ascii="Times New Roman" w:eastAsia="Times New Roman" w:hAnsi="Times New Roman" w:cs="Times New Roman"/>
          <w:sz w:val="24"/>
          <w:szCs w:val="24"/>
          <w:lang w:eastAsia="ru-RU"/>
        </w:rPr>
        <w:t xml:space="preserve">Длины проводов катушек БТГ </w:t>
      </w:r>
      <w:r w:rsidRPr="000A2EFE">
        <w:rPr>
          <w:rFonts w:ascii="Times New Roman" w:eastAsia="Times New Roman" w:hAnsi="Times New Roman" w:cs="Times New Roman"/>
          <w:b/>
          <w:bCs/>
          <w:sz w:val="24"/>
          <w:szCs w:val="24"/>
          <w:u w:val="single"/>
          <w:lang w:eastAsia="ru-RU"/>
        </w:rPr>
        <w:t>однозначно</w:t>
      </w:r>
      <w:r w:rsidRPr="000A2EFE">
        <w:rPr>
          <w:rFonts w:ascii="Times New Roman" w:eastAsia="Times New Roman" w:hAnsi="Times New Roman" w:cs="Times New Roman"/>
          <w:sz w:val="24"/>
          <w:szCs w:val="24"/>
          <w:lang w:eastAsia="ru-RU"/>
        </w:rPr>
        <w:t xml:space="preserve"> связаны с длинами волн спиновой инверсии состояний электронов в атомах атмосферного водорода и атмосферного азота.</w:t>
      </w:r>
    </w:p>
    <w:p w:rsidR="000A2EFE" w:rsidRPr="000A2EFE" w:rsidRDefault="000A2EFE" w:rsidP="000A2EFE">
      <w:pPr>
        <w:spacing w:after="0" w:line="240" w:lineRule="auto"/>
        <w:rPr>
          <w:rFonts w:ascii="Times New Roman" w:eastAsia="Times New Roman" w:hAnsi="Times New Roman" w:cs="Times New Roman"/>
          <w:sz w:val="24"/>
          <w:szCs w:val="24"/>
          <w:lang w:eastAsia="ru-RU"/>
        </w:rPr>
      </w:pPr>
      <w:r w:rsidRPr="000A2EFE">
        <w:rPr>
          <w:rFonts w:ascii="Times New Roman" w:eastAsia="Times New Roman" w:hAnsi="Times New Roman" w:cs="Times New Roman"/>
          <w:sz w:val="24"/>
          <w:szCs w:val="24"/>
          <w:lang w:eastAsia="ru-RU"/>
        </w:rPr>
        <w:t xml:space="preserve">Объясните мне </w:t>
      </w:r>
      <w:proofErr w:type="gramStart"/>
      <w:r w:rsidRPr="000A2EFE">
        <w:rPr>
          <w:rFonts w:ascii="Times New Roman" w:eastAsia="Times New Roman" w:hAnsi="Times New Roman" w:cs="Times New Roman"/>
          <w:sz w:val="24"/>
          <w:szCs w:val="24"/>
          <w:lang w:eastAsia="ru-RU"/>
        </w:rPr>
        <w:t>неучу</w:t>
      </w:r>
      <w:proofErr w:type="gramEnd"/>
      <w:r w:rsidRPr="000A2EFE">
        <w:rPr>
          <w:rFonts w:ascii="Times New Roman" w:eastAsia="Times New Roman" w:hAnsi="Times New Roman" w:cs="Times New Roman"/>
          <w:sz w:val="24"/>
          <w:szCs w:val="24"/>
          <w:lang w:eastAsia="ru-RU"/>
        </w:rPr>
        <w:t xml:space="preserve"> какое отношение имеет водород и азот в воздухе к медным проводам в катушке? </w:t>
      </w:r>
      <w:r>
        <w:rPr>
          <w:rFonts w:ascii="Times New Roman" w:eastAsia="Times New Roman" w:hAnsi="Times New Roman" w:cs="Times New Roman"/>
          <w:noProof/>
          <w:sz w:val="24"/>
          <w:szCs w:val="24"/>
          <w:lang w:eastAsia="ru-RU"/>
        </w:rPr>
        <w:drawing>
          <wp:inline distT="0" distB="0" distL="0" distR="0">
            <wp:extent cx="190500" cy="190500"/>
            <wp:effectExtent l="0" t="0" r="0" b="0"/>
            <wp:docPr id="18" name="Рисунок 18" descr=":si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illy:"/>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190500"/>
                    </a:xfrm>
                    <a:prstGeom prst="rect">
                      <a:avLst/>
                    </a:prstGeom>
                    <a:noFill/>
                    <a:ln>
                      <a:noFill/>
                    </a:ln>
                  </pic:spPr>
                </pic:pic>
              </a:graphicData>
            </a:graphic>
          </wp:inline>
        </w:drawing>
      </w:r>
    </w:p>
    <w:p w:rsidR="000A2EFE" w:rsidRDefault="000A2EFE" w:rsidP="000A2EFE">
      <w:pPr>
        <w:pBdr>
          <w:bottom w:val="double" w:sz="6" w:space="1" w:color="auto"/>
        </w:pBdr>
        <w:rPr>
          <w:rFonts w:ascii="Times New Roman" w:eastAsia="Times New Roman" w:hAnsi="Times New Roman" w:cs="Times New Roman"/>
          <w:sz w:val="24"/>
          <w:szCs w:val="24"/>
          <w:lang w:eastAsia="ru-RU"/>
        </w:rPr>
      </w:pPr>
      <w:r w:rsidRPr="000A2EFE">
        <w:rPr>
          <w:rFonts w:ascii="Times New Roman" w:eastAsia="Times New Roman" w:hAnsi="Times New Roman" w:cs="Times New Roman"/>
          <w:sz w:val="24"/>
          <w:szCs w:val="24"/>
          <w:lang w:eastAsia="ru-RU"/>
        </w:rPr>
        <w:t xml:space="preserve">В наименовании </w:t>
      </w:r>
      <w:r w:rsidRPr="000A2EFE">
        <w:rPr>
          <w:rFonts w:ascii="Times New Roman" w:eastAsia="Times New Roman" w:hAnsi="Times New Roman" w:cs="Times New Roman"/>
          <w:b/>
          <w:bCs/>
          <w:sz w:val="24"/>
          <w:szCs w:val="24"/>
          <w:lang w:eastAsia="ru-RU"/>
        </w:rPr>
        <w:t>"...Трансформатор Тесла"</w:t>
      </w:r>
      <w:r w:rsidRPr="000A2EFE">
        <w:rPr>
          <w:rFonts w:ascii="Times New Roman" w:eastAsia="Times New Roman" w:hAnsi="Times New Roman" w:cs="Times New Roman"/>
          <w:sz w:val="24"/>
          <w:szCs w:val="24"/>
          <w:lang w:eastAsia="ru-RU"/>
        </w:rPr>
        <w:t xml:space="preserve"> есть еще одно слово: "</w:t>
      </w:r>
      <w:r w:rsidRPr="000A2EFE">
        <w:rPr>
          <w:rFonts w:ascii="Times New Roman" w:eastAsia="Times New Roman" w:hAnsi="Times New Roman" w:cs="Times New Roman"/>
          <w:b/>
          <w:bCs/>
          <w:sz w:val="24"/>
          <w:szCs w:val="24"/>
          <w:lang w:eastAsia="ru-RU"/>
        </w:rPr>
        <w:t>ВОЗДУШНЫЙ!!!</w:t>
      </w:r>
      <w:r w:rsidRPr="000A2EFE">
        <w:rPr>
          <w:rFonts w:ascii="Times New Roman" w:eastAsia="Times New Roman" w:hAnsi="Times New Roman" w:cs="Times New Roman"/>
          <w:sz w:val="24"/>
          <w:szCs w:val="24"/>
          <w:lang w:eastAsia="ru-RU"/>
        </w:rPr>
        <w:t>"</w:t>
      </w:r>
      <w:r w:rsidRPr="000A2EFE">
        <w:rPr>
          <w:rFonts w:ascii="Times New Roman" w:eastAsia="Times New Roman" w:hAnsi="Times New Roman" w:cs="Times New Roman"/>
          <w:sz w:val="24"/>
          <w:szCs w:val="24"/>
          <w:lang w:eastAsia="ru-RU"/>
        </w:rPr>
        <w:br/>
        <w:t xml:space="preserve">В трансформаторе Тесла, не имеющем ЯВНОГО магнитного сердечника, </w:t>
      </w:r>
      <w:proofErr w:type="spellStart"/>
      <w:r w:rsidRPr="000A2EFE">
        <w:rPr>
          <w:rFonts w:ascii="Times New Roman" w:eastAsia="Times New Roman" w:hAnsi="Times New Roman" w:cs="Times New Roman"/>
          <w:sz w:val="24"/>
          <w:szCs w:val="24"/>
          <w:lang w:eastAsia="ru-RU"/>
        </w:rPr>
        <w:t>спиноактивные</w:t>
      </w:r>
      <w:proofErr w:type="spellEnd"/>
      <w:r w:rsidRPr="000A2EFE">
        <w:rPr>
          <w:rFonts w:ascii="Times New Roman" w:eastAsia="Times New Roman" w:hAnsi="Times New Roman" w:cs="Times New Roman"/>
          <w:sz w:val="24"/>
          <w:szCs w:val="24"/>
          <w:lang w:eastAsia="ru-RU"/>
        </w:rPr>
        <w:t xml:space="preserve"> атомы воздуха магнитными моментами спинов своих электронов и протонов как бы ЗАМЕНЯЮТ железо, феррит, и т.д.!. Но все эти атомы работают не в широкой полосе частот - как железо и феррит, - а </w:t>
      </w:r>
      <w:r w:rsidRPr="000A2EFE">
        <w:rPr>
          <w:rFonts w:ascii="Times New Roman" w:eastAsia="Times New Roman" w:hAnsi="Times New Roman" w:cs="Times New Roman"/>
          <w:b/>
          <w:bCs/>
          <w:sz w:val="24"/>
          <w:szCs w:val="24"/>
          <w:u w:val="single"/>
          <w:lang w:eastAsia="ru-RU"/>
        </w:rPr>
        <w:t>ТОЛЬКО</w:t>
      </w:r>
      <w:r w:rsidRPr="000A2EFE">
        <w:rPr>
          <w:rFonts w:ascii="Times New Roman" w:eastAsia="Times New Roman" w:hAnsi="Times New Roman" w:cs="Times New Roman"/>
          <w:sz w:val="24"/>
          <w:szCs w:val="24"/>
          <w:lang w:eastAsia="ru-RU"/>
        </w:rPr>
        <w:t xml:space="preserve"> на строго фиксированных частотах</w:t>
      </w:r>
      <w:proofErr w:type="gramStart"/>
      <w:r w:rsidRPr="000A2EFE">
        <w:rPr>
          <w:rFonts w:ascii="Times New Roman" w:eastAsia="Times New Roman" w:hAnsi="Times New Roman" w:cs="Times New Roman"/>
          <w:sz w:val="24"/>
          <w:szCs w:val="24"/>
          <w:lang w:eastAsia="ru-RU"/>
        </w:rPr>
        <w:t>.</w:t>
      </w:r>
      <w:proofErr w:type="gramEnd"/>
      <w:r w:rsidRPr="000A2EFE">
        <w:rPr>
          <w:rFonts w:ascii="Times New Roman" w:eastAsia="Times New Roman" w:hAnsi="Times New Roman" w:cs="Times New Roman"/>
          <w:sz w:val="24"/>
          <w:szCs w:val="24"/>
          <w:lang w:eastAsia="ru-RU"/>
        </w:rPr>
        <w:t xml:space="preserve"> (</w:t>
      </w:r>
      <w:proofErr w:type="gramStart"/>
      <w:r w:rsidRPr="000A2EFE">
        <w:rPr>
          <w:rFonts w:ascii="Times New Roman" w:eastAsia="Times New Roman" w:hAnsi="Times New Roman" w:cs="Times New Roman"/>
          <w:sz w:val="24"/>
          <w:szCs w:val="24"/>
          <w:lang w:eastAsia="ru-RU"/>
        </w:rPr>
        <w:t>л</w:t>
      </w:r>
      <w:proofErr w:type="gramEnd"/>
      <w:r w:rsidRPr="000A2EFE">
        <w:rPr>
          <w:rFonts w:ascii="Times New Roman" w:eastAsia="Times New Roman" w:hAnsi="Times New Roman" w:cs="Times New Roman"/>
          <w:sz w:val="24"/>
          <w:szCs w:val="24"/>
          <w:lang w:eastAsia="ru-RU"/>
        </w:rPr>
        <w:t>инейчатый спектр). На этом принципе работают ПРОТОННЫЕ магнитометры, все томографы, и пр.</w:t>
      </w:r>
      <w:r w:rsidRPr="000A2EFE">
        <w:rPr>
          <w:rFonts w:ascii="Times New Roman" w:eastAsia="Times New Roman" w:hAnsi="Times New Roman" w:cs="Times New Roman"/>
          <w:sz w:val="24"/>
          <w:szCs w:val="24"/>
          <w:lang w:eastAsia="ru-RU"/>
        </w:rPr>
        <w:br/>
        <w:t xml:space="preserve">На этом же принципе работают ВСЕ БТГ, которые улавливают и используют характеристические линии спиновых переходов протонов и ВНЕШНИХ электронов некоторых </w:t>
      </w:r>
      <w:proofErr w:type="spellStart"/>
      <w:r w:rsidRPr="000A2EFE">
        <w:rPr>
          <w:rFonts w:ascii="Times New Roman" w:eastAsia="Times New Roman" w:hAnsi="Times New Roman" w:cs="Times New Roman"/>
          <w:sz w:val="24"/>
          <w:szCs w:val="24"/>
          <w:lang w:eastAsia="ru-RU"/>
        </w:rPr>
        <w:t>спиноактивных</w:t>
      </w:r>
      <w:proofErr w:type="spellEnd"/>
      <w:r w:rsidRPr="000A2EFE">
        <w:rPr>
          <w:rFonts w:ascii="Times New Roman" w:eastAsia="Times New Roman" w:hAnsi="Times New Roman" w:cs="Times New Roman"/>
          <w:sz w:val="24"/>
          <w:szCs w:val="24"/>
          <w:lang w:eastAsia="ru-RU"/>
        </w:rPr>
        <w:t xml:space="preserve"> атомов воздушной среды. Одно без другого не бывает, поскольку протоны и электроны связаны внутриатомными и гравитационными связями. Если вышеупомянутые резонансные переходы возбуждаются без искровых зазоров, то при малых мощностях возбуждения они, как правило, БЕЗИОНИЗАЦИОННЫЕ - в обычном смысле этого слова... Смит назвал такие переходы "НЕИОННЫМИ".</w:t>
      </w:r>
      <w:r w:rsidRPr="000A2EFE">
        <w:rPr>
          <w:rFonts w:ascii="Times New Roman" w:eastAsia="Times New Roman" w:hAnsi="Times New Roman" w:cs="Times New Roman"/>
          <w:sz w:val="24"/>
          <w:szCs w:val="24"/>
          <w:lang w:eastAsia="ru-RU"/>
        </w:rPr>
        <w:br/>
        <w:t>Как только вы СОБСТВЕННЫЙ (</w:t>
      </w:r>
      <w:r w:rsidRPr="000A2EFE">
        <w:rPr>
          <w:rFonts w:ascii="Times New Roman" w:eastAsia="Times New Roman" w:hAnsi="Times New Roman" w:cs="Times New Roman"/>
          <w:b/>
          <w:bCs/>
          <w:sz w:val="24"/>
          <w:szCs w:val="24"/>
          <w:u w:val="single"/>
          <w:lang w:eastAsia="ru-RU"/>
        </w:rPr>
        <w:t>распределенный!!!</w:t>
      </w:r>
      <w:r w:rsidRPr="000A2EFE">
        <w:rPr>
          <w:rFonts w:ascii="Times New Roman" w:eastAsia="Times New Roman" w:hAnsi="Times New Roman" w:cs="Times New Roman"/>
          <w:sz w:val="24"/>
          <w:szCs w:val="24"/>
          <w:lang w:eastAsia="ru-RU"/>
        </w:rPr>
        <w:t xml:space="preserve">) LC-резонанс того или иного </w:t>
      </w:r>
      <w:proofErr w:type="spellStart"/>
      <w:r w:rsidRPr="000A2EFE">
        <w:rPr>
          <w:rFonts w:ascii="Times New Roman" w:eastAsia="Times New Roman" w:hAnsi="Times New Roman" w:cs="Times New Roman"/>
          <w:sz w:val="24"/>
          <w:szCs w:val="24"/>
          <w:lang w:eastAsia="ru-RU"/>
        </w:rPr>
        <w:t>формфактора</w:t>
      </w:r>
      <w:proofErr w:type="spellEnd"/>
      <w:r w:rsidRPr="000A2EFE">
        <w:rPr>
          <w:rFonts w:ascii="Times New Roman" w:eastAsia="Times New Roman" w:hAnsi="Times New Roman" w:cs="Times New Roman"/>
          <w:sz w:val="24"/>
          <w:szCs w:val="24"/>
          <w:lang w:eastAsia="ru-RU"/>
        </w:rPr>
        <w:t xml:space="preserve"> совмещаете с одним из спиновых резонансов атомов воздушной среды, вы тут же открываете для себя возможность взаимодействия с бесконечным эфиром...</w:t>
      </w:r>
      <w:r w:rsidRPr="000A2EFE">
        <w:rPr>
          <w:rFonts w:ascii="Times New Roman" w:eastAsia="Times New Roman" w:hAnsi="Times New Roman" w:cs="Times New Roman"/>
          <w:sz w:val="24"/>
          <w:szCs w:val="24"/>
          <w:lang w:eastAsia="ru-RU"/>
        </w:rPr>
        <w:br/>
      </w:r>
      <w:r w:rsidRPr="000A2EFE">
        <w:rPr>
          <w:rFonts w:ascii="Times New Roman" w:eastAsia="Times New Roman" w:hAnsi="Times New Roman" w:cs="Times New Roman"/>
          <w:sz w:val="24"/>
          <w:szCs w:val="24"/>
          <w:lang w:eastAsia="ru-RU"/>
        </w:rPr>
        <w:br/>
        <w:t>Приведенные мною данные свидетельствуют о том, что граната, намотанная проводом 4 мм</w:t>
      </w:r>
      <w:proofErr w:type="gramStart"/>
      <w:r w:rsidRPr="000A2EFE">
        <w:rPr>
          <w:rFonts w:ascii="Times New Roman" w:eastAsia="Times New Roman" w:hAnsi="Times New Roman" w:cs="Times New Roman"/>
          <w:sz w:val="24"/>
          <w:szCs w:val="24"/>
          <w:lang w:eastAsia="ru-RU"/>
        </w:rPr>
        <w:t>2</w:t>
      </w:r>
      <w:proofErr w:type="gramEnd"/>
      <w:r w:rsidRPr="000A2EFE">
        <w:rPr>
          <w:rFonts w:ascii="Times New Roman" w:eastAsia="Times New Roman" w:hAnsi="Times New Roman" w:cs="Times New Roman"/>
          <w:sz w:val="24"/>
          <w:szCs w:val="24"/>
          <w:lang w:eastAsia="ru-RU"/>
        </w:rPr>
        <w:t xml:space="preserve"> соответствующей длины, будет работать эффективнее намотанной проводом 2,5 мм2.</w:t>
      </w:r>
      <w:r w:rsidRPr="000A2EFE">
        <w:rPr>
          <w:rFonts w:ascii="Times New Roman" w:eastAsia="Times New Roman" w:hAnsi="Times New Roman" w:cs="Times New Roman"/>
          <w:sz w:val="24"/>
          <w:szCs w:val="24"/>
          <w:lang w:eastAsia="ru-RU"/>
        </w:rPr>
        <w:br/>
        <w:t>При намотке гранаты проводом 4 мм</w:t>
      </w:r>
      <w:proofErr w:type="gramStart"/>
      <w:r w:rsidRPr="000A2EFE">
        <w:rPr>
          <w:rFonts w:ascii="Times New Roman" w:eastAsia="Times New Roman" w:hAnsi="Times New Roman" w:cs="Times New Roman"/>
          <w:sz w:val="24"/>
          <w:szCs w:val="24"/>
          <w:lang w:eastAsia="ru-RU"/>
        </w:rPr>
        <w:t>2</w:t>
      </w:r>
      <w:proofErr w:type="gramEnd"/>
      <w:r w:rsidRPr="000A2EFE">
        <w:rPr>
          <w:rFonts w:ascii="Times New Roman" w:eastAsia="Times New Roman" w:hAnsi="Times New Roman" w:cs="Times New Roman"/>
          <w:sz w:val="24"/>
          <w:szCs w:val="24"/>
          <w:lang w:eastAsia="ru-RU"/>
        </w:rPr>
        <w:t xml:space="preserve"> его длина уменьшается в 1,66 раз, но зато периметр круглого сечения провода увеличивается в 1,6 раз, так что здесь все остается практически без изменений. Но зато вероятность второго спинового перехода в атомах азота </w:t>
      </w:r>
      <w:proofErr w:type="spellStart"/>
      <w:proofErr w:type="gramStart"/>
      <w:r w:rsidRPr="000A2EFE">
        <w:rPr>
          <w:rFonts w:ascii="Times New Roman" w:eastAsia="Times New Roman" w:hAnsi="Times New Roman" w:cs="Times New Roman"/>
          <w:sz w:val="24"/>
          <w:szCs w:val="24"/>
          <w:lang w:eastAsia="ru-RU"/>
        </w:rPr>
        <w:t>азота</w:t>
      </w:r>
      <w:proofErr w:type="spellEnd"/>
      <w:proofErr w:type="gramEnd"/>
      <w:r w:rsidRPr="000A2EFE">
        <w:rPr>
          <w:rFonts w:ascii="Times New Roman" w:eastAsia="Times New Roman" w:hAnsi="Times New Roman" w:cs="Times New Roman"/>
          <w:sz w:val="24"/>
          <w:szCs w:val="24"/>
          <w:lang w:eastAsia="ru-RU"/>
        </w:rPr>
        <w:t xml:space="preserve"> 14N в 3,32 раз больше, чем первого!!! (См. таблицу). А это значит, что </w:t>
      </w:r>
      <w:r w:rsidRPr="000A2EFE">
        <w:rPr>
          <w:rFonts w:ascii="Times New Roman" w:eastAsia="Times New Roman" w:hAnsi="Times New Roman" w:cs="Times New Roman"/>
          <w:b/>
          <w:bCs/>
          <w:sz w:val="24"/>
          <w:szCs w:val="24"/>
          <w:lang w:eastAsia="ru-RU"/>
        </w:rPr>
        <w:t>правильно изготовленная граната, намотанная проводом 4 мм</w:t>
      </w:r>
      <w:proofErr w:type="gramStart"/>
      <w:r w:rsidRPr="000A2EFE">
        <w:rPr>
          <w:rFonts w:ascii="Times New Roman" w:eastAsia="Times New Roman" w:hAnsi="Times New Roman" w:cs="Times New Roman"/>
          <w:b/>
          <w:bCs/>
          <w:sz w:val="24"/>
          <w:szCs w:val="24"/>
          <w:lang w:eastAsia="ru-RU"/>
        </w:rPr>
        <w:t>2</w:t>
      </w:r>
      <w:proofErr w:type="gramEnd"/>
      <w:r w:rsidRPr="000A2EFE">
        <w:rPr>
          <w:rFonts w:ascii="Times New Roman" w:eastAsia="Times New Roman" w:hAnsi="Times New Roman" w:cs="Times New Roman"/>
          <w:b/>
          <w:bCs/>
          <w:sz w:val="24"/>
          <w:szCs w:val="24"/>
          <w:lang w:eastAsia="ru-RU"/>
        </w:rPr>
        <w:t>, должна быть в три раза эффективнее такой же гранаты, намотанной проводом 2,5 мм2</w:t>
      </w:r>
      <w:r w:rsidRPr="000A2EFE">
        <w:rPr>
          <w:rFonts w:ascii="Times New Roman" w:eastAsia="Times New Roman" w:hAnsi="Times New Roman" w:cs="Times New Roman"/>
          <w:sz w:val="24"/>
          <w:szCs w:val="24"/>
          <w:lang w:eastAsia="ru-RU"/>
        </w:rPr>
        <w:t>!!!</w:t>
      </w:r>
    </w:p>
    <w:p w:rsidR="005007C2" w:rsidRDefault="005007C2" w:rsidP="000A2EFE">
      <w:pPr>
        <w:pBdr>
          <w:bottom w:val="double" w:sz="6" w:space="1" w:color="auto"/>
        </w:pBdr>
        <w:rPr>
          <w:rFonts w:ascii="Times New Roman" w:eastAsia="Times New Roman" w:hAnsi="Times New Roman" w:cs="Times New Roman"/>
          <w:sz w:val="24"/>
          <w:szCs w:val="24"/>
          <w:lang w:eastAsia="ru-RU"/>
        </w:rPr>
      </w:pPr>
    </w:p>
    <w:p w:rsidR="000A2EFE" w:rsidRDefault="000A2EFE" w:rsidP="000A2EFE">
      <w:proofErr w:type="spellStart"/>
      <w:r>
        <w:rPr>
          <w:b/>
          <w:bCs/>
        </w:rPr>
        <w:lastRenderedPageBreak/>
        <w:t>Volkov_D</w:t>
      </w:r>
      <w:proofErr w:type="spellEnd"/>
      <w:r>
        <w:rPr>
          <w:b/>
          <w:bCs/>
        </w:rPr>
        <w:t xml:space="preserve"> пишет:</w:t>
      </w:r>
      <w:r>
        <w:t xml:space="preserve"> </w:t>
      </w:r>
    </w:p>
    <w:p w:rsidR="000A2EFE" w:rsidRDefault="000A2EFE" w:rsidP="000A2EFE">
      <w:proofErr w:type="spellStart"/>
      <w:r>
        <w:rPr>
          <w:b/>
          <w:bCs/>
        </w:rPr>
        <w:t>lvleon</w:t>
      </w:r>
      <w:proofErr w:type="spellEnd"/>
      <w:r>
        <w:rPr>
          <w:b/>
          <w:bCs/>
        </w:rPr>
        <w:t xml:space="preserve"> пишет:</w:t>
      </w:r>
      <w:r>
        <w:t xml:space="preserve"> </w:t>
      </w:r>
    </w:p>
    <w:p w:rsidR="000A2EFE" w:rsidRDefault="000A2EFE" w:rsidP="000A2EFE">
      <w:proofErr w:type="spellStart"/>
      <w:r>
        <w:rPr>
          <w:b/>
          <w:bCs/>
        </w:rPr>
        <w:t>Volkov_D</w:t>
      </w:r>
      <w:proofErr w:type="spellEnd"/>
      <w:r>
        <w:rPr>
          <w:b/>
          <w:bCs/>
        </w:rPr>
        <w:t xml:space="preserve"> пишет:</w:t>
      </w:r>
      <w:r>
        <w:t xml:space="preserve"> </w:t>
      </w:r>
    </w:p>
    <w:p w:rsidR="000A2EFE" w:rsidRDefault="000A2EFE" w:rsidP="000A2EFE">
      <w:proofErr w:type="spellStart"/>
      <w:r>
        <w:rPr>
          <w:b/>
          <w:bCs/>
        </w:rPr>
        <w:t>lvleon</w:t>
      </w:r>
      <w:proofErr w:type="spellEnd"/>
      <w:r>
        <w:rPr>
          <w:b/>
          <w:bCs/>
        </w:rPr>
        <w:t xml:space="preserve"> пишет:</w:t>
      </w:r>
      <w:r>
        <w:t xml:space="preserve"> </w:t>
      </w:r>
    </w:p>
    <w:p w:rsidR="000A2EFE" w:rsidRDefault="000A2EFE" w:rsidP="000A2EFE">
      <w:r>
        <w:t xml:space="preserve">Длины проводов катушек БТГ </w:t>
      </w:r>
      <w:r>
        <w:rPr>
          <w:b/>
          <w:bCs/>
          <w:u w:val="single"/>
        </w:rPr>
        <w:t>однозначно</w:t>
      </w:r>
      <w:r>
        <w:t xml:space="preserve"> связаны с длинами волн спиновой инверсии состояний электронов в атомах атмосферного водорода и атмосферного азота.</w:t>
      </w:r>
    </w:p>
    <w:p w:rsidR="000A2EFE" w:rsidRDefault="000A2EFE" w:rsidP="000A2EFE">
      <w:r>
        <w:t xml:space="preserve">Объясните мне </w:t>
      </w:r>
      <w:proofErr w:type="gramStart"/>
      <w:r>
        <w:t>неучу</w:t>
      </w:r>
      <w:proofErr w:type="gramEnd"/>
      <w:r>
        <w:t xml:space="preserve"> какое отношение имеет водород и азот в воздухе к медным проводам в катушке? </w:t>
      </w:r>
      <w:r>
        <w:rPr>
          <w:noProof/>
          <w:lang w:eastAsia="ru-RU"/>
        </w:rPr>
        <w:drawing>
          <wp:inline distT="0" distB="0" distL="0" distR="0">
            <wp:extent cx="190500" cy="190500"/>
            <wp:effectExtent l="0" t="0" r="0" b="0"/>
            <wp:docPr id="20" name="Рисунок 20" descr=":si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illy:"/>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190500"/>
                    </a:xfrm>
                    <a:prstGeom prst="rect">
                      <a:avLst/>
                    </a:prstGeom>
                    <a:noFill/>
                    <a:ln>
                      <a:noFill/>
                    </a:ln>
                  </pic:spPr>
                </pic:pic>
              </a:graphicData>
            </a:graphic>
          </wp:inline>
        </w:drawing>
      </w:r>
    </w:p>
    <w:p w:rsidR="000A2EFE" w:rsidRDefault="000A2EFE" w:rsidP="000A2EFE">
      <w:r>
        <w:t xml:space="preserve">В наименовании </w:t>
      </w:r>
      <w:r>
        <w:rPr>
          <w:b/>
          <w:bCs/>
        </w:rPr>
        <w:t>"...Трансформатор Тесла"</w:t>
      </w:r>
      <w:r>
        <w:t xml:space="preserve"> есть еще одно слово: "</w:t>
      </w:r>
      <w:r>
        <w:rPr>
          <w:b/>
          <w:bCs/>
        </w:rPr>
        <w:t>ВОЗДУШНЫЙ!!!</w:t>
      </w:r>
      <w:r>
        <w:t>"</w:t>
      </w:r>
      <w:r>
        <w:br/>
        <w:t xml:space="preserve">В трансформаторе Тесла, не имеющем ЯВНОГО магнитного сердечника, </w:t>
      </w:r>
      <w:proofErr w:type="spellStart"/>
      <w:r>
        <w:t>спиноактивные</w:t>
      </w:r>
      <w:proofErr w:type="spellEnd"/>
      <w:r>
        <w:t xml:space="preserve"> атомы воздуха магнитными моментами спинов своих электронов и протонов как бы ЗАМЕНЯЮТ железо, феррит, и т.д</w:t>
      </w:r>
      <w:proofErr w:type="gramStart"/>
      <w:r>
        <w:t>.!.</w:t>
      </w:r>
      <w:proofErr w:type="gramEnd"/>
    </w:p>
    <w:p w:rsidR="000A2EFE" w:rsidRDefault="000A2EFE" w:rsidP="000A2EFE">
      <w:r>
        <w:br/>
        <w:t xml:space="preserve">Вы </w:t>
      </w:r>
      <w:proofErr w:type="gramStart"/>
      <w:r>
        <w:t>забыли</w:t>
      </w:r>
      <w:proofErr w:type="gramEnd"/>
      <w:r>
        <w:t xml:space="preserve"> наверное что водород, азот и другие газы </w:t>
      </w:r>
      <w:hyperlink r:id="rId21" w:tgtFrame="_blank" w:history="1">
        <w:r>
          <w:rPr>
            <w:rStyle w:val="a5"/>
          </w:rPr>
          <w:t>диамагнетики</w:t>
        </w:r>
      </w:hyperlink>
      <w:r>
        <w:t>.</w:t>
      </w:r>
      <w:r>
        <w:br/>
        <w:t>Или проще говоря они гасят магнитное поле. А если они еще и возбудятся, то еще больше будут поглощать электромагнитную энергию. "На этом принципе работают ПРОТОННЫЕ магнитометры, все томографы, и пр."</w:t>
      </w:r>
      <w:r>
        <w:br/>
        <w:t>О генерации энергии здесь вообще речь не идет.</w:t>
      </w:r>
    </w:p>
    <w:p w:rsidR="005007C2" w:rsidRDefault="000A2EFE" w:rsidP="000A2EFE">
      <w:pPr>
        <w:pBdr>
          <w:bottom w:val="double" w:sz="6" w:space="1" w:color="auto"/>
        </w:pBdr>
      </w:pPr>
      <w:r>
        <w:t xml:space="preserve">А это легко проверить! Подключите к </w:t>
      </w:r>
      <w:proofErr w:type="spellStart"/>
      <w:r>
        <w:t>качеру</w:t>
      </w:r>
      <w:proofErr w:type="spellEnd"/>
      <w:r>
        <w:t xml:space="preserve">, а затем к </w:t>
      </w:r>
      <w:proofErr w:type="spellStart"/>
      <w:r>
        <w:t>пуш-пулу</w:t>
      </w:r>
      <w:proofErr w:type="spellEnd"/>
      <w:r>
        <w:t xml:space="preserve"> частотомер - (но не напрямую - здесь достаточно небольшой петельки связи), - выставьте частоты, которые требуются аппарату для связи с воздушной средой, и посмотрите на лампочку </w:t>
      </w:r>
      <w:r>
        <w:rPr>
          <w:noProof/>
          <w:lang w:eastAsia="ru-RU"/>
        </w:rPr>
        <w:drawing>
          <wp:inline distT="0" distB="0" distL="0" distR="0">
            <wp:extent cx="179705" cy="179705"/>
            <wp:effectExtent l="0" t="0" r="0" b="0"/>
            <wp:docPr id="19" name="Рисунок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br/>
        <w:t xml:space="preserve">Эффект </w:t>
      </w:r>
      <w:proofErr w:type="spellStart"/>
      <w:r>
        <w:t>гарантрован</w:t>
      </w:r>
      <w:proofErr w:type="spellEnd"/>
      <w:r>
        <w:t>! - при условии точной настройки, т</w:t>
      </w:r>
      <w:proofErr w:type="gramStart"/>
      <w:r>
        <w:t>.е</w:t>
      </w:r>
      <w:proofErr w:type="gramEnd"/>
      <w:r>
        <w:t xml:space="preserve"> совмещения волнового и спинового резонансов. Руслан насчет ворот шириной 100 кГц явно загнул! Здесь речь идет о Герцах, и даже о долях Герц!</w:t>
      </w:r>
      <w:r>
        <w:br/>
      </w:r>
      <w:r>
        <w:br/>
        <w:t>О диамагнетике - ну так медный провод еще больший диамагнетик. Вот как раз диамагнитная медь, выталкивая свое магнитное поле наружу - (</w:t>
      </w:r>
      <w:proofErr w:type="gramStart"/>
      <w:r>
        <w:t>но</w:t>
      </w:r>
      <w:proofErr w:type="gramEnd"/>
      <w:r>
        <w:t xml:space="preserve"> не прощаясь с ним!) - и взаимодействует с теми атомами, которые тоже выталкивают магнитные поля, а через них - с эфиром.</w:t>
      </w:r>
      <w:r>
        <w:br/>
        <w:t>Куда все эти шустрики выталкивают свои магнитные поля???</w:t>
      </w:r>
      <w:r>
        <w:br/>
      </w:r>
      <w:r>
        <w:br/>
        <w:t xml:space="preserve">Архитектор </w:t>
      </w:r>
      <w:proofErr w:type="spellStart"/>
      <w:r>
        <w:t>Хемиуну</w:t>
      </w:r>
      <w:proofErr w:type="spellEnd"/>
      <w:r>
        <w:t xml:space="preserve"> при строительстве пирамиды для фараона </w:t>
      </w:r>
      <w:proofErr w:type="spellStart"/>
      <w:r>
        <w:t>Хуфу-Хеопса</w:t>
      </w:r>
      <w:proofErr w:type="spellEnd"/>
      <w:r>
        <w:t xml:space="preserve"> в ее энергоустановке установил две пары МЕДНЫХ четвертьволновых штыревых </w:t>
      </w:r>
      <w:proofErr w:type="spellStart"/>
      <w:r>
        <w:t>переизлучателей</w:t>
      </w:r>
      <w:proofErr w:type="spellEnd"/>
      <w:r>
        <w:t xml:space="preserve">, настроенных на длину волны 21,11 см. А ведь мог поставить золотые - туда до наших времен никто не мог добраться! Но поставил медные... и... Эти медные </w:t>
      </w:r>
      <w:proofErr w:type="spellStart"/>
      <w:r>
        <w:t>переизлучатели</w:t>
      </w:r>
      <w:proofErr w:type="spellEnd"/>
      <w:r>
        <w:t xml:space="preserve"> с виду как будто бы "никуда не подключены"... Только пара петель для связи медных штыревых четвертьволновых </w:t>
      </w:r>
      <w:proofErr w:type="spellStart"/>
      <w:r>
        <w:t>переизлучателей</w:t>
      </w:r>
      <w:proofErr w:type="spellEnd"/>
      <w:r>
        <w:t xml:space="preserve"> с закрытой диэлектрической (каменной) четвертьволновой камерой-резонатором - и все!</w:t>
      </w:r>
      <w:r>
        <w:br/>
        <w:t>Так что видите - для спиновых волн диэлектрик еще 4,5 тысячи лет назад, и до наших времен являлся формирователем, отражателем, проводником...</w:t>
      </w:r>
      <w:r>
        <w:br/>
        <w:t>Все, что вы учили об электромагнитных волнах - на время забудьте! Здесь совсем другие волны!</w:t>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proofErr w:type="spellStart"/>
      <w:r w:rsidRPr="005007C2">
        <w:rPr>
          <w:rFonts w:ascii="Times New Roman" w:eastAsia="Times New Roman" w:hAnsi="Times New Roman" w:cs="Times New Roman"/>
          <w:b/>
          <w:bCs/>
          <w:sz w:val="24"/>
          <w:szCs w:val="24"/>
          <w:lang w:eastAsia="ru-RU"/>
        </w:rPr>
        <w:lastRenderedPageBreak/>
        <w:t>Volkov_D</w:t>
      </w:r>
      <w:proofErr w:type="spellEnd"/>
      <w:r w:rsidRPr="005007C2">
        <w:rPr>
          <w:rFonts w:ascii="Times New Roman" w:eastAsia="Times New Roman" w:hAnsi="Times New Roman" w:cs="Times New Roman"/>
          <w:b/>
          <w:bCs/>
          <w:sz w:val="24"/>
          <w:szCs w:val="24"/>
          <w:lang w:eastAsia="ru-RU"/>
        </w:rPr>
        <w:t xml:space="preserve"> пишет:</w:t>
      </w:r>
      <w:r w:rsidRPr="005007C2">
        <w:rPr>
          <w:rFonts w:ascii="Times New Roman" w:eastAsia="Times New Roman" w:hAnsi="Times New Roman" w:cs="Times New Roman"/>
          <w:sz w:val="24"/>
          <w:szCs w:val="24"/>
          <w:lang w:eastAsia="ru-RU"/>
        </w:rPr>
        <w:t xml:space="preserve"> </w:t>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proofErr w:type="spellStart"/>
      <w:r w:rsidRPr="005007C2">
        <w:rPr>
          <w:rFonts w:ascii="Times New Roman" w:eastAsia="Times New Roman" w:hAnsi="Times New Roman" w:cs="Times New Roman"/>
          <w:b/>
          <w:bCs/>
          <w:sz w:val="24"/>
          <w:szCs w:val="24"/>
          <w:lang w:eastAsia="ru-RU"/>
        </w:rPr>
        <w:t>lvleon</w:t>
      </w:r>
      <w:proofErr w:type="spellEnd"/>
      <w:r w:rsidRPr="005007C2">
        <w:rPr>
          <w:rFonts w:ascii="Times New Roman" w:eastAsia="Times New Roman" w:hAnsi="Times New Roman" w:cs="Times New Roman"/>
          <w:b/>
          <w:bCs/>
          <w:sz w:val="24"/>
          <w:szCs w:val="24"/>
          <w:lang w:eastAsia="ru-RU"/>
        </w:rPr>
        <w:t xml:space="preserve"> пишет:</w:t>
      </w:r>
      <w:r w:rsidRPr="005007C2">
        <w:rPr>
          <w:rFonts w:ascii="Times New Roman" w:eastAsia="Times New Roman" w:hAnsi="Times New Roman" w:cs="Times New Roman"/>
          <w:sz w:val="24"/>
          <w:szCs w:val="24"/>
          <w:lang w:eastAsia="ru-RU"/>
        </w:rPr>
        <w:t xml:space="preserve"> </w:t>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r w:rsidRPr="005007C2">
        <w:rPr>
          <w:rFonts w:ascii="Times New Roman" w:eastAsia="Times New Roman" w:hAnsi="Times New Roman" w:cs="Times New Roman"/>
          <w:sz w:val="24"/>
          <w:szCs w:val="24"/>
          <w:lang w:eastAsia="ru-RU"/>
        </w:rPr>
        <w:t xml:space="preserve">А это легко проверить! Подключите к </w:t>
      </w:r>
      <w:proofErr w:type="spellStart"/>
      <w:r w:rsidRPr="005007C2">
        <w:rPr>
          <w:rFonts w:ascii="Times New Roman" w:eastAsia="Times New Roman" w:hAnsi="Times New Roman" w:cs="Times New Roman"/>
          <w:sz w:val="24"/>
          <w:szCs w:val="24"/>
          <w:lang w:eastAsia="ru-RU"/>
        </w:rPr>
        <w:t>качеру</w:t>
      </w:r>
      <w:proofErr w:type="spellEnd"/>
      <w:r w:rsidRPr="005007C2">
        <w:rPr>
          <w:rFonts w:ascii="Times New Roman" w:eastAsia="Times New Roman" w:hAnsi="Times New Roman" w:cs="Times New Roman"/>
          <w:sz w:val="24"/>
          <w:szCs w:val="24"/>
          <w:lang w:eastAsia="ru-RU"/>
        </w:rPr>
        <w:t xml:space="preserve">, а затем к </w:t>
      </w:r>
      <w:proofErr w:type="spellStart"/>
      <w:r w:rsidRPr="005007C2">
        <w:rPr>
          <w:rFonts w:ascii="Times New Roman" w:eastAsia="Times New Roman" w:hAnsi="Times New Roman" w:cs="Times New Roman"/>
          <w:sz w:val="24"/>
          <w:szCs w:val="24"/>
          <w:lang w:eastAsia="ru-RU"/>
        </w:rPr>
        <w:t>пуш-пулу</w:t>
      </w:r>
      <w:proofErr w:type="spellEnd"/>
      <w:r w:rsidRPr="005007C2">
        <w:rPr>
          <w:rFonts w:ascii="Times New Roman" w:eastAsia="Times New Roman" w:hAnsi="Times New Roman" w:cs="Times New Roman"/>
          <w:sz w:val="24"/>
          <w:szCs w:val="24"/>
          <w:lang w:eastAsia="ru-RU"/>
        </w:rPr>
        <w:t xml:space="preserve"> частотомер, выставьте частоты, которые требуются аппарату для связи с воздушной средой, и посмотрите на лампочку </w:t>
      </w:r>
      <w:r>
        <w:rPr>
          <w:rFonts w:ascii="Times New Roman" w:eastAsia="Times New Roman" w:hAnsi="Times New Roman" w:cs="Times New Roman"/>
          <w:noProof/>
          <w:sz w:val="24"/>
          <w:szCs w:val="24"/>
          <w:lang w:eastAsia="ru-RU"/>
        </w:rPr>
        <w:drawing>
          <wp:inline distT="0" distB="0" distL="0" distR="0">
            <wp:extent cx="179705" cy="179705"/>
            <wp:effectExtent l="0" t="0" r="0" b="0"/>
            <wp:docPr id="24" name="Рисунок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rsidRPr="005007C2">
        <w:rPr>
          <w:rFonts w:ascii="Times New Roman" w:eastAsia="Times New Roman" w:hAnsi="Times New Roman" w:cs="Times New Roman"/>
          <w:sz w:val="24"/>
          <w:szCs w:val="24"/>
          <w:lang w:eastAsia="ru-RU"/>
        </w:rPr>
        <w:br/>
        <w:t xml:space="preserve">Эффект </w:t>
      </w:r>
      <w:proofErr w:type="spellStart"/>
      <w:r w:rsidRPr="005007C2">
        <w:rPr>
          <w:rFonts w:ascii="Times New Roman" w:eastAsia="Times New Roman" w:hAnsi="Times New Roman" w:cs="Times New Roman"/>
          <w:sz w:val="24"/>
          <w:szCs w:val="24"/>
          <w:lang w:eastAsia="ru-RU"/>
        </w:rPr>
        <w:t>гарантрован</w:t>
      </w:r>
      <w:proofErr w:type="spellEnd"/>
      <w:r w:rsidRPr="005007C2">
        <w:rPr>
          <w:rFonts w:ascii="Times New Roman" w:eastAsia="Times New Roman" w:hAnsi="Times New Roman" w:cs="Times New Roman"/>
          <w:sz w:val="24"/>
          <w:szCs w:val="24"/>
          <w:lang w:eastAsia="ru-RU"/>
        </w:rPr>
        <w:t>! - при условии точной настройки. Руслан насчет ворот шириной 100 кГц явно загнул! Здесь речь идет о Герцах, и даже о долях Герц!</w:t>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r w:rsidRPr="005007C2">
        <w:rPr>
          <w:rFonts w:ascii="Times New Roman" w:eastAsia="Times New Roman" w:hAnsi="Times New Roman" w:cs="Times New Roman"/>
          <w:sz w:val="24"/>
          <w:szCs w:val="24"/>
          <w:lang w:eastAsia="ru-RU"/>
        </w:rPr>
        <w:t xml:space="preserve">Как вы можете что либо </w:t>
      </w:r>
      <w:proofErr w:type="gramStart"/>
      <w:r w:rsidRPr="005007C2">
        <w:rPr>
          <w:rFonts w:ascii="Times New Roman" w:eastAsia="Times New Roman" w:hAnsi="Times New Roman" w:cs="Times New Roman"/>
          <w:sz w:val="24"/>
          <w:szCs w:val="24"/>
          <w:lang w:eastAsia="ru-RU"/>
        </w:rPr>
        <w:t>гарантировать</w:t>
      </w:r>
      <w:proofErr w:type="gramEnd"/>
      <w:r w:rsidRPr="005007C2">
        <w:rPr>
          <w:rFonts w:ascii="Times New Roman" w:eastAsia="Times New Roman" w:hAnsi="Times New Roman" w:cs="Times New Roman"/>
          <w:sz w:val="24"/>
          <w:szCs w:val="24"/>
          <w:lang w:eastAsia="ru-RU"/>
        </w:rPr>
        <w:t xml:space="preserve"> основываясь только на своих околонаучных фантазиях.</w:t>
      </w:r>
      <w:r w:rsidRPr="005007C2">
        <w:rPr>
          <w:rFonts w:ascii="Times New Roman" w:eastAsia="Times New Roman" w:hAnsi="Times New Roman" w:cs="Times New Roman"/>
          <w:sz w:val="24"/>
          <w:szCs w:val="24"/>
          <w:lang w:eastAsia="ru-RU"/>
        </w:rPr>
        <w:br/>
        <w:t xml:space="preserve">Если бы вы </w:t>
      </w:r>
      <w:proofErr w:type="spellStart"/>
      <w:r w:rsidRPr="005007C2">
        <w:rPr>
          <w:rFonts w:ascii="Times New Roman" w:eastAsia="Times New Roman" w:hAnsi="Times New Roman" w:cs="Times New Roman"/>
          <w:sz w:val="24"/>
          <w:szCs w:val="24"/>
          <w:lang w:eastAsia="ru-RU"/>
        </w:rPr>
        <w:t>хотябы</w:t>
      </w:r>
      <w:proofErr w:type="spellEnd"/>
      <w:r w:rsidRPr="005007C2">
        <w:rPr>
          <w:rFonts w:ascii="Times New Roman" w:eastAsia="Times New Roman" w:hAnsi="Times New Roman" w:cs="Times New Roman"/>
          <w:sz w:val="24"/>
          <w:szCs w:val="24"/>
          <w:lang w:eastAsia="ru-RU"/>
        </w:rPr>
        <w:t xml:space="preserve"> собрали </w:t>
      </w:r>
      <w:proofErr w:type="gramStart"/>
      <w:r w:rsidRPr="005007C2">
        <w:rPr>
          <w:rFonts w:ascii="Times New Roman" w:eastAsia="Times New Roman" w:hAnsi="Times New Roman" w:cs="Times New Roman"/>
          <w:sz w:val="24"/>
          <w:szCs w:val="24"/>
          <w:lang w:eastAsia="ru-RU"/>
        </w:rPr>
        <w:t>ТТ</w:t>
      </w:r>
      <w:proofErr w:type="gramEnd"/>
      <w:r w:rsidRPr="005007C2">
        <w:rPr>
          <w:rFonts w:ascii="Times New Roman" w:eastAsia="Times New Roman" w:hAnsi="Times New Roman" w:cs="Times New Roman"/>
          <w:sz w:val="24"/>
          <w:szCs w:val="24"/>
          <w:lang w:eastAsia="ru-RU"/>
        </w:rPr>
        <w:t xml:space="preserve"> и изучили его работу, то знали бы, что частота там плывет даже от пролетевшей мимо мухи.</w:t>
      </w:r>
    </w:p>
    <w:p w:rsidR="005007C2" w:rsidRDefault="005007C2" w:rsidP="005007C2">
      <w:pPr>
        <w:pBdr>
          <w:bottom w:val="double" w:sz="6" w:space="1" w:color="auto"/>
        </w:pBdr>
        <w:rPr>
          <w:rFonts w:ascii="Times New Roman" w:eastAsia="Times New Roman" w:hAnsi="Times New Roman" w:cs="Times New Roman"/>
          <w:sz w:val="24"/>
          <w:szCs w:val="24"/>
          <w:lang w:eastAsia="ru-RU"/>
        </w:rPr>
      </w:pPr>
      <w:r w:rsidRPr="005007C2">
        <w:rPr>
          <w:rFonts w:ascii="Times New Roman" w:eastAsia="Times New Roman" w:hAnsi="Times New Roman" w:cs="Times New Roman"/>
          <w:sz w:val="24"/>
          <w:szCs w:val="24"/>
          <w:lang w:eastAsia="ru-RU"/>
        </w:rPr>
        <w:t xml:space="preserve">Уважаемый </w:t>
      </w:r>
      <w:proofErr w:type="spellStart"/>
      <w:r w:rsidRPr="005007C2">
        <w:rPr>
          <w:rFonts w:ascii="Times New Roman" w:eastAsia="Times New Roman" w:hAnsi="Times New Roman" w:cs="Times New Roman"/>
          <w:sz w:val="24"/>
          <w:szCs w:val="24"/>
          <w:lang w:eastAsia="ru-RU"/>
        </w:rPr>
        <w:t>Volkov_D</w:t>
      </w:r>
      <w:proofErr w:type="spellEnd"/>
      <w:r w:rsidRPr="005007C2">
        <w:rPr>
          <w:rFonts w:ascii="Times New Roman" w:eastAsia="Times New Roman" w:hAnsi="Times New Roman" w:cs="Times New Roman"/>
          <w:sz w:val="24"/>
          <w:szCs w:val="24"/>
          <w:lang w:eastAsia="ru-RU"/>
        </w:rPr>
        <w:t>!</w:t>
      </w:r>
      <w:r w:rsidRPr="005007C2">
        <w:rPr>
          <w:rFonts w:ascii="Times New Roman" w:eastAsia="Times New Roman" w:hAnsi="Times New Roman" w:cs="Times New Roman"/>
          <w:sz w:val="24"/>
          <w:szCs w:val="24"/>
          <w:lang w:eastAsia="ru-RU"/>
        </w:rPr>
        <w:br/>
        <w:t xml:space="preserve">Все, что я здесь написал, мы с Валерой Ивановым НЕОДНОКРАТНО проверяли на </w:t>
      </w:r>
      <w:proofErr w:type="gramStart"/>
      <w:r w:rsidRPr="005007C2">
        <w:rPr>
          <w:rFonts w:ascii="Times New Roman" w:eastAsia="Times New Roman" w:hAnsi="Times New Roman" w:cs="Times New Roman"/>
          <w:sz w:val="24"/>
          <w:szCs w:val="24"/>
          <w:lang w:eastAsia="ru-RU"/>
        </w:rPr>
        <w:t>разных</w:t>
      </w:r>
      <w:proofErr w:type="gramEnd"/>
      <w:r w:rsidRPr="005007C2">
        <w:rPr>
          <w:rFonts w:ascii="Times New Roman" w:eastAsia="Times New Roman" w:hAnsi="Times New Roman" w:cs="Times New Roman"/>
          <w:sz w:val="24"/>
          <w:szCs w:val="24"/>
          <w:lang w:eastAsia="ru-RU"/>
        </w:rPr>
        <w:t xml:space="preserve"> БТГ-аппаратах. Все результаты нашей совместной работы были выложены на </w:t>
      </w:r>
      <w:proofErr w:type="spellStart"/>
      <w:r w:rsidRPr="005007C2">
        <w:rPr>
          <w:rFonts w:ascii="Times New Roman" w:eastAsia="Times New Roman" w:hAnsi="Times New Roman" w:cs="Times New Roman"/>
          <w:sz w:val="24"/>
          <w:szCs w:val="24"/>
          <w:lang w:eastAsia="ru-RU"/>
        </w:rPr>
        <w:t>Реалстраннике</w:t>
      </w:r>
      <w:proofErr w:type="spellEnd"/>
      <w:r w:rsidRPr="005007C2">
        <w:rPr>
          <w:rFonts w:ascii="Times New Roman" w:eastAsia="Times New Roman" w:hAnsi="Times New Roman" w:cs="Times New Roman"/>
          <w:sz w:val="24"/>
          <w:szCs w:val="24"/>
          <w:lang w:eastAsia="ru-RU"/>
        </w:rPr>
        <w:t xml:space="preserve"> более двух лет назад. И не наша вина, что многие до сих пор имеют очи, да не зрят ими!</w:t>
      </w:r>
      <w:r w:rsidRPr="005007C2">
        <w:rPr>
          <w:rFonts w:ascii="Times New Roman" w:eastAsia="Times New Roman" w:hAnsi="Times New Roman" w:cs="Times New Roman"/>
          <w:sz w:val="24"/>
          <w:szCs w:val="24"/>
          <w:lang w:eastAsia="ru-RU"/>
        </w:rPr>
        <w:br/>
        <w:t>А жаль!</w:t>
      </w:r>
      <w:r w:rsidRPr="005007C2">
        <w:rPr>
          <w:rFonts w:ascii="Times New Roman" w:eastAsia="Times New Roman" w:hAnsi="Times New Roman" w:cs="Times New Roman"/>
          <w:sz w:val="24"/>
          <w:szCs w:val="24"/>
          <w:lang w:eastAsia="ru-RU"/>
        </w:rPr>
        <w:br/>
        <w:t>Я мог бы здесь поднять все те материалы, и снова их выложить - но не буду этого делать. Кому дано увидеть - тот уже давно увидел.</w:t>
      </w:r>
      <w:r w:rsidRPr="005007C2">
        <w:rPr>
          <w:rFonts w:ascii="Times New Roman" w:eastAsia="Times New Roman" w:hAnsi="Times New Roman" w:cs="Times New Roman"/>
          <w:sz w:val="24"/>
          <w:szCs w:val="24"/>
          <w:lang w:eastAsia="ru-RU"/>
        </w:rPr>
        <w:br/>
        <w:t>А кому не дано... жаль зря время тратить. Все, что надо для понимания принципов работы, и настройки ЛЮБОЙ из схем Акулы-Руслана, я здесь уже выложил.</w:t>
      </w:r>
      <w:r w:rsidRPr="005007C2">
        <w:rPr>
          <w:rFonts w:ascii="Times New Roman" w:eastAsia="Times New Roman" w:hAnsi="Times New Roman" w:cs="Times New Roman"/>
          <w:sz w:val="24"/>
          <w:szCs w:val="24"/>
          <w:lang w:eastAsia="ru-RU"/>
        </w:rPr>
        <w:br/>
        <w:t>Но если народ читает - "ВОЗДУШНЫЙ трансформатор Тесла" - и в упор не видит, что он действительно ВОЗДУШНЫЙ, и что стоит за этим словом - ну так чем я могу им помочь???</w:t>
      </w:r>
      <w:r w:rsidRPr="005007C2">
        <w:rPr>
          <w:rFonts w:ascii="Times New Roman" w:eastAsia="Times New Roman" w:hAnsi="Times New Roman" w:cs="Times New Roman"/>
          <w:sz w:val="24"/>
          <w:szCs w:val="24"/>
          <w:lang w:eastAsia="ru-RU"/>
        </w:rPr>
        <w:br/>
      </w:r>
      <w:r w:rsidRPr="005007C2">
        <w:rPr>
          <w:rFonts w:ascii="Times New Roman" w:eastAsia="Times New Roman" w:hAnsi="Times New Roman" w:cs="Times New Roman"/>
          <w:sz w:val="24"/>
          <w:szCs w:val="24"/>
          <w:lang w:eastAsia="ru-RU"/>
        </w:rPr>
        <w:br/>
        <w:t>Для начала, если у вас уже есть собранный хоть как-то работающий макет, намотайте вторую гранату проводом 4 мм</w:t>
      </w:r>
      <w:proofErr w:type="gramStart"/>
      <w:r w:rsidRPr="005007C2">
        <w:rPr>
          <w:rFonts w:ascii="Times New Roman" w:eastAsia="Times New Roman" w:hAnsi="Times New Roman" w:cs="Times New Roman"/>
          <w:sz w:val="24"/>
          <w:szCs w:val="24"/>
          <w:lang w:eastAsia="ru-RU"/>
        </w:rPr>
        <w:t>2</w:t>
      </w:r>
      <w:proofErr w:type="gramEnd"/>
      <w:r w:rsidRPr="005007C2">
        <w:rPr>
          <w:rFonts w:ascii="Times New Roman" w:eastAsia="Times New Roman" w:hAnsi="Times New Roman" w:cs="Times New Roman"/>
          <w:sz w:val="24"/>
          <w:szCs w:val="24"/>
          <w:lang w:eastAsia="ru-RU"/>
        </w:rPr>
        <w:t>, и сравните с предыдущей. Все расчетные данные я выложил. И вот вместо спасибо... ... ...</w:t>
      </w:r>
      <w:r w:rsidRPr="005007C2">
        <w:rPr>
          <w:rFonts w:ascii="Times New Roman" w:eastAsia="Times New Roman" w:hAnsi="Times New Roman" w:cs="Times New Roman"/>
          <w:sz w:val="24"/>
          <w:szCs w:val="24"/>
          <w:lang w:eastAsia="ru-RU"/>
        </w:rPr>
        <w:br/>
        <w:t>Я мог бы еще кое-что добавить по конструкции гранаты - у нас были и другие наработки - но не буду.</w:t>
      </w:r>
      <w:r w:rsidRPr="005007C2">
        <w:rPr>
          <w:rFonts w:ascii="Times New Roman" w:eastAsia="Times New Roman" w:hAnsi="Times New Roman" w:cs="Times New Roman"/>
          <w:sz w:val="24"/>
          <w:szCs w:val="24"/>
          <w:lang w:eastAsia="ru-RU"/>
        </w:rPr>
        <w:br/>
        <w:t xml:space="preserve">Такие подарки для </w:t>
      </w:r>
      <w:proofErr w:type="spellStart"/>
      <w:r w:rsidRPr="005007C2">
        <w:rPr>
          <w:rFonts w:ascii="Times New Roman" w:eastAsia="Times New Roman" w:hAnsi="Times New Roman" w:cs="Times New Roman"/>
          <w:sz w:val="24"/>
          <w:szCs w:val="24"/>
          <w:lang w:eastAsia="ru-RU"/>
        </w:rPr>
        <w:t>трепологов</w:t>
      </w:r>
      <w:proofErr w:type="spellEnd"/>
      <w:r w:rsidRPr="005007C2">
        <w:rPr>
          <w:rFonts w:ascii="Times New Roman" w:eastAsia="Times New Roman" w:hAnsi="Times New Roman" w:cs="Times New Roman"/>
          <w:sz w:val="24"/>
          <w:szCs w:val="24"/>
          <w:lang w:eastAsia="ru-RU"/>
        </w:rPr>
        <w:t xml:space="preserve"> бесполезны, даже вредны.</w:t>
      </w:r>
      <w:r w:rsidRPr="005007C2">
        <w:rPr>
          <w:rFonts w:ascii="Times New Roman" w:eastAsia="Times New Roman" w:hAnsi="Times New Roman" w:cs="Times New Roman"/>
          <w:sz w:val="24"/>
          <w:szCs w:val="24"/>
          <w:lang w:eastAsia="ru-RU"/>
        </w:rPr>
        <w:br/>
        <w:t>А что там плывет - я прекрасно знаю. Частота - это следствие более глубоких процессов.</w:t>
      </w:r>
      <w:r w:rsidRPr="005007C2">
        <w:rPr>
          <w:rFonts w:ascii="Times New Roman" w:eastAsia="Times New Roman" w:hAnsi="Times New Roman" w:cs="Times New Roman"/>
          <w:sz w:val="24"/>
          <w:szCs w:val="24"/>
          <w:lang w:eastAsia="ru-RU"/>
        </w:rPr>
        <w:br/>
      </w:r>
      <w:r w:rsidRPr="005007C2">
        <w:rPr>
          <w:rFonts w:ascii="Times New Roman" w:eastAsia="Times New Roman" w:hAnsi="Times New Roman" w:cs="Times New Roman"/>
          <w:sz w:val="24"/>
          <w:szCs w:val="24"/>
          <w:lang w:eastAsia="ru-RU"/>
        </w:rPr>
        <w:br/>
        <w:t>Там плавает:</w:t>
      </w:r>
      <w:r w:rsidRPr="005007C2">
        <w:rPr>
          <w:rFonts w:ascii="Times New Roman" w:eastAsia="Times New Roman" w:hAnsi="Times New Roman" w:cs="Times New Roman"/>
          <w:sz w:val="24"/>
          <w:szCs w:val="24"/>
          <w:lang w:eastAsia="ru-RU"/>
        </w:rPr>
        <w:br/>
      </w:r>
      <w:r w:rsidRPr="005007C2">
        <w:rPr>
          <w:rFonts w:ascii="Times New Roman" w:eastAsia="Times New Roman" w:hAnsi="Times New Roman" w:cs="Times New Roman"/>
          <w:sz w:val="24"/>
          <w:szCs w:val="24"/>
          <w:lang w:eastAsia="ru-RU"/>
        </w:rPr>
        <w:br/>
        <w:t>1) В атомах водорода и азота - уровень Ферми, и очень сильно!</w:t>
      </w:r>
      <w:r w:rsidRPr="005007C2">
        <w:rPr>
          <w:rFonts w:ascii="Times New Roman" w:eastAsia="Times New Roman" w:hAnsi="Times New Roman" w:cs="Times New Roman"/>
          <w:sz w:val="24"/>
          <w:szCs w:val="24"/>
          <w:lang w:eastAsia="ru-RU"/>
        </w:rPr>
        <w:br/>
        <w:t xml:space="preserve">2) Плавают все НИЗКИЕ частоты, - (ниже 5 </w:t>
      </w:r>
      <w:proofErr w:type="spellStart"/>
      <w:r w:rsidRPr="005007C2">
        <w:rPr>
          <w:rFonts w:ascii="Times New Roman" w:eastAsia="Times New Roman" w:hAnsi="Times New Roman" w:cs="Times New Roman"/>
          <w:sz w:val="24"/>
          <w:szCs w:val="24"/>
          <w:lang w:eastAsia="ru-RU"/>
        </w:rPr>
        <w:t>мГц</w:t>
      </w:r>
      <w:proofErr w:type="spellEnd"/>
      <w:r w:rsidRPr="005007C2">
        <w:rPr>
          <w:rFonts w:ascii="Times New Roman" w:eastAsia="Times New Roman" w:hAnsi="Times New Roman" w:cs="Times New Roman"/>
          <w:sz w:val="24"/>
          <w:szCs w:val="24"/>
          <w:lang w:eastAsia="ru-RU"/>
        </w:rPr>
        <w:t xml:space="preserve">) - поскольку водородные и азотные спиновые частоты не есть кратными. Это то же самое, что попытка синхронизации некратных частот на осциллографе. Картинка бегает </w:t>
      </w:r>
      <w:proofErr w:type="gramStart"/>
      <w:r w:rsidRPr="005007C2">
        <w:rPr>
          <w:rFonts w:ascii="Times New Roman" w:eastAsia="Times New Roman" w:hAnsi="Times New Roman" w:cs="Times New Roman"/>
          <w:sz w:val="24"/>
          <w:szCs w:val="24"/>
          <w:lang w:eastAsia="ru-RU"/>
        </w:rPr>
        <w:t>вовсю</w:t>
      </w:r>
      <w:proofErr w:type="gramEnd"/>
      <w:r w:rsidRPr="005007C2">
        <w:rPr>
          <w:rFonts w:ascii="Times New Roman" w:eastAsia="Times New Roman" w:hAnsi="Times New Roman" w:cs="Times New Roman"/>
          <w:sz w:val="24"/>
          <w:szCs w:val="24"/>
          <w:lang w:eastAsia="ru-RU"/>
        </w:rPr>
        <w:t>.</w:t>
      </w:r>
      <w:r w:rsidRPr="005007C2">
        <w:rPr>
          <w:rFonts w:ascii="Times New Roman" w:eastAsia="Times New Roman" w:hAnsi="Times New Roman" w:cs="Times New Roman"/>
          <w:sz w:val="24"/>
          <w:szCs w:val="24"/>
          <w:lang w:eastAsia="ru-RU"/>
        </w:rPr>
        <w:br/>
        <w:t>3) Немного плывут и азотные спиновые частоты - особенно первая. Поэтому граната, намотанная проводом 4 мм</w:t>
      </w:r>
      <w:proofErr w:type="gramStart"/>
      <w:r w:rsidRPr="005007C2">
        <w:rPr>
          <w:rFonts w:ascii="Times New Roman" w:eastAsia="Times New Roman" w:hAnsi="Times New Roman" w:cs="Times New Roman"/>
          <w:sz w:val="24"/>
          <w:szCs w:val="24"/>
          <w:lang w:eastAsia="ru-RU"/>
        </w:rPr>
        <w:t>2</w:t>
      </w:r>
      <w:proofErr w:type="gramEnd"/>
      <w:r w:rsidRPr="005007C2">
        <w:rPr>
          <w:rFonts w:ascii="Times New Roman" w:eastAsia="Times New Roman" w:hAnsi="Times New Roman" w:cs="Times New Roman"/>
          <w:sz w:val="24"/>
          <w:szCs w:val="24"/>
          <w:lang w:eastAsia="ru-RU"/>
        </w:rPr>
        <w:t>, настроенная на вторую азотную спиновую частоту, должна работать стабильнее.</w:t>
      </w:r>
      <w:r w:rsidRPr="005007C2">
        <w:rPr>
          <w:rFonts w:ascii="Times New Roman" w:eastAsia="Times New Roman" w:hAnsi="Times New Roman" w:cs="Times New Roman"/>
          <w:sz w:val="24"/>
          <w:szCs w:val="24"/>
          <w:lang w:eastAsia="ru-RU"/>
        </w:rPr>
        <w:br/>
      </w:r>
      <w:r w:rsidRPr="005007C2">
        <w:rPr>
          <w:rFonts w:ascii="Times New Roman" w:eastAsia="Times New Roman" w:hAnsi="Times New Roman" w:cs="Times New Roman"/>
          <w:sz w:val="24"/>
          <w:szCs w:val="24"/>
          <w:lang w:eastAsia="ru-RU"/>
        </w:rPr>
        <w:br/>
        <w:t xml:space="preserve">Что и как бегает - см. в книге </w:t>
      </w:r>
      <w:proofErr w:type="spellStart"/>
      <w:r w:rsidRPr="005007C2">
        <w:rPr>
          <w:rFonts w:ascii="Times New Roman" w:eastAsia="Times New Roman" w:hAnsi="Times New Roman" w:cs="Times New Roman"/>
          <w:sz w:val="24"/>
          <w:szCs w:val="24"/>
          <w:lang w:eastAsia="ru-RU"/>
        </w:rPr>
        <w:t>Калюжина</w:t>
      </w:r>
      <w:proofErr w:type="spellEnd"/>
      <w:r w:rsidRPr="005007C2">
        <w:rPr>
          <w:rFonts w:ascii="Times New Roman" w:eastAsia="Times New Roman" w:hAnsi="Times New Roman" w:cs="Times New Roman"/>
          <w:sz w:val="24"/>
          <w:szCs w:val="24"/>
          <w:lang w:eastAsia="ru-RU"/>
        </w:rPr>
        <w:t xml:space="preserve"> (ссылка выше). Он там почти все показал и рассказал. В частности, он показал работу катушки Тесла на нескольких произвольно выбранных частотах, а также при установке входной частоты по максимуму выходной амплитуды (имитация схемы </w:t>
      </w:r>
      <w:proofErr w:type="spellStart"/>
      <w:r w:rsidRPr="005007C2">
        <w:rPr>
          <w:rFonts w:ascii="Times New Roman" w:eastAsia="Times New Roman" w:hAnsi="Times New Roman" w:cs="Times New Roman"/>
          <w:sz w:val="24"/>
          <w:szCs w:val="24"/>
          <w:lang w:eastAsia="ru-RU"/>
        </w:rPr>
        <w:t>АПЧиФ</w:t>
      </w:r>
      <w:proofErr w:type="spellEnd"/>
      <w:r w:rsidRPr="005007C2">
        <w:rPr>
          <w:rFonts w:ascii="Times New Roman" w:eastAsia="Times New Roman" w:hAnsi="Times New Roman" w:cs="Times New Roman"/>
          <w:sz w:val="24"/>
          <w:szCs w:val="24"/>
          <w:lang w:eastAsia="ru-RU"/>
        </w:rPr>
        <w:t xml:space="preserve">). Единственно, что он не знал, а посему не понял - </w:t>
      </w:r>
      <w:r w:rsidRPr="005007C2">
        <w:rPr>
          <w:rFonts w:ascii="Times New Roman" w:eastAsia="Times New Roman" w:hAnsi="Times New Roman" w:cs="Times New Roman"/>
          <w:sz w:val="24"/>
          <w:szCs w:val="24"/>
          <w:lang w:eastAsia="ru-RU"/>
        </w:rPr>
        <w:lastRenderedPageBreak/>
        <w:t xml:space="preserve">так это природы </w:t>
      </w:r>
      <w:proofErr w:type="spellStart"/>
      <w:r w:rsidRPr="005007C2">
        <w:rPr>
          <w:rFonts w:ascii="Times New Roman" w:eastAsia="Times New Roman" w:hAnsi="Times New Roman" w:cs="Times New Roman"/>
          <w:sz w:val="24"/>
          <w:szCs w:val="24"/>
          <w:lang w:eastAsia="ru-RU"/>
        </w:rPr>
        <w:t>некратности</w:t>
      </w:r>
      <w:proofErr w:type="spellEnd"/>
      <w:r w:rsidRPr="005007C2">
        <w:rPr>
          <w:rFonts w:ascii="Times New Roman" w:eastAsia="Times New Roman" w:hAnsi="Times New Roman" w:cs="Times New Roman"/>
          <w:sz w:val="24"/>
          <w:szCs w:val="24"/>
          <w:lang w:eastAsia="ru-RU"/>
        </w:rPr>
        <w:t xml:space="preserve"> этих частот. И он не знал, что при больших мощностях это дело более-менее стабилизируется...</w:t>
      </w:r>
      <w:r w:rsidRPr="005007C2">
        <w:rPr>
          <w:rFonts w:ascii="Times New Roman" w:eastAsia="Times New Roman" w:hAnsi="Times New Roman" w:cs="Times New Roman"/>
          <w:sz w:val="24"/>
          <w:szCs w:val="24"/>
          <w:lang w:eastAsia="ru-RU"/>
        </w:rPr>
        <w:br/>
      </w:r>
      <w:r w:rsidRPr="005007C2">
        <w:rPr>
          <w:rFonts w:ascii="Times New Roman" w:eastAsia="Times New Roman" w:hAnsi="Times New Roman" w:cs="Times New Roman"/>
          <w:sz w:val="24"/>
          <w:szCs w:val="24"/>
          <w:lang w:eastAsia="ru-RU"/>
        </w:rPr>
        <w:br/>
      </w:r>
      <w:proofErr w:type="gramStart"/>
      <w:r w:rsidRPr="005007C2">
        <w:rPr>
          <w:rFonts w:ascii="Times New Roman" w:eastAsia="Times New Roman" w:hAnsi="Times New Roman" w:cs="Times New Roman"/>
          <w:sz w:val="24"/>
          <w:szCs w:val="24"/>
          <w:lang w:eastAsia="ru-RU"/>
        </w:rPr>
        <w:t xml:space="preserve">А на фонариках </w:t>
      </w:r>
      <w:r>
        <w:rPr>
          <w:rFonts w:ascii="Times New Roman" w:eastAsia="Times New Roman" w:hAnsi="Times New Roman" w:cs="Times New Roman"/>
          <w:noProof/>
          <w:sz w:val="24"/>
          <w:szCs w:val="24"/>
          <w:lang w:eastAsia="ru-RU"/>
        </w:rPr>
        <w:drawing>
          <wp:inline distT="0" distB="0" distL="0" distR="0">
            <wp:extent cx="179705" cy="179705"/>
            <wp:effectExtent l="0" t="0" r="0" b="0"/>
            <wp:docPr id="23" name="Рисунок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rsidRPr="005007C2">
        <w:rPr>
          <w:rFonts w:ascii="Times New Roman" w:eastAsia="Times New Roman" w:hAnsi="Times New Roman" w:cs="Times New Roman"/>
          <w:sz w:val="24"/>
          <w:szCs w:val="24"/>
          <w:lang w:eastAsia="ru-RU"/>
        </w:rPr>
        <w:t xml:space="preserve">)) Тоже можно время убивать... - но желательно с пользой - хотя бы для разработки схемы </w:t>
      </w:r>
      <w:proofErr w:type="spellStart"/>
      <w:r w:rsidRPr="005007C2">
        <w:rPr>
          <w:rFonts w:ascii="Times New Roman" w:eastAsia="Times New Roman" w:hAnsi="Times New Roman" w:cs="Times New Roman"/>
          <w:sz w:val="24"/>
          <w:szCs w:val="24"/>
          <w:lang w:eastAsia="ru-RU"/>
        </w:rPr>
        <w:t>АПЧиФ</w:t>
      </w:r>
      <w:proofErr w:type="spellEnd"/>
      <w:proofErr w:type="gramEnd"/>
    </w:p>
    <w:p w:rsidR="005007C2" w:rsidRPr="005007C2" w:rsidRDefault="005007C2" w:rsidP="005007C2">
      <w:pPr>
        <w:spacing w:after="0" w:line="240" w:lineRule="auto"/>
        <w:rPr>
          <w:rFonts w:ascii="Times New Roman" w:eastAsia="Times New Roman" w:hAnsi="Times New Roman" w:cs="Times New Roman"/>
          <w:sz w:val="24"/>
          <w:szCs w:val="24"/>
          <w:lang w:eastAsia="ru-RU"/>
        </w:rPr>
      </w:pPr>
      <w:proofErr w:type="spellStart"/>
      <w:r w:rsidRPr="005007C2">
        <w:rPr>
          <w:rFonts w:ascii="Times New Roman" w:eastAsia="Times New Roman" w:hAnsi="Times New Roman" w:cs="Times New Roman"/>
          <w:b/>
          <w:bCs/>
          <w:sz w:val="24"/>
          <w:szCs w:val="24"/>
          <w:lang w:eastAsia="ru-RU"/>
        </w:rPr>
        <w:t>ubuser</w:t>
      </w:r>
      <w:proofErr w:type="spellEnd"/>
      <w:r w:rsidRPr="005007C2">
        <w:rPr>
          <w:rFonts w:ascii="Times New Roman" w:eastAsia="Times New Roman" w:hAnsi="Times New Roman" w:cs="Times New Roman"/>
          <w:b/>
          <w:bCs/>
          <w:sz w:val="24"/>
          <w:szCs w:val="24"/>
          <w:lang w:eastAsia="ru-RU"/>
        </w:rPr>
        <w:t xml:space="preserve"> пишет:</w:t>
      </w:r>
      <w:r w:rsidRPr="005007C2">
        <w:rPr>
          <w:rFonts w:ascii="Times New Roman" w:eastAsia="Times New Roman" w:hAnsi="Times New Roman" w:cs="Times New Roman"/>
          <w:sz w:val="24"/>
          <w:szCs w:val="24"/>
          <w:lang w:eastAsia="ru-RU"/>
        </w:rPr>
        <w:t xml:space="preserve"> </w:t>
      </w:r>
    </w:p>
    <w:p w:rsidR="005007C2" w:rsidRPr="005007C2" w:rsidRDefault="005007C2" w:rsidP="005007C2">
      <w:pPr>
        <w:spacing w:after="240" w:line="240" w:lineRule="auto"/>
        <w:rPr>
          <w:rFonts w:ascii="Times New Roman" w:eastAsia="Times New Roman" w:hAnsi="Times New Roman" w:cs="Times New Roman"/>
          <w:sz w:val="24"/>
          <w:szCs w:val="24"/>
          <w:lang w:eastAsia="ru-RU"/>
        </w:rPr>
      </w:pPr>
      <w:r w:rsidRPr="005007C2">
        <w:rPr>
          <w:rFonts w:ascii="Times New Roman" w:eastAsia="Times New Roman" w:hAnsi="Times New Roman" w:cs="Times New Roman"/>
          <w:sz w:val="24"/>
          <w:szCs w:val="24"/>
          <w:lang w:eastAsia="ru-RU"/>
        </w:rPr>
        <w:t xml:space="preserve">Пока мы тут бьемся над установкой Руслана, </w:t>
      </w:r>
      <w:proofErr w:type="spellStart"/>
      <w:r w:rsidRPr="005007C2">
        <w:rPr>
          <w:rFonts w:ascii="Times New Roman" w:eastAsia="Times New Roman" w:hAnsi="Times New Roman" w:cs="Times New Roman"/>
          <w:sz w:val="24"/>
          <w:szCs w:val="24"/>
          <w:lang w:eastAsia="ru-RU"/>
        </w:rPr>
        <w:t>гугл</w:t>
      </w:r>
      <w:proofErr w:type="spellEnd"/>
      <w:r w:rsidRPr="005007C2">
        <w:rPr>
          <w:rFonts w:ascii="Times New Roman" w:eastAsia="Times New Roman" w:hAnsi="Times New Roman" w:cs="Times New Roman"/>
          <w:sz w:val="24"/>
          <w:szCs w:val="24"/>
          <w:lang w:eastAsia="ru-RU"/>
        </w:rPr>
        <w:t xml:space="preserve"> нам намекает...</w:t>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drawing>
          <wp:inline distT="0" distB="0" distL="0" distR="0">
            <wp:extent cx="5609590" cy="875030"/>
            <wp:effectExtent l="0" t="0" r="0" b="1270"/>
            <wp:docPr id="25" name="Рисунок 25" descr="123.png">
              <a:hlinkClick xmlns:a="http://schemas.openxmlformats.org/drawingml/2006/main" r:id="rId22" tooltip="&quot;123.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123.png">
                      <a:hlinkClick r:id="rId22" tooltip="&quot;123.png&quot;"/>
                    </pic:cNvPr>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09590" cy="875030"/>
                    </a:xfrm>
                    <a:prstGeom prst="rect">
                      <a:avLst/>
                    </a:prstGeom>
                    <a:noFill/>
                    <a:ln>
                      <a:noFill/>
                    </a:ln>
                  </pic:spPr>
                </pic:pic>
              </a:graphicData>
            </a:graphic>
          </wp:inline>
        </w:drawing>
      </w:r>
    </w:p>
    <w:p w:rsidR="005007C2" w:rsidRDefault="005007C2" w:rsidP="005007C2">
      <w:pPr>
        <w:pBdr>
          <w:bottom w:val="double" w:sz="6" w:space="1" w:color="auto"/>
        </w:pBdr>
        <w:rPr>
          <w:rFonts w:ascii="Times New Roman" w:eastAsia="Times New Roman" w:hAnsi="Times New Roman" w:cs="Times New Roman"/>
          <w:sz w:val="24"/>
          <w:szCs w:val="24"/>
          <w:lang w:eastAsia="ru-RU"/>
        </w:rPr>
      </w:pPr>
      <w:r w:rsidRPr="005007C2">
        <w:rPr>
          <w:rFonts w:ascii="Times New Roman" w:eastAsia="Times New Roman" w:hAnsi="Times New Roman" w:cs="Times New Roman"/>
          <w:sz w:val="24"/>
          <w:szCs w:val="24"/>
          <w:lang w:eastAsia="ru-RU"/>
        </w:rPr>
        <w:t>Да по барабану! По настройке схем Акулы он выложил в сеть информации больше, чем сам автор - и на том спасибо! Акула в своих пояснениях очень сильно намутил, и тем самым сбил с толку многих.</w:t>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proofErr w:type="spellStart"/>
      <w:r w:rsidRPr="005007C2">
        <w:rPr>
          <w:rFonts w:ascii="Times New Roman" w:eastAsia="Times New Roman" w:hAnsi="Times New Roman" w:cs="Times New Roman"/>
          <w:b/>
          <w:bCs/>
          <w:sz w:val="24"/>
          <w:szCs w:val="24"/>
          <w:lang w:eastAsia="ru-RU"/>
        </w:rPr>
        <w:t>oktogen</w:t>
      </w:r>
      <w:proofErr w:type="spellEnd"/>
      <w:r w:rsidRPr="005007C2">
        <w:rPr>
          <w:rFonts w:ascii="Times New Roman" w:eastAsia="Times New Roman" w:hAnsi="Times New Roman" w:cs="Times New Roman"/>
          <w:b/>
          <w:bCs/>
          <w:sz w:val="24"/>
          <w:szCs w:val="24"/>
          <w:lang w:eastAsia="ru-RU"/>
        </w:rPr>
        <w:t xml:space="preserve"> пишет:</w:t>
      </w:r>
      <w:r w:rsidRPr="005007C2">
        <w:rPr>
          <w:rFonts w:ascii="Times New Roman" w:eastAsia="Times New Roman" w:hAnsi="Times New Roman" w:cs="Times New Roman"/>
          <w:sz w:val="24"/>
          <w:szCs w:val="24"/>
          <w:lang w:eastAsia="ru-RU"/>
        </w:rPr>
        <w:t xml:space="preserve"> </w:t>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proofErr w:type="spellStart"/>
      <w:r w:rsidRPr="005007C2">
        <w:rPr>
          <w:rFonts w:ascii="Times New Roman" w:eastAsia="Times New Roman" w:hAnsi="Times New Roman" w:cs="Times New Roman"/>
          <w:b/>
          <w:bCs/>
          <w:sz w:val="24"/>
          <w:szCs w:val="24"/>
          <w:lang w:eastAsia="ru-RU"/>
        </w:rPr>
        <w:t>lvleon</w:t>
      </w:r>
      <w:proofErr w:type="spellEnd"/>
      <w:r w:rsidRPr="005007C2">
        <w:rPr>
          <w:rFonts w:ascii="Times New Roman" w:eastAsia="Times New Roman" w:hAnsi="Times New Roman" w:cs="Times New Roman"/>
          <w:b/>
          <w:bCs/>
          <w:sz w:val="24"/>
          <w:szCs w:val="24"/>
          <w:lang w:eastAsia="ru-RU"/>
        </w:rPr>
        <w:t xml:space="preserve"> пишет:</w:t>
      </w:r>
      <w:r w:rsidRPr="005007C2">
        <w:rPr>
          <w:rFonts w:ascii="Times New Roman" w:eastAsia="Times New Roman" w:hAnsi="Times New Roman" w:cs="Times New Roman"/>
          <w:sz w:val="24"/>
          <w:szCs w:val="24"/>
          <w:lang w:eastAsia="ru-RU"/>
        </w:rPr>
        <w:t xml:space="preserve"> </w:t>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proofErr w:type="spellStart"/>
      <w:r w:rsidRPr="005007C2">
        <w:rPr>
          <w:rFonts w:ascii="Times New Roman" w:eastAsia="Times New Roman" w:hAnsi="Times New Roman" w:cs="Times New Roman"/>
          <w:b/>
          <w:bCs/>
          <w:sz w:val="24"/>
          <w:szCs w:val="24"/>
          <w:lang w:eastAsia="ru-RU"/>
        </w:rPr>
        <w:t>ubuser</w:t>
      </w:r>
      <w:proofErr w:type="spellEnd"/>
      <w:r w:rsidRPr="005007C2">
        <w:rPr>
          <w:rFonts w:ascii="Times New Roman" w:eastAsia="Times New Roman" w:hAnsi="Times New Roman" w:cs="Times New Roman"/>
          <w:b/>
          <w:bCs/>
          <w:sz w:val="24"/>
          <w:szCs w:val="24"/>
          <w:lang w:eastAsia="ru-RU"/>
        </w:rPr>
        <w:t xml:space="preserve"> пишет:</w:t>
      </w:r>
      <w:r w:rsidRPr="005007C2">
        <w:rPr>
          <w:rFonts w:ascii="Times New Roman" w:eastAsia="Times New Roman" w:hAnsi="Times New Roman" w:cs="Times New Roman"/>
          <w:sz w:val="24"/>
          <w:szCs w:val="24"/>
          <w:lang w:eastAsia="ru-RU"/>
        </w:rPr>
        <w:t xml:space="preserve"> </w:t>
      </w:r>
    </w:p>
    <w:p w:rsidR="005007C2" w:rsidRPr="005007C2" w:rsidRDefault="005007C2" w:rsidP="005007C2">
      <w:pPr>
        <w:spacing w:after="240" w:line="240" w:lineRule="auto"/>
        <w:rPr>
          <w:rFonts w:ascii="Times New Roman" w:eastAsia="Times New Roman" w:hAnsi="Times New Roman" w:cs="Times New Roman"/>
          <w:sz w:val="24"/>
          <w:szCs w:val="24"/>
          <w:lang w:eastAsia="ru-RU"/>
        </w:rPr>
      </w:pPr>
      <w:r w:rsidRPr="005007C2">
        <w:rPr>
          <w:rFonts w:ascii="Times New Roman" w:eastAsia="Times New Roman" w:hAnsi="Times New Roman" w:cs="Times New Roman"/>
          <w:sz w:val="24"/>
          <w:szCs w:val="24"/>
          <w:lang w:eastAsia="ru-RU"/>
        </w:rPr>
        <w:t xml:space="preserve">Пока мы тут бьемся над установкой Руслана, </w:t>
      </w:r>
      <w:proofErr w:type="spellStart"/>
      <w:r w:rsidRPr="005007C2">
        <w:rPr>
          <w:rFonts w:ascii="Times New Roman" w:eastAsia="Times New Roman" w:hAnsi="Times New Roman" w:cs="Times New Roman"/>
          <w:sz w:val="24"/>
          <w:szCs w:val="24"/>
          <w:lang w:eastAsia="ru-RU"/>
        </w:rPr>
        <w:t>гугл</w:t>
      </w:r>
      <w:proofErr w:type="spellEnd"/>
      <w:r w:rsidRPr="005007C2">
        <w:rPr>
          <w:rFonts w:ascii="Times New Roman" w:eastAsia="Times New Roman" w:hAnsi="Times New Roman" w:cs="Times New Roman"/>
          <w:sz w:val="24"/>
          <w:szCs w:val="24"/>
          <w:lang w:eastAsia="ru-RU"/>
        </w:rPr>
        <w:t xml:space="preserve"> нам намекает...</w:t>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drawing>
          <wp:inline distT="0" distB="0" distL="0" distR="0">
            <wp:extent cx="5609590" cy="875030"/>
            <wp:effectExtent l="0" t="0" r="0" b="1270"/>
            <wp:docPr id="26" name="Рисунок 26" descr="123.png">
              <a:hlinkClick xmlns:a="http://schemas.openxmlformats.org/drawingml/2006/main" r:id="rId22" tooltip="&quot;123.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123.png">
                      <a:hlinkClick r:id="rId22" tooltip="&quot;123.png&quot;"/>
                    </pic:cNvPr>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09590" cy="875030"/>
                    </a:xfrm>
                    <a:prstGeom prst="rect">
                      <a:avLst/>
                    </a:prstGeom>
                    <a:noFill/>
                    <a:ln>
                      <a:noFill/>
                    </a:ln>
                  </pic:spPr>
                </pic:pic>
              </a:graphicData>
            </a:graphic>
          </wp:inline>
        </w:drawing>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r w:rsidRPr="005007C2">
        <w:rPr>
          <w:rFonts w:ascii="Times New Roman" w:eastAsia="Times New Roman" w:hAnsi="Times New Roman" w:cs="Times New Roman"/>
          <w:sz w:val="24"/>
          <w:szCs w:val="24"/>
          <w:lang w:eastAsia="ru-RU"/>
        </w:rPr>
        <w:t>Да по барабану! По настройке схем Акулы он выложил в сеть информации больше, чем сам автор - и на том спасибо! Акула в своих пояснениях очень сильно намутил, и тем самым сбил с толку многих.</w:t>
      </w:r>
      <w:r w:rsidRPr="005007C2">
        <w:rPr>
          <w:rFonts w:ascii="Times New Roman" w:eastAsia="Times New Roman" w:hAnsi="Times New Roman" w:cs="Times New Roman"/>
          <w:sz w:val="24"/>
          <w:szCs w:val="24"/>
          <w:lang w:eastAsia="ru-RU"/>
        </w:rPr>
        <w:br/>
      </w:r>
      <w:r w:rsidRPr="005007C2">
        <w:rPr>
          <w:rFonts w:ascii="Times New Roman" w:eastAsia="Times New Roman" w:hAnsi="Times New Roman" w:cs="Times New Roman"/>
          <w:sz w:val="24"/>
          <w:szCs w:val="24"/>
          <w:lang w:eastAsia="ru-RU"/>
        </w:rPr>
        <w:br/>
      </w:r>
      <w:r w:rsidRPr="005007C2">
        <w:rPr>
          <w:rFonts w:ascii="Times New Roman" w:eastAsia="Times New Roman" w:hAnsi="Times New Roman" w:cs="Times New Roman"/>
          <w:sz w:val="24"/>
          <w:szCs w:val="24"/>
          <w:lang w:eastAsia="ru-RU"/>
        </w:rPr>
        <w:br/>
        <w:t xml:space="preserve">Выложить то он выложил, но только до сих пор никто не смог повторить тот заветный эффект, даже люди из группы, а </w:t>
      </w:r>
      <w:proofErr w:type="gramStart"/>
      <w:r w:rsidRPr="005007C2">
        <w:rPr>
          <w:rFonts w:ascii="Times New Roman" w:eastAsia="Times New Roman" w:hAnsi="Times New Roman" w:cs="Times New Roman"/>
          <w:sz w:val="24"/>
          <w:szCs w:val="24"/>
          <w:lang w:eastAsia="ru-RU"/>
        </w:rPr>
        <w:t>там</w:t>
      </w:r>
      <w:proofErr w:type="gramEnd"/>
      <w:r w:rsidRPr="005007C2">
        <w:rPr>
          <w:rFonts w:ascii="Times New Roman" w:eastAsia="Times New Roman" w:hAnsi="Times New Roman" w:cs="Times New Roman"/>
          <w:sz w:val="24"/>
          <w:szCs w:val="24"/>
          <w:lang w:eastAsia="ru-RU"/>
        </w:rPr>
        <w:t xml:space="preserve"> в составе есть индивидуумы намного поумнее Руслана в плане разработок радио устройств.</w:t>
      </w:r>
      <w:r w:rsidRPr="005007C2">
        <w:rPr>
          <w:rFonts w:ascii="Times New Roman" w:eastAsia="Times New Roman" w:hAnsi="Times New Roman" w:cs="Times New Roman"/>
          <w:sz w:val="24"/>
          <w:szCs w:val="24"/>
          <w:lang w:eastAsia="ru-RU"/>
        </w:rPr>
        <w:br/>
        <w:t xml:space="preserve">Это все цирк чистой </w:t>
      </w:r>
      <w:proofErr w:type="spellStart"/>
      <w:r w:rsidRPr="005007C2">
        <w:rPr>
          <w:rFonts w:ascii="Times New Roman" w:eastAsia="Times New Roman" w:hAnsi="Times New Roman" w:cs="Times New Roman"/>
          <w:sz w:val="24"/>
          <w:szCs w:val="24"/>
          <w:lang w:eastAsia="ru-RU"/>
        </w:rPr>
        <w:t>воды</w:t>
      </w:r>
      <w:proofErr w:type="gramStart"/>
      <w:r w:rsidRPr="005007C2">
        <w:rPr>
          <w:rFonts w:ascii="Times New Roman" w:eastAsia="Times New Roman" w:hAnsi="Times New Roman" w:cs="Times New Roman"/>
          <w:sz w:val="24"/>
          <w:szCs w:val="24"/>
          <w:lang w:eastAsia="ru-RU"/>
        </w:rPr>
        <w:t>.П</w:t>
      </w:r>
      <w:proofErr w:type="gramEnd"/>
      <w:r w:rsidRPr="005007C2">
        <w:rPr>
          <w:rFonts w:ascii="Times New Roman" w:eastAsia="Times New Roman" w:hAnsi="Times New Roman" w:cs="Times New Roman"/>
          <w:sz w:val="24"/>
          <w:szCs w:val="24"/>
          <w:lang w:eastAsia="ru-RU"/>
        </w:rPr>
        <w:t>овторить</w:t>
      </w:r>
      <w:proofErr w:type="spellEnd"/>
      <w:r w:rsidRPr="005007C2">
        <w:rPr>
          <w:rFonts w:ascii="Times New Roman" w:eastAsia="Times New Roman" w:hAnsi="Times New Roman" w:cs="Times New Roman"/>
          <w:sz w:val="24"/>
          <w:szCs w:val="24"/>
          <w:lang w:eastAsia="ru-RU"/>
        </w:rPr>
        <w:t xml:space="preserve"> установку сможет каждый если правильно рассказать, но то что сказано было для </w:t>
      </w:r>
      <w:proofErr w:type="spellStart"/>
      <w:r w:rsidRPr="005007C2">
        <w:rPr>
          <w:rFonts w:ascii="Times New Roman" w:eastAsia="Times New Roman" w:hAnsi="Times New Roman" w:cs="Times New Roman"/>
          <w:sz w:val="24"/>
          <w:szCs w:val="24"/>
          <w:lang w:eastAsia="ru-RU"/>
        </w:rPr>
        <w:t>всех-это</w:t>
      </w:r>
      <w:proofErr w:type="spellEnd"/>
      <w:r w:rsidRPr="005007C2">
        <w:rPr>
          <w:rFonts w:ascii="Times New Roman" w:eastAsia="Times New Roman" w:hAnsi="Times New Roman" w:cs="Times New Roman"/>
          <w:sz w:val="24"/>
          <w:szCs w:val="24"/>
          <w:lang w:eastAsia="ru-RU"/>
        </w:rPr>
        <w:t xml:space="preserve"> </w:t>
      </w:r>
      <w:proofErr w:type="spellStart"/>
      <w:r w:rsidRPr="005007C2">
        <w:rPr>
          <w:rFonts w:ascii="Times New Roman" w:eastAsia="Times New Roman" w:hAnsi="Times New Roman" w:cs="Times New Roman"/>
          <w:sz w:val="24"/>
          <w:szCs w:val="24"/>
          <w:lang w:eastAsia="ru-RU"/>
        </w:rPr>
        <w:t>деза</w:t>
      </w:r>
      <w:proofErr w:type="spellEnd"/>
      <w:r w:rsidRPr="005007C2">
        <w:rPr>
          <w:rFonts w:ascii="Times New Roman" w:eastAsia="Times New Roman" w:hAnsi="Times New Roman" w:cs="Times New Roman"/>
          <w:sz w:val="24"/>
          <w:szCs w:val="24"/>
          <w:lang w:eastAsia="ru-RU"/>
        </w:rPr>
        <w:t xml:space="preserve"> чистой воды.</w:t>
      </w:r>
    </w:p>
    <w:p w:rsidR="005007C2" w:rsidRDefault="005007C2" w:rsidP="005007C2">
      <w:pPr>
        <w:pBdr>
          <w:bottom w:val="double" w:sz="6" w:space="1" w:color="auto"/>
        </w:pBdr>
        <w:rPr>
          <w:rFonts w:ascii="Times New Roman" w:eastAsia="Times New Roman" w:hAnsi="Times New Roman" w:cs="Times New Roman"/>
          <w:sz w:val="24"/>
          <w:szCs w:val="24"/>
          <w:lang w:eastAsia="ru-RU"/>
        </w:rPr>
      </w:pPr>
      <w:r w:rsidRPr="005007C2">
        <w:rPr>
          <w:rFonts w:ascii="Times New Roman" w:eastAsia="Times New Roman" w:hAnsi="Times New Roman" w:cs="Times New Roman"/>
          <w:sz w:val="24"/>
          <w:szCs w:val="24"/>
          <w:lang w:eastAsia="ru-RU"/>
        </w:rPr>
        <w:br/>
        <w:t xml:space="preserve">80% - правда. Точных значений частот он, конечно </w:t>
      </w:r>
      <w:proofErr w:type="gramStart"/>
      <w:r w:rsidRPr="005007C2">
        <w:rPr>
          <w:rFonts w:ascii="Times New Roman" w:eastAsia="Times New Roman" w:hAnsi="Times New Roman" w:cs="Times New Roman"/>
          <w:sz w:val="24"/>
          <w:szCs w:val="24"/>
          <w:lang w:eastAsia="ru-RU"/>
        </w:rPr>
        <w:t>же</w:t>
      </w:r>
      <w:proofErr w:type="gramEnd"/>
      <w:r w:rsidRPr="005007C2">
        <w:rPr>
          <w:rFonts w:ascii="Times New Roman" w:eastAsia="Times New Roman" w:hAnsi="Times New Roman" w:cs="Times New Roman"/>
          <w:sz w:val="24"/>
          <w:szCs w:val="24"/>
          <w:lang w:eastAsia="ru-RU"/>
        </w:rPr>
        <w:t xml:space="preserve"> не дал. Да это и понятно. Он на них более полгода </w:t>
      </w:r>
      <w:proofErr w:type="gramStart"/>
      <w:r w:rsidRPr="005007C2">
        <w:rPr>
          <w:rFonts w:ascii="Times New Roman" w:eastAsia="Times New Roman" w:hAnsi="Times New Roman" w:cs="Times New Roman"/>
          <w:sz w:val="24"/>
          <w:szCs w:val="24"/>
          <w:lang w:eastAsia="ru-RU"/>
        </w:rPr>
        <w:t>ухлопал</w:t>
      </w:r>
      <w:proofErr w:type="gramEnd"/>
      <w:r w:rsidRPr="005007C2">
        <w:rPr>
          <w:rFonts w:ascii="Times New Roman" w:eastAsia="Times New Roman" w:hAnsi="Times New Roman" w:cs="Times New Roman"/>
          <w:sz w:val="24"/>
          <w:szCs w:val="24"/>
          <w:lang w:eastAsia="ru-RU"/>
        </w:rPr>
        <w:t xml:space="preserve"> - и до сих пор мучается.</w:t>
      </w:r>
      <w:r w:rsidRPr="005007C2">
        <w:rPr>
          <w:rFonts w:ascii="Times New Roman" w:eastAsia="Times New Roman" w:hAnsi="Times New Roman" w:cs="Times New Roman"/>
          <w:sz w:val="24"/>
          <w:szCs w:val="24"/>
          <w:lang w:eastAsia="ru-RU"/>
        </w:rPr>
        <w:br/>
      </w:r>
      <w:proofErr w:type="gramStart"/>
      <w:r w:rsidRPr="005007C2">
        <w:rPr>
          <w:rFonts w:ascii="Times New Roman" w:eastAsia="Times New Roman" w:hAnsi="Times New Roman" w:cs="Times New Roman"/>
          <w:sz w:val="24"/>
          <w:szCs w:val="24"/>
          <w:lang w:eastAsia="ru-RU"/>
        </w:rPr>
        <w:t>Ну</w:t>
      </w:r>
      <w:proofErr w:type="gramEnd"/>
      <w:r w:rsidRPr="005007C2">
        <w:rPr>
          <w:rFonts w:ascii="Times New Roman" w:eastAsia="Times New Roman" w:hAnsi="Times New Roman" w:cs="Times New Roman"/>
          <w:sz w:val="24"/>
          <w:szCs w:val="24"/>
          <w:lang w:eastAsia="ru-RU"/>
        </w:rPr>
        <w:t xml:space="preserve"> так я вам их выложил. Пользуйтесь на здоровье!</w:t>
      </w:r>
      <w:r w:rsidRPr="005007C2">
        <w:rPr>
          <w:rFonts w:ascii="Times New Roman" w:eastAsia="Times New Roman" w:hAnsi="Times New Roman" w:cs="Times New Roman"/>
          <w:sz w:val="24"/>
          <w:szCs w:val="24"/>
          <w:lang w:eastAsia="ru-RU"/>
        </w:rPr>
        <w:br/>
        <w:t xml:space="preserve">Обратите внимание на графики в дневнике </w:t>
      </w:r>
      <w:proofErr w:type="spellStart"/>
      <w:r w:rsidRPr="005007C2">
        <w:rPr>
          <w:rFonts w:ascii="Times New Roman" w:eastAsia="Times New Roman" w:hAnsi="Times New Roman" w:cs="Times New Roman"/>
          <w:sz w:val="24"/>
          <w:szCs w:val="24"/>
          <w:lang w:eastAsia="ru-RU"/>
        </w:rPr>
        <w:t>Калюжина</w:t>
      </w:r>
      <w:proofErr w:type="spellEnd"/>
      <w:r w:rsidRPr="005007C2">
        <w:rPr>
          <w:rFonts w:ascii="Times New Roman" w:eastAsia="Times New Roman" w:hAnsi="Times New Roman" w:cs="Times New Roman"/>
          <w:sz w:val="24"/>
          <w:szCs w:val="24"/>
          <w:lang w:eastAsia="ru-RU"/>
        </w:rPr>
        <w:t xml:space="preserve"> (ссылка выше). Одни их них были сняты на фиксированных частотах, другие - на частотах, устанавливаемых вручную ПО МАКСИМУМУ ВЫХОДНОГО СИГНАЛА ИНДУКТИВНОГО ДАТЧИКА в каждой пространственной точке.</w:t>
      </w:r>
      <w:r w:rsidRPr="005007C2">
        <w:rPr>
          <w:rFonts w:ascii="Times New Roman" w:eastAsia="Times New Roman" w:hAnsi="Times New Roman" w:cs="Times New Roman"/>
          <w:sz w:val="24"/>
          <w:szCs w:val="24"/>
          <w:lang w:eastAsia="ru-RU"/>
        </w:rPr>
        <w:br/>
        <w:t xml:space="preserve">Второй случай - это имитация работы схемы </w:t>
      </w:r>
      <w:proofErr w:type="spellStart"/>
      <w:r w:rsidRPr="005007C2">
        <w:rPr>
          <w:rFonts w:ascii="Times New Roman" w:eastAsia="Times New Roman" w:hAnsi="Times New Roman" w:cs="Times New Roman"/>
          <w:sz w:val="24"/>
          <w:szCs w:val="24"/>
          <w:lang w:eastAsia="ru-RU"/>
        </w:rPr>
        <w:t>АПЧиФ</w:t>
      </w:r>
      <w:proofErr w:type="spellEnd"/>
      <w:r w:rsidRPr="005007C2">
        <w:rPr>
          <w:rFonts w:ascii="Times New Roman" w:eastAsia="Times New Roman" w:hAnsi="Times New Roman" w:cs="Times New Roman"/>
          <w:sz w:val="24"/>
          <w:szCs w:val="24"/>
          <w:lang w:eastAsia="ru-RU"/>
        </w:rPr>
        <w:t>.</w:t>
      </w:r>
      <w:r w:rsidRPr="005007C2">
        <w:rPr>
          <w:rFonts w:ascii="Times New Roman" w:eastAsia="Times New Roman" w:hAnsi="Times New Roman" w:cs="Times New Roman"/>
          <w:sz w:val="24"/>
          <w:szCs w:val="24"/>
          <w:lang w:eastAsia="ru-RU"/>
        </w:rPr>
        <w:br/>
        <w:t xml:space="preserve">Из этих графиков видно, что без </w:t>
      </w:r>
      <w:proofErr w:type="spellStart"/>
      <w:r w:rsidRPr="005007C2">
        <w:rPr>
          <w:rFonts w:ascii="Times New Roman" w:eastAsia="Times New Roman" w:hAnsi="Times New Roman" w:cs="Times New Roman"/>
          <w:sz w:val="24"/>
          <w:szCs w:val="24"/>
          <w:lang w:eastAsia="ru-RU"/>
        </w:rPr>
        <w:t>АПЧиФ</w:t>
      </w:r>
      <w:proofErr w:type="spellEnd"/>
      <w:r w:rsidRPr="005007C2">
        <w:rPr>
          <w:rFonts w:ascii="Times New Roman" w:eastAsia="Times New Roman" w:hAnsi="Times New Roman" w:cs="Times New Roman"/>
          <w:sz w:val="24"/>
          <w:szCs w:val="24"/>
          <w:lang w:eastAsia="ru-RU"/>
        </w:rPr>
        <w:t xml:space="preserve"> ЛЮБУЮ СИСТЕМУ С КАТУШКАМИ ТЕСЛА сможет настроить только тот человек, который это уже прошел хотя бы один раз - причем </w:t>
      </w:r>
      <w:r w:rsidRPr="005007C2">
        <w:rPr>
          <w:rFonts w:ascii="Times New Roman" w:eastAsia="Times New Roman" w:hAnsi="Times New Roman" w:cs="Times New Roman"/>
          <w:sz w:val="24"/>
          <w:szCs w:val="24"/>
          <w:lang w:eastAsia="ru-RU"/>
        </w:rPr>
        <w:lastRenderedPageBreak/>
        <w:t>каждый "пик" был облизан слева и справа. Да и если кто сможет настроить, то на очень короткое время. Все равно все убежит.</w:t>
      </w:r>
      <w:r w:rsidRPr="005007C2">
        <w:rPr>
          <w:rFonts w:ascii="Times New Roman" w:eastAsia="Times New Roman" w:hAnsi="Times New Roman" w:cs="Times New Roman"/>
          <w:sz w:val="24"/>
          <w:szCs w:val="24"/>
          <w:lang w:eastAsia="ru-RU"/>
        </w:rPr>
        <w:br/>
        <w:t xml:space="preserve">А при работе </w:t>
      </w:r>
      <w:proofErr w:type="spellStart"/>
      <w:r w:rsidRPr="005007C2">
        <w:rPr>
          <w:rFonts w:ascii="Times New Roman" w:eastAsia="Times New Roman" w:hAnsi="Times New Roman" w:cs="Times New Roman"/>
          <w:sz w:val="24"/>
          <w:szCs w:val="24"/>
          <w:lang w:eastAsia="ru-RU"/>
        </w:rPr>
        <w:t>АПЧиФ</w:t>
      </w:r>
      <w:proofErr w:type="spellEnd"/>
      <w:r w:rsidRPr="005007C2">
        <w:rPr>
          <w:rFonts w:ascii="Times New Roman" w:eastAsia="Times New Roman" w:hAnsi="Times New Roman" w:cs="Times New Roman"/>
          <w:sz w:val="24"/>
          <w:szCs w:val="24"/>
          <w:lang w:eastAsia="ru-RU"/>
        </w:rPr>
        <w:t xml:space="preserve"> распределение энергий различных частот по длине гранаты совершенно иное!!! Оно намного более упорядочено.</w:t>
      </w:r>
      <w:r w:rsidRPr="005007C2">
        <w:rPr>
          <w:rFonts w:ascii="Times New Roman" w:eastAsia="Times New Roman" w:hAnsi="Times New Roman" w:cs="Times New Roman"/>
          <w:sz w:val="24"/>
          <w:szCs w:val="24"/>
          <w:lang w:eastAsia="ru-RU"/>
        </w:rPr>
        <w:br/>
        <w:t xml:space="preserve">Поэтому меня совсем не удивляет, что на данный момент эту </w:t>
      </w:r>
      <w:proofErr w:type="spellStart"/>
      <w:r w:rsidRPr="005007C2">
        <w:rPr>
          <w:rFonts w:ascii="Times New Roman" w:eastAsia="Times New Roman" w:hAnsi="Times New Roman" w:cs="Times New Roman"/>
          <w:sz w:val="24"/>
          <w:szCs w:val="24"/>
          <w:lang w:eastAsia="ru-RU"/>
        </w:rPr>
        <w:t>бадягу</w:t>
      </w:r>
      <w:proofErr w:type="spellEnd"/>
      <w:r w:rsidRPr="005007C2">
        <w:rPr>
          <w:rFonts w:ascii="Times New Roman" w:eastAsia="Times New Roman" w:hAnsi="Times New Roman" w:cs="Times New Roman"/>
          <w:sz w:val="24"/>
          <w:szCs w:val="24"/>
          <w:lang w:eastAsia="ru-RU"/>
        </w:rPr>
        <w:t xml:space="preserve"> Акулы смогли раскусить считанные единицы.</w:t>
      </w:r>
      <w:r w:rsidRPr="005007C2">
        <w:rPr>
          <w:rFonts w:ascii="Times New Roman" w:eastAsia="Times New Roman" w:hAnsi="Times New Roman" w:cs="Times New Roman"/>
          <w:sz w:val="24"/>
          <w:szCs w:val="24"/>
          <w:lang w:eastAsia="ru-RU"/>
        </w:rPr>
        <w:br/>
        <w:t xml:space="preserve">Изучайте дневники </w:t>
      </w:r>
      <w:proofErr w:type="spellStart"/>
      <w:r w:rsidRPr="005007C2">
        <w:rPr>
          <w:rFonts w:ascii="Times New Roman" w:eastAsia="Times New Roman" w:hAnsi="Times New Roman" w:cs="Times New Roman"/>
          <w:sz w:val="24"/>
          <w:szCs w:val="24"/>
          <w:lang w:eastAsia="ru-RU"/>
        </w:rPr>
        <w:t>Калюжина</w:t>
      </w:r>
      <w:proofErr w:type="spellEnd"/>
      <w:r w:rsidRPr="005007C2">
        <w:rPr>
          <w:rFonts w:ascii="Times New Roman" w:eastAsia="Times New Roman" w:hAnsi="Times New Roman" w:cs="Times New Roman"/>
          <w:sz w:val="24"/>
          <w:szCs w:val="24"/>
          <w:lang w:eastAsia="ru-RU"/>
        </w:rPr>
        <w:t xml:space="preserve">! В них заложены почти все ответы на животрепещущие вопросы. Любой сможет провести аналогичные измерения в другом диапазоне частот, с другими проводами, в режимах х.х., </w:t>
      </w:r>
      <w:proofErr w:type="spellStart"/>
      <w:r w:rsidRPr="005007C2">
        <w:rPr>
          <w:rFonts w:ascii="Times New Roman" w:eastAsia="Times New Roman" w:hAnsi="Times New Roman" w:cs="Times New Roman"/>
          <w:sz w:val="24"/>
          <w:szCs w:val="24"/>
          <w:lang w:eastAsia="ru-RU"/>
        </w:rPr>
        <w:t>к.з</w:t>
      </w:r>
      <w:proofErr w:type="spellEnd"/>
      <w:r w:rsidRPr="005007C2">
        <w:rPr>
          <w:rFonts w:ascii="Times New Roman" w:eastAsia="Times New Roman" w:hAnsi="Times New Roman" w:cs="Times New Roman"/>
          <w:sz w:val="24"/>
          <w:szCs w:val="24"/>
          <w:lang w:eastAsia="ru-RU"/>
        </w:rPr>
        <w:t>., "под нагрузкой", и т.д.</w:t>
      </w:r>
      <w:r w:rsidRPr="005007C2">
        <w:rPr>
          <w:rFonts w:ascii="Times New Roman" w:eastAsia="Times New Roman" w:hAnsi="Times New Roman" w:cs="Times New Roman"/>
          <w:sz w:val="24"/>
          <w:szCs w:val="24"/>
          <w:lang w:eastAsia="ru-RU"/>
        </w:rPr>
        <w:br/>
      </w:r>
      <w:r w:rsidRPr="005007C2">
        <w:rPr>
          <w:rFonts w:ascii="Times New Roman" w:eastAsia="Times New Roman" w:hAnsi="Times New Roman" w:cs="Times New Roman"/>
          <w:sz w:val="24"/>
          <w:szCs w:val="24"/>
          <w:lang w:eastAsia="ru-RU"/>
        </w:rPr>
        <w:br/>
        <w:t>Настраивать надо не частоты генераторов - (хотя их конечно же тоже надо стабилизировать, причем очень даже хорошо), - надо настраивать индуктивности связующих катушек, изменяя магнитную проницаемость круглого ферритового сердечника с помощь. спец. катушк</w:t>
      </w:r>
      <w:proofErr w:type="gramStart"/>
      <w:r w:rsidRPr="005007C2">
        <w:rPr>
          <w:rFonts w:ascii="Times New Roman" w:eastAsia="Times New Roman" w:hAnsi="Times New Roman" w:cs="Times New Roman"/>
          <w:sz w:val="24"/>
          <w:szCs w:val="24"/>
          <w:lang w:eastAsia="ru-RU"/>
        </w:rPr>
        <w:t>и(</w:t>
      </w:r>
      <w:proofErr w:type="gramEnd"/>
      <w:r w:rsidRPr="005007C2">
        <w:rPr>
          <w:rFonts w:ascii="Times New Roman" w:eastAsia="Times New Roman" w:hAnsi="Times New Roman" w:cs="Times New Roman"/>
          <w:sz w:val="24"/>
          <w:szCs w:val="24"/>
          <w:lang w:eastAsia="ru-RU"/>
        </w:rPr>
        <w:t>-</w:t>
      </w:r>
      <w:proofErr w:type="spellStart"/>
      <w:r w:rsidRPr="005007C2">
        <w:rPr>
          <w:rFonts w:ascii="Times New Roman" w:eastAsia="Times New Roman" w:hAnsi="Times New Roman" w:cs="Times New Roman"/>
          <w:sz w:val="24"/>
          <w:szCs w:val="24"/>
          <w:lang w:eastAsia="ru-RU"/>
        </w:rPr>
        <w:t>ек</w:t>
      </w:r>
      <w:proofErr w:type="spellEnd"/>
      <w:r w:rsidRPr="005007C2">
        <w:rPr>
          <w:rFonts w:ascii="Times New Roman" w:eastAsia="Times New Roman" w:hAnsi="Times New Roman" w:cs="Times New Roman"/>
          <w:sz w:val="24"/>
          <w:szCs w:val="24"/>
          <w:lang w:eastAsia="ru-RU"/>
        </w:rPr>
        <w:t>) подмагничивания, как это делается в ГКЧ!!!</w:t>
      </w:r>
      <w:r w:rsidRPr="005007C2">
        <w:rPr>
          <w:rFonts w:ascii="Times New Roman" w:eastAsia="Times New Roman" w:hAnsi="Times New Roman" w:cs="Times New Roman"/>
          <w:sz w:val="24"/>
          <w:szCs w:val="24"/>
          <w:lang w:eastAsia="ru-RU"/>
        </w:rPr>
        <w:br/>
        <w:t xml:space="preserve">А </w:t>
      </w:r>
      <w:r w:rsidRPr="005007C2">
        <w:rPr>
          <w:rFonts w:ascii="Times New Roman" w:eastAsia="Times New Roman" w:hAnsi="Times New Roman" w:cs="Times New Roman"/>
          <w:b/>
          <w:bCs/>
          <w:sz w:val="24"/>
          <w:szCs w:val="24"/>
          <w:u w:val="single"/>
          <w:lang w:eastAsia="ru-RU"/>
        </w:rPr>
        <w:t>частоты генераторов все время должны быть кратными ТЕКУЩИМ частотам спиновых переходов электронов в атомах азота</w:t>
      </w:r>
      <w:r w:rsidRPr="005007C2">
        <w:rPr>
          <w:rFonts w:ascii="Times New Roman" w:eastAsia="Times New Roman" w:hAnsi="Times New Roman" w:cs="Times New Roman"/>
          <w:sz w:val="24"/>
          <w:szCs w:val="24"/>
          <w:lang w:eastAsia="ru-RU"/>
        </w:rPr>
        <w:t>.</w:t>
      </w:r>
      <w:r w:rsidRPr="005007C2">
        <w:rPr>
          <w:rFonts w:ascii="Times New Roman" w:eastAsia="Times New Roman" w:hAnsi="Times New Roman" w:cs="Times New Roman"/>
          <w:sz w:val="24"/>
          <w:szCs w:val="24"/>
          <w:lang w:eastAsia="ru-RU"/>
        </w:rPr>
        <w:br/>
        <w:t>При диаметре провода 2,5 мм</w:t>
      </w:r>
      <w:proofErr w:type="gramStart"/>
      <w:r w:rsidRPr="005007C2">
        <w:rPr>
          <w:rFonts w:ascii="Times New Roman" w:eastAsia="Times New Roman" w:hAnsi="Times New Roman" w:cs="Times New Roman"/>
          <w:sz w:val="24"/>
          <w:szCs w:val="24"/>
          <w:lang w:eastAsia="ru-RU"/>
        </w:rPr>
        <w:t>2</w:t>
      </w:r>
      <w:proofErr w:type="gramEnd"/>
      <w:r w:rsidRPr="005007C2">
        <w:rPr>
          <w:rFonts w:ascii="Times New Roman" w:eastAsia="Times New Roman" w:hAnsi="Times New Roman" w:cs="Times New Roman"/>
          <w:sz w:val="24"/>
          <w:szCs w:val="24"/>
          <w:lang w:eastAsia="ru-RU"/>
        </w:rPr>
        <w:t xml:space="preserve"> контрольная частота "слежения" находится в окрестности 15,674 </w:t>
      </w:r>
      <w:proofErr w:type="spellStart"/>
      <w:r w:rsidRPr="005007C2">
        <w:rPr>
          <w:rFonts w:ascii="Times New Roman" w:eastAsia="Times New Roman" w:hAnsi="Times New Roman" w:cs="Times New Roman"/>
          <w:sz w:val="24"/>
          <w:szCs w:val="24"/>
          <w:lang w:eastAsia="ru-RU"/>
        </w:rPr>
        <w:t>мГц</w:t>
      </w:r>
      <w:proofErr w:type="spellEnd"/>
      <w:r w:rsidRPr="005007C2">
        <w:rPr>
          <w:rFonts w:ascii="Times New Roman" w:eastAsia="Times New Roman" w:hAnsi="Times New Roman" w:cs="Times New Roman"/>
          <w:sz w:val="24"/>
          <w:szCs w:val="24"/>
          <w:lang w:eastAsia="ru-RU"/>
        </w:rPr>
        <w:t>.</w:t>
      </w:r>
      <w:r w:rsidRPr="005007C2">
        <w:rPr>
          <w:rFonts w:ascii="Times New Roman" w:eastAsia="Times New Roman" w:hAnsi="Times New Roman" w:cs="Times New Roman"/>
          <w:sz w:val="24"/>
          <w:szCs w:val="24"/>
          <w:lang w:eastAsia="ru-RU"/>
        </w:rPr>
        <w:br/>
        <w:t>При диаметре провода 4 мм</w:t>
      </w:r>
      <w:proofErr w:type="gramStart"/>
      <w:r w:rsidRPr="005007C2">
        <w:rPr>
          <w:rFonts w:ascii="Times New Roman" w:eastAsia="Times New Roman" w:hAnsi="Times New Roman" w:cs="Times New Roman"/>
          <w:sz w:val="24"/>
          <w:szCs w:val="24"/>
          <w:lang w:eastAsia="ru-RU"/>
        </w:rPr>
        <w:t>2</w:t>
      </w:r>
      <w:proofErr w:type="gramEnd"/>
      <w:r w:rsidRPr="005007C2">
        <w:rPr>
          <w:rFonts w:ascii="Times New Roman" w:eastAsia="Times New Roman" w:hAnsi="Times New Roman" w:cs="Times New Roman"/>
          <w:sz w:val="24"/>
          <w:szCs w:val="24"/>
          <w:lang w:eastAsia="ru-RU"/>
        </w:rPr>
        <w:t xml:space="preserve"> контрольная частота "слежения" находится в окрестности 26,1273 </w:t>
      </w:r>
      <w:proofErr w:type="spellStart"/>
      <w:r w:rsidRPr="005007C2">
        <w:rPr>
          <w:rFonts w:ascii="Times New Roman" w:eastAsia="Times New Roman" w:hAnsi="Times New Roman" w:cs="Times New Roman"/>
          <w:sz w:val="24"/>
          <w:szCs w:val="24"/>
          <w:lang w:eastAsia="ru-RU"/>
        </w:rPr>
        <w:t>мГц</w:t>
      </w:r>
      <w:proofErr w:type="spellEnd"/>
      <w:r w:rsidRPr="005007C2">
        <w:rPr>
          <w:rFonts w:ascii="Times New Roman" w:eastAsia="Times New Roman" w:hAnsi="Times New Roman" w:cs="Times New Roman"/>
          <w:sz w:val="24"/>
          <w:szCs w:val="24"/>
          <w:lang w:eastAsia="ru-RU"/>
        </w:rPr>
        <w:t>.</w:t>
      </w:r>
      <w:r w:rsidRPr="005007C2">
        <w:rPr>
          <w:rFonts w:ascii="Times New Roman" w:eastAsia="Times New Roman" w:hAnsi="Times New Roman" w:cs="Times New Roman"/>
          <w:sz w:val="24"/>
          <w:szCs w:val="24"/>
          <w:lang w:eastAsia="ru-RU"/>
        </w:rPr>
        <w:br/>
        <w:t>А иначе - какой смысл нормировать длину провода набора катушек гранаты, которая должна быть равна двум длинам волн одной из этих частот (2λ14Nspin1 либо 2λ14Nspin2)???</w:t>
      </w:r>
      <w:r w:rsidRPr="005007C2">
        <w:rPr>
          <w:rFonts w:ascii="Times New Roman" w:eastAsia="Times New Roman" w:hAnsi="Times New Roman" w:cs="Times New Roman"/>
          <w:sz w:val="24"/>
          <w:szCs w:val="24"/>
          <w:lang w:eastAsia="ru-RU"/>
        </w:rPr>
        <w:br/>
      </w:r>
      <w:r w:rsidRPr="005007C2">
        <w:rPr>
          <w:rFonts w:ascii="Times New Roman" w:eastAsia="Times New Roman" w:hAnsi="Times New Roman" w:cs="Times New Roman"/>
          <w:sz w:val="24"/>
          <w:szCs w:val="24"/>
          <w:lang w:eastAsia="ru-RU"/>
        </w:rPr>
        <w:br/>
        <w:t xml:space="preserve">Для систем </w:t>
      </w:r>
      <w:proofErr w:type="spellStart"/>
      <w:r w:rsidRPr="005007C2">
        <w:rPr>
          <w:rFonts w:ascii="Times New Roman" w:eastAsia="Times New Roman" w:hAnsi="Times New Roman" w:cs="Times New Roman"/>
          <w:sz w:val="24"/>
          <w:szCs w:val="24"/>
          <w:lang w:eastAsia="ru-RU"/>
        </w:rPr>
        <w:t>АПЧиФ</w:t>
      </w:r>
      <w:proofErr w:type="spellEnd"/>
      <w:r w:rsidRPr="005007C2">
        <w:rPr>
          <w:rFonts w:ascii="Times New Roman" w:eastAsia="Times New Roman" w:hAnsi="Times New Roman" w:cs="Times New Roman"/>
          <w:sz w:val="24"/>
          <w:szCs w:val="24"/>
          <w:lang w:eastAsia="ru-RU"/>
        </w:rPr>
        <w:t xml:space="preserve"> выходные сигналы снимаются с двух встречно включенных ТОЧЕЧНЫХ диодов, подключенных к обоим плечам бифиляра гранаты, а также к внешним концам двум небольших катушек, одетых на феррит. </w:t>
      </w:r>
      <w:proofErr w:type="gramStart"/>
      <w:r w:rsidRPr="005007C2">
        <w:rPr>
          <w:rFonts w:ascii="Times New Roman" w:eastAsia="Times New Roman" w:hAnsi="Times New Roman" w:cs="Times New Roman"/>
          <w:sz w:val="24"/>
          <w:szCs w:val="24"/>
          <w:lang w:eastAsia="ru-RU"/>
        </w:rPr>
        <w:t>(Как в любой схеме фазового детектора или частотного дискриминатора.</w:t>
      </w:r>
      <w:proofErr w:type="gramEnd"/>
      <w:r w:rsidRPr="005007C2">
        <w:rPr>
          <w:rFonts w:ascii="Times New Roman" w:eastAsia="Times New Roman" w:hAnsi="Times New Roman" w:cs="Times New Roman"/>
          <w:sz w:val="24"/>
          <w:szCs w:val="24"/>
          <w:lang w:eastAsia="ru-RU"/>
        </w:rPr>
        <w:t xml:space="preserve"> В обоих контурах слежения можно включить автомат, либо настроить их вручную. </w:t>
      </w:r>
      <w:proofErr w:type="gramStart"/>
      <w:r w:rsidRPr="005007C2">
        <w:rPr>
          <w:rFonts w:ascii="Times New Roman" w:eastAsia="Times New Roman" w:hAnsi="Times New Roman" w:cs="Times New Roman"/>
          <w:sz w:val="24"/>
          <w:szCs w:val="24"/>
          <w:lang w:eastAsia="ru-RU"/>
        </w:rPr>
        <w:t xml:space="preserve">Теперь понимаете, зачем в аквариуме </w:t>
      </w:r>
      <w:proofErr w:type="spellStart"/>
      <w:r w:rsidRPr="005007C2">
        <w:rPr>
          <w:rFonts w:ascii="Times New Roman" w:eastAsia="Times New Roman" w:hAnsi="Times New Roman" w:cs="Times New Roman"/>
          <w:sz w:val="24"/>
          <w:szCs w:val="24"/>
          <w:lang w:eastAsia="ru-RU"/>
        </w:rPr>
        <w:t>Капанадзе</w:t>
      </w:r>
      <w:proofErr w:type="spellEnd"/>
      <w:r w:rsidRPr="005007C2">
        <w:rPr>
          <w:rFonts w:ascii="Times New Roman" w:eastAsia="Times New Roman" w:hAnsi="Times New Roman" w:cs="Times New Roman"/>
          <w:sz w:val="24"/>
          <w:szCs w:val="24"/>
          <w:lang w:eastAsia="ru-RU"/>
        </w:rPr>
        <w:t xml:space="preserve"> были платы </w:t>
      </w:r>
      <w:proofErr w:type="spellStart"/>
      <w:r w:rsidRPr="005007C2">
        <w:rPr>
          <w:rFonts w:ascii="Times New Roman" w:eastAsia="Times New Roman" w:hAnsi="Times New Roman" w:cs="Times New Roman"/>
          <w:sz w:val="24"/>
          <w:szCs w:val="24"/>
          <w:lang w:eastAsia="ru-RU"/>
        </w:rPr>
        <w:t>АПЧиФ</w:t>
      </w:r>
      <w:proofErr w:type="spellEnd"/>
      <w:r w:rsidRPr="005007C2">
        <w:rPr>
          <w:rFonts w:ascii="Times New Roman" w:eastAsia="Times New Roman" w:hAnsi="Times New Roman" w:cs="Times New Roman"/>
          <w:sz w:val="24"/>
          <w:szCs w:val="24"/>
          <w:lang w:eastAsia="ru-RU"/>
        </w:rPr>
        <w:t xml:space="preserve"> от какого-то лампово-транзисторного телевизора???)</w:t>
      </w:r>
      <w:proofErr w:type="gramEnd"/>
      <w:r w:rsidRPr="005007C2">
        <w:rPr>
          <w:rFonts w:ascii="Times New Roman" w:eastAsia="Times New Roman" w:hAnsi="Times New Roman" w:cs="Times New Roman"/>
          <w:sz w:val="24"/>
          <w:szCs w:val="24"/>
          <w:lang w:eastAsia="ru-RU"/>
        </w:rPr>
        <w:br/>
        <w:t xml:space="preserve">Как видите - здесь уже получается две системы </w:t>
      </w:r>
      <w:proofErr w:type="spellStart"/>
      <w:r w:rsidRPr="005007C2">
        <w:rPr>
          <w:rFonts w:ascii="Times New Roman" w:eastAsia="Times New Roman" w:hAnsi="Times New Roman" w:cs="Times New Roman"/>
          <w:sz w:val="24"/>
          <w:szCs w:val="24"/>
          <w:lang w:eastAsia="ru-RU"/>
        </w:rPr>
        <w:t>АПЧиФ</w:t>
      </w:r>
      <w:proofErr w:type="spellEnd"/>
      <w:r w:rsidRPr="005007C2">
        <w:rPr>
          <w:rFonts w:ascii="Times New Roman" w:eastAsia="Times New Roman" w:hAnsi="Times New Roman" w:cs="Times New Roman"/>
          <w:sz w:val="24"/>
          <w:szCs w:val="24"/>
          <w:lang w:eastAsia="ru-RU"/>
        </w:rPr>
        <w:t>, причем как минимум двухконтурные.</w:t>
      </w:r>
      <w:r w:rsidRPr="005007C2">
        <w:rPr>
          <w:rFonts w:ascii="Times New Roman" w:eastAsia="Times New Roman" w:hAnsi="Times New Roman" w:cs="Times New Roman"/>
          <w:sz w:val="24"/>
          <w:szCs w:val="24"/>
          <w:lang w:eastAsia="ru-RU"/>
        </w:rPr>
        <w:br/>
        <w:t>Только таким путем можно удержать "РЕЗОНАНС В РЕЗОНАНСЕ"!</w:t>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r w:rsidRPr="005007C2">
        <w:rPr>
          <w:rFonts w:ascii="Times New Roman" w:eastAsia="Times New Roman" w:hAnsi="Times New Roman" w:cs="Times New Roman"/>
          <w:b/>
          <w:bCs/>
          <w:sz w:val="24"/>
          <w:szCs w:val="24"/>
          <w:lang w:eastAsia="ru-RU"/>
        </w:rPr>
        <w:t>foton58 пишет:</w:t>
      </w:r>
      <w:r w:rsidRPr="005007C2">
        <w:rPr>
          <w:rFonts w:ascii="Times New Roman" w:eastAsia="Times New Roman" w:hAnsi="Times New Roman" w:cs="Times New Roman"/>
          <w:sz w:val="24"/>
          <w:szCs w:val="24"/>
          <w:lang w:eastAsia="ru-RU"/>
        </w:rPr>
        <w:t xml:space="preserve"> </w:t>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proofErr w:type="spellStart"/>
      <w:r w:rsidRPr="005007C2">
        <w:rPr>
          <w:rFonts w:ascii="Times New Roman" w:eastAsia="Times New Roman" w:hAnsi="Times New Roman" w:cs="Times New Roman"/>
          <w:b/>
          <w:bCs/>
          <w:sz w:val="24"/>
          <w:szCs w:val="24"/>
          <w:lang w:eastAsia="ru-RU"/>
        </w:rPr>
        <w:t>VitaminL</w:t>
      </w:r>
      <w:proofErr w:type="spellEnd"/>
      <w:r w:rsidRPr="005007C2">
        <w:rPr>
          <w:rFonts w:ascii="Times New Roman" w:eastAsia="Times New Roman" w:hAnsi="Times New Roman" w:cs="Times New Roman"/>
          <w:b/>
          <w:bCs/>
          <w:sz w:val="24"/>
          <w:szCs w:val="24"/>
          <w:lang w:eastAsia="ru-RU"/>
        </w:rPr>
        <w:t xml:space="preserve"> пишет:</w:t>
      </w:r>
      <w:r w:rsidRPr="005007C2">
        <w:rPr>
          <w:rFonts w:ascii="Times New Roman" w:eastAsia="Times New Roman" w:hAnsi="Times New Roman" w:cs="Times New Roman"/>
          <w:sz w:val="24"/>
          <w:szCs w:val="24"/>
          <w:lang w:eastAsia="ru-RU"/>
        </w:rPr>
        <w:t xml:space="preserve"> </w:t>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r w:rsidRPr="005007C2">
        <w:rPr>
          <w:rFonts w:ascii="Times New Roman" w:eastAsia="Times New Roman" w:hAnsi="Times New Roman" w:cs="Times New Roman"/>
          <w:b/>
          <w:bCs/>
          <w:sz w:val="24"/>
          <w:szCs w:val="24"/>
          <w:lang w:eastAsia="ru-RU"/>
        </w:rPr>
        <w:t>foton58 пишет:</w:t>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r w:rsidRPr="005007C2">
        <w:rPr>
          <w:rFonts w:ascii="Times New Roman" w:eastAsia="Times New Roman" w:hAnsi="Times New Roman" w:cs="Times New Roman"/>
          <w:sz w:val="24"/>
          <w:szCs w:val="24"/>
          <w:lang w:eastAsia="ru-RU"/>
        </w:rPr>
        <w:t xml:space="preserve">...и самое главное-отсутствие </w:t>
      </w:r>
      <w:proofErr w:type="spellStart"/>
      <w:r w:rsidRPr="005007C2">
        <w:rPr>
          <w:rFonts w:ascii="Times New Roman" w:eastAsia="Times New Roman" w:hAnsi="Times New Roman" w:cs="Times New Roman"/>
          <w:sz w:val="24"/>
          <w:szCs w:val="24"/>
          <w:lang w:eastAsia="ru-RU"/>
        </w:rPr>
        <w:t>противо</w:t>
      </w:r>
      <w:proofErr w:type="spellEnd"/>
      <w:r w:rsidRPr="005007C2">
        <w:rPr>
          <w:rFonts w:ascii="Times New Roman" w:eastAsia="Times New Roman" w:hAnsi="Times New Roman" w:cs="Times New Roman"/>
          <w:sz w:val="24"/>
          <w:szCs w:val="24"/>
          <w:lang w:eastAsia="ru-RU"/>
        </w:rPr>
        <w:t xml:space="preserve"> ЭДС</w:t>
      </w:r>
      <w:proofErr w:type="gramStart"/>
      <w:r w:rsidRPr="005007C2">
        <w:rPr>
          <w:rFonts w:ascii="Times New Roman" w:eastAsia="Times New Roman" w:hAnsi="Times New Roman" w:cs="Times New Roman"/>
          <w:sz w:val="24"/>
          <w:szCs w:val="24"/>
          <w:lang w:eastAsia="ru-RU"/>
        </w:rPr>
        <w:t xml:space="preserve"> ,</w:t>
      </w:r>
      <w:proofErr w:type="gramEnd"/>
      <w:r w:rsidRPr="005007C2">
        <w:rPr>
          <w:rFonts w:ascii="Times New Roman" w:eastAsia="Times New Roman" w:hAnsi="Times New Roman" w:cs="Times New Roman"/>
          <w:sz w:val="24"/>
          <w:szCs w:val="24"/>
          <w:lang w:eastAsia="ru-RU"/>
        </w:rPr>
        <w:t>так как цепь разомкнута...</w:t>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r w:rsidRPr="005007C2">
        <w:rPr>
          <w:rFonts w:ascii="Times New Roman" w:eastAsia="Times New Roman" w:hAnsi="Times New Roman" w:cs="Times New Roman"/>
          <w:sz w:val="24"/>
          <w:szCs w:val="24"/>
          <w:lang w:eastAsia="ru-RU"/>
        </w:rPr>
        <w:t xml:space="preserve">Вот с этого </w:t>
      </w:r>
      <w:proofErr w:type="gramStart"/>
      <w:r w:rsidRPr="005007C2">
        <w:rPr>
          <w:rFonts w:ascii="Times New Roman" w:eastAsia="Times New Roman" w:hAnsi="Times New Roman" w:cs="Times New Roman"/>
          <w:sz w:val="24"/>
          <w:szCs w:val="24"/>
          <w:lang w:eastAsia="ru-RU"/>
        </w:rPr>
        <w:t>момента</w:t>
      </w:r>
      <w:proofErr w:type="gramEnd"/>
      <w:r w:rsidRPr="005007C2">
        <w:rPr>
          <w:rFonts w:ascii="Times New Roman" w:eastAsia="Times New Roman" w:hAnsi="Times New Roman" w:cs="Times New Roman"/>
          <w:sz w:val="24"/>
          <w:szCs w:val="24"/>
          <w:lang w:eastAsia="ru-RU"/>
        </w:rPr>
        <w:t xml:space="preserve"> пожалуйста поподробней. Каким образом пропала </w:t>
      </w:r>
      <w:proofErr w:type="spellStart"/>
      <w:r w:rsidRPr="005007C2">
        <w:rPr>
          <w:rFonts w:ascii="Times New Roman" w:eastAsia="Times New Roman" w:hAnsi="Times New Roman" w:cs="Times New Roman"/>
          <w:sz w:val="24"/>
          <w:szCs w:val="24"/>
          <w:lang w:eastAsia="ru-RU"/>
        </w:rPr>
        <w:t>противо</w:t>
      </w:r>
      <w:proofErr w:type="spellEnd"/>
      <w:r w:rsidRPr="005007C2">
        <w:rPr>
          <w:rFonts w:ascii="Times New Roman" w:eastAsia="Times New Roman" w:hAnsi="Times New Roman" w:cs="Times New Roman"/>
          <w:sz w:val="24"/>
          <w:szCs w:val="24"/>
          <w:lang w:eastAsia="ru-RU"/>
        </w:rPr>
        <w:t xml:space="preserve"> ЭДС?</w:t>
      </w:r>
      <w:r w:rsidRPr="005007C2">
        <w:rPr>
          <w:rFonts w:ascii="Times New Roman" w:eastAsia="Times New Roman" w:hAnsi="Times New Roman" w:cs="Times New Roman"/>
          <w:sz w:val="24"/>
          <w:szCs w:val="24"/>
          <w:lang w:eastAsia="ru-RU"/>
        </w:rPr>
        <w:br/>
      </w:r>
      <w:proofErr w:type="spellStart"/>
      <w:r w:rsidRPr="005007C2">
        <w:rPr>
          <w:rFonts w:ascii="Times New Roman" w:eastAsia="Times New Roman" w:hAnsi="Times New Roman" w:cs="Times New Roman"/>
          <w:sz w:val="24"/>
          <w:szCs w:val="24"/>
          <w:lang w:eastAsia="ru-RU"/>
        </w:rPr>
        <w:t>Разомкнутось</w:t>
      </w:r>
      <w:proofErr w:type="spellEnd"/>
      <w:r w:rsidRPr="005007C2">
        <w:rPr>
          <w:rFonts w:ascii="Times New Roman" w:eastAsia="Times New Roman" w:hAnsi="Times New Roman" w:cs="Times New Roman"/>
          <w:sz w:val="24"/>
          <w:szCs w:val="24"/>
          <w:lang w:eastAsia="ru-RU"/>
        </w:rPr>
        <w:t xml:space="preserve"> цепи ещё не означает отсутствие в ней тока и пропадание </w:t>
      </w:r>
      <w:proofErr w:type="spellStart"/>
      <w:r w:rsidRPr="005007C2">
        <w:rPr>
          <w:rFonts w:ascii="Times New Roman" w:eastAsia="Times New Roman" w:hAnsi="Times New Roman" w:cs="Times New Roman"/>
          <w:sz w:val="24"/>
          <w:szCs w:val="24"/>
          <w:lang w:eastAsia="ru-RU"/>
        </w:rPr>
        <w:t>противо</w:t>
      </w:r>
      <w:proofErr w:type="spellEnd"/>
      <w:r w:rsidRPr="005007C2">
        <w:rPr>
          <w:rFonts w:ascii="Times New Roman" w:eastAsia="Times New Roman" w:hAnsi="Times New Roman" w:cs="Times New Roman"/>
          <w:sz w:val="24"/>
          <w:szCs w:val="24"/>
          <w:lang w:eastAsia="ru-RU"/>
        </w:rPr>
        <w:t xml:space="preserve"> ЭДС.</w:t>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r w:rsidRPr="005007C2">
        <w:rPr>
          <w:rFonts w:ascii="Times New Roman" w:eastAsia="Times New Roman" w:hAnsi="Times New Roman" w:cs="Times New Roman"/>
          <w:sz w:val="24"/>
          <w:szCs w:val="24"/>
          <w:lang w:eastAsia="ru-RU"/>
        </w:rPr>
        <w:br/>
        <w:t xml:space="preserve">не означает. а разве то что обе обмотки работают в </w:t>
      </w:r>
      <w:proofErr w:type="spellStart"/>
      <w:r w:rsidRPr="005007C2">
        <w:rPr>
          <w:rFonts w:ascii="Times New Roman" w:eastAsia="Times New Roman" w:hAnsi="Times New Roman" w:cs="Times New Roman"/>
          <w:sz w:val="24"/>
          <w:szCs w:val="24"/>
          <w:lang w:eastAsia="ru-RU"/>
        </w:rPr>
        <w:t>противо</w:t>
      </w:r>
      <w:proofErr w:type="spellEnd"/>
      <w:r w:rsidRPr="005007C2">
        <w:rPr>
          <w:rFonts w:ascii="Times New Roman" w:eastAsia="Times New Roman" w:hAnsi="Times New Roman" w:cs="Times New Roman"/>
          <w:sz w:val="24"/>
          <w:szCs w:val="24"/>
          <w:lang w:eastAsia="ru-RU"/>
        </w:rPr>
        <w:t xml:space="preserve"> </w:t>
      </w:r>
      <w:proofErr w:type="spellStart"/>
      <w:r w:rsidRPr="005007C2">
        <w:rPr>
          <w:rFonts w:ascii="Times New Roman" w:eastAsia="Times New Roman" w:hAnsi="Times New Roman" w:cs="Times New Roman"/>
          <w:sz w:val="24"/>
          <w:szCs w:val="24"/>
          <w:lang w:eastAsia="ru-RU"/>
        </w:rPr>
        <w:t>фазе</w:t>
      </w:r>
      <w:proofErr w:type="gramStart"/>
      <w:r w:rsidRPr="005007C2">
        <w:rPr>
          <w:rFonts w:ascii="Times New Roman" w:eastAsia="Times New Roman" w:hAnsi="Times New Roman" w:cs="Times New Roman"/>
          <w:sz w:val="24"/>
          <w:szCs w:val="24"/>
          <w:lang w:eastAsia="ru-RU"/>
        </w:rPr>
        <w:t>,н</w:t>
      </w:r>
      <w:proofErr w:type="gramEnd"/>
      <w:r w:rsidRPr="005007C2">
        <w:rPr>
          <w:rFonts w:ascii="Times New Roman" w:eastAsia="Times New Roman" w:hAnsi="Times New Roman" w:cs="Times New Roman"/>
          <w:sz w:val="24"/>
          <w:szCs w:val="24"/>
          <w:lang w:eastAsia="ru-RU"/>
        </w:rPr>
        <w:t>е</w:t>
      </w:r>
      <w:proofErr w:type="spellEnd"/>
      <w:r w:rsidRPr="005007C2">
        <w:rPr>
          <w:rFonts w:ascii="Times New Roman" w:eastAsia="Times New Roman" w:hAnsi="Times New Roman" w:cs="Times New Roman"/>
          <w:sz w:val="24"/>
          <w:szCs w:val="24"/>
          <w:lang w:eastAsia="ru-RU"/>
        </w:rPr>
        <w:t xml:space="preserve"> означает что результат их воздействия на первичную обмотку будет равен -0 ?</w:t>
      </w:r>
    </w:p>
    <w:p w:rsidR="005007C2" w:rsidRDefault="005007C2" w:rsidP="005007C2">
      <w:pPr>
        <w:pBdr>
          <w:bottom w:val="double" w:sz="6" w:space="1" w:color="auto"/>
        </w:pBdr>
        <w:rPr>
          <w:rFonts w:ascii="Times New Roman" w:eastAsia="Times New Roman" w:hAnsi="Times New Roman" w:cs="Times New Roman"/>
          <w:sz w:val="24"/>
          <w:szCs w:val="24"/>
          <w:lang w:eastAsia="ru-RU"/>
        </w:rPr>
      </w:pPr>
      <w:r w:rsidRPr="005007C2">
        <w:rPr>
          <w:rFonts w:ascii="Times New Roman" w:eastAsia="Times New Roman" w:hAnsi="Times New Roman" w:cs="Times New Roman"/>
          <w:sz w:val="24"/>
          <w:szCs w:val="24"/>
          <w:lang w:eastAsia="ru-RU"/>
        </w:rPr>
        <w:t xml:space="preserve">Фазовые детекторы выдают такую же </w:t>
      </w:r>
      <w:proofErr w:type="spellStart"/>
      <w:r w:rsidRPr="005007C2">
        <w:rPr>
          <w:rFonts w:ascii="Times New Roman" w:eastAsia="Times New Roman" w:hAnsi="Times New Roman" w:cs="Times New Roman"/>
          <w:sz w:val="24"/>
          <w:szCs w:val="24"/>
          <w:lang w:eastAsia="ru-RU"/>
        </w:rPr>
        <w:t>постоянку</w:t>
      </w:r>
      <w:proofErr w:type="spellEnd"/>
      <w:r w:rsidRPr="005007C2">
        <w:rPr>
          <w:rFonts w:ascii="Times New Roman" w:eastAsia="Times New Roman" w:hAnsi="Times New Roman" w:cs="Times New Roman"/>
          <w:sz w:val="24"/>
          <w:szCs w:val="24"/>
          <w:lang w:eastAsia="ru-RU"/>
        </w:rPr>
        <w:t>/переменку, как и амплитудные! Даже лучше - потому что у них при модуляции (</w:t>
      </w:r>
      <w:proofErr w:type="spellStart"/>
      <w:r w:rsidRPr="005007C2">
        <w:rPr>
          <w:rFonts w:ascii="Times New Roman" w:eastAsia="Times New Roman" w:hAnsi="Times New Roman" w:cs="Times New Roman"/>
          <w:sz w:val="24"/>
          <w:szCs w:val="24"/>
          <w:lang w:eastAsia="ru-RU"/>
        </w:rPr>
        <w:t>разбалансе</w:t>
      </w:r>
      <w:proofErr w:type="spellEnd"/>
      <w:r w:rsidRPr="005007C2">
        <w:rPr>
          <w:rFonts w:ascii="Times New Roman" w:eastAsia="Times New Roman" w:hAnsi="Times New Roman" w:cs="Times New Roman"/>
          <w:sz w:val="24"/>
          <w:szCs w:val="24"/>
          <w:lang w:eastAsia="ru-RU"/>
        </w:rPr>
        <w:t xml:space="preserve">) фазы одного канала относительно другого выходной сигнал не падает только до нуля, а переходит через нуль в другую полярность. При этом на фазовом детекторе амплитуда сигнала совсем не изменяется </w:t>
      </w:r>
      <w:r w:rsidRPr="005007C2">
        <w:rPr>
          <w:rFonts w:ascii="Times New Roman" w:eastAsia="Times New Roman" w:hAnsi="Times New Roman" w:cs="Times New Roman"/>
          <w:sz w:val="24"/>
          <w:szCs w:val="24"/>
          <w:lang w:eastAsia="ru-RU"/>
        </w:rPr>
        <w:lastRenderedPageBreak/>
        <w:t>(обычно на входе фазового детектора стоит усилитель-ограничитель сигнала). Элементарные вещи...</w:t>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proofErr w:type="spellStart"/>
      <w:r w:rsidRPr="005007C2">
        <w:rPr>
          <w:rFonts w:ascii="Times New Roman" w:eastAsia="Times New Roman" w:hAnsi="Times New Roman" w:cs="Times New Roman"/>
          <w:b/>
          <w:bCs/>
          <w:sz w:val="24"/>
          <w:szCs w:val="24"/>
          <w:lang w:eastAsia="ru-RU"/>
        </w:rPr>
        <w:t>slavavs</w:t>
      </w:r>
      <w:proofErr w:type="spellEnd"/>
      <w:r w:rsidRPr="005007C2">
        <w:rPr>
          <w:rFonts w:ascii="Times New Roman" w:eastAsia="Times New Roman" w:hAnsi="Times New Roman" w:cs="Times New Roman"/>
          <w:b/>
          <w:bCs/>
          <w:sz w:val="24"/>
          <w:szCs w:val="24"/>
          <w:lang w:eastAsia="ru-RU"/>
        </w:rPr>
        <w:t xml:space="preserve"> пишет:</w:t>
      </w:r>
      <w:r w:rsidRPr="005007C2">
        <w:rPr>
          <w:rFonts w:ascii="Times New Roman" w:eastAsia="Times New Roman" w:hAnsi="Times New Roman" w:cs="Times New Roman"/>
          <w:sz w:val="24"/>
          <w:szCs w:val="24"/>
          <w:lang w:eastAsia="ru-RU"/>
        </w:rPr>
        <w:t xml:space="preserve"> </w:t>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proofErr w:type="spellStart"/>
      <w:r w:rsidRPr="005007C2">
        <w:rPr>
          <w:rFonts w:ascii="Times New Roman" w:eastAsia="Times New Roman" w:hAnsi="Times New Roman" w:cs="Times New Roman"/>
          <w:sz w:val="24"/>
          <w:szCs w:val="24"/>
          <w:lang w:eastAsia="ru-RU"/>
        </w:rPr>
        <w:t>lvleon</w:t>
      </w:r>
      <w:proofErr w:type="spellEnd"/>
      <w:r w:rsidRPr="005007C2">
        <w:rPr>
          <w:rFonts w:ascii="Times New Roman" w:eastAsia="Times New Roman" w:hAnsi="Times New Roman" w:cs="Times New Roman"/>
          <w:sz w:val="24"/>
          <w:szCs w:val="24"/>
          <w:lang w:eastAsia="ru-RU"/>
        </w:rPr>
        <w:t xml:space="preserve"> здравствуйте!</w:t>
      </w:r>
      <w:r w:rsidRPr="005007C2">
        <w:rPr>
          <w:rFonts w:ascii="Times New Roman" w:eastAsia="Times New Roman" w:hAnsi="Times New Roman" w:cs="Times New Roman"/>
          <w:sz w:val="24"/>
          <w:szCs w:val="24"/>
          <w:lang w:eastAsia="ru-RU"/>
        </w:rPr>
        <w:br/>
        <w:t xml:space="preserve">Какой ваш результат по БТГ? Есть чем похвастаться? Или только теория мать ее... </w:t>
      </w:r>
      <w:r>
        <w:rPr>
          <w:rFonts w:ascii="Times New Roman" w:eastAsia="Times New Roman" w:hAnsi="Times New Roman" w:cs="Times New Roman"/>
          <w:noProof/>
          <w:sz w:val="24"/>
          <w:szCs w:val="24"/>
          <w:lang w:eastAsia="ru-RU"/>
        </w:rPr>
        <w:drawing>
          <wp:inline distT="0" distB="0" distL="0" distR="0">
            <wp:extent cx="179705" cy="179705"/>
            <wp:effectExtent l="0" t="0" r="0" b="0"/>
            <wp:docPr id="27" name="Рисунок 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r w:rsidRPr="005007C2">
        <w:rPr>
          <w:rFonts w:ascii="Times New Roman" w:eastAsia="Times New Roman" w:hAnsi="Times New Roman" w:cs="Times New Roman"/>
          <w:sz w:val="24"/>
          <w:szCs w:val="24"/>
          <w:lang w:eastAsia="ru-RU"/>
        </w:rPr>
        <w:br/>
        <w:t xml:space="preserve">Какие БТГ! Собираю бабки на очередную операцию... После </w:t>
      </w:r>
      <w:proofErr w:type="gramStart"/>
      <w:r w:rsidRPr="005007C2">
        <w:rPr>
          <w:rFonts w:ascii="Times New Roman" w:eastAsia="Times New Roman" w:hAnsi="Times New Roman" w:cs="Times New Roman"/>
          <w:sz w:val="24"/>
          <w:szCs w:val="24"/>
          <w:lang w:eastAsia="ru-RU"/>
        </w:rPr>
        <w:t>последней</w:t>
      </w:r>
      <w:proofErr w:type="gramEnd"/>
      <w:r w:rsidRPr="005007C2">
        <w:rPr>
          <w:rFonts w:ascii="Times New Roman" w:eastAsia="Times New Roman" w:hAnsi="Times New Roman" w:cs="Times New Roman"/>
          <w:sz w:val="24"/>
          <w:szCs w:val="24"/>
          <w:lang w:eastAsia="ru-RU"/>
        </w:rPr>
        <w:t xml:space="preserve"> уже прошло </w:t>
      </w:r>
      <w:proofErr w:type="spellStart"/>
      <w:r w:rsidRPr="005007C2">
        <w:rPr>
          <w:rFonts w:ascii="Times New Roman" w:eastAsia="Times New Roman" w:hAnsi="Times New Roman" w:cs="Times New Roman"/>
          <w:sz w:val="24"/>
          <w:szCs w:val="24"/>
          <w:lang w:eastAsia="ru-RU"/>
        </w:rPr>
        <w:t>пол-года</w:t>
      </w:r>
      <w:proofErr w:type="spellEnd"/>
      <w:r w:rsidRPr="005007C2">
        <w:rPr>
          <w:rFonts w:ascii="Times New Roman" w:eastAsia="Times New Roman" w:hAnsi="Times New Roman" w:cs="Times New Roman"/>
          <w:sz w:val="24"/>
          <w:szCs w:val="24"/>
          <w:lang w:eastAsia="ru-RU"/>
        </w:rPr>
        <w:t xml:space="preserve"> - пора опять на стол...</w:t>
      </w:r>
      <w:r w:rsidRPr="005007C2">
        <w:rPr>
          <w:rFonts w:ascii="Times New Roman" w:eastAsia="Times New Roman" w:hAnsi="Times New Roman" w:cs="Times New Roman"/>
          <w:sz w:val="24"/>
          <w:szCs w:val="24"/>
          <w:lang w:eastAsia="ru-RU"/>
        </w:rPr>
        <w:br/>
      </w:r>
      <w:r w:rsidRPr="005007C2">
        <w:rPr>
          <w:rFonts w:ascii="Times New Roman" w:eastAsia="Times New Roman" w:hAnsi="Times New Roman" w:cs="Times New Roman"/>
          <w:sz w:val="24"/>
          <w:szCs w:val="24"/>
          <w:lang w:eastAsia="ru-RU"/>
        </w:rPr>
        <w:br/>
        <w:t>Но если вам (и не только вам) почему-то не нравится, что я вынес сюда расчетные данные, многократно ПРОВЕРЕННЫЕ экспериментами, готовые результаты, подкрепленные ссылками и расчетами, которые Руслан полгода устанавливал экспериментальным путем, методом проб и ошибок - то ради Бога!!!</w:t>
      </w:r>
      <w:r w:rsidRPr="005007C2">
        <w:rPr>
          <w:rFonts w:ascii="Times New Roman" w:eastAsia="Times New Roman" w:hAnsi="Times New Roman" w:cs="Times New Roman"/>
          <w:sz w:val="24"/>
          <w:szCs w:val="24"/>
          <w:lang w:eastAsia="ru-RU"/>
        </w:rPr>
        <w:br/>
        <w:t>Могу не писать!!!</w:t>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r w:rsidRPr="005007C2">
        <w:rPr>
          <w:rFonts w:ascii="Times New Roman" w:eastAsia="Times New Roman" w:hAnsi="Times New Roman" w:cs="Times New Roman"/>
          <w:sz w:val="24"/>
          <w:szCs w:val="24"/>
          <w:lang w:eastAsia="ru-RU"/>
        </w:rPr>
        <w:t>Если леди сойдет с дилижанса - дилижанс поедет быстрее!</w:t>
      </w:r>
    </w:p>
    <w:p w:rsidR="005007C2" w:rsidRDefault="005007C2" w:rsidP="005007C2">
      <w:pPr>
        <w:pBdr>
          <w:bottom w:val="double" w:sz="6" w:space="1" w:color="auto"/>
        </w:pBdr>
      </w:pPr>
    </w:p>
    <w:p w:rsidR="005007C2" w:rsidRDefault="005007C2" w:rsidP="005007C2">
      <w:r>
        <w:rPr>
          <w:b/>
          <w:bCs/>
        </w:rPr>
        <w:t>foton58 пишет:</w:t>
      </w:r>
      <w:r>
        <w:t xml:space="preserve"> </w:t>
      </w:r>
    </w:p>
    <w:p w:rsidR="005007C2" w:rsidRDefault="005007C2" w:rsidP="005007C2">
      <w:r>
        <w:t xml:space="preserve">Так ты </w:t>
      </w:r>
      <w:proofErr w:type="spellStart"/>
      <w:r>
        <w:t>хотяб</w:t>
      </w:r>
      <w:proofErr w:type="spellEnd"/>
      <w:r>
        <w:t xml:space="preserve"> согласен с тем что отсутствие </w:t>
      </w:r>
      <w:proofErr w:type="spellStart"/>
      <w:r>
        <w:t>противоЭдс</w:t>
      </w:r>
      <w:proofErr w:type="spellEnd"/>
      <w:r>
        <w:t xml:space="preserve"> уже является условием получения любого количества энергии из эфира (пространства)как </w:t>
      </w:r>
      <w:proofErr w:type="gramStart"/>
      <w:r>
        <w:t>хочешь</w:t>
      </w:r>
      <w:proofErr w:type="gramEnd"/>
      <w:r>
        <w:t xml:space="preserve"> назови? без всяких неразгаданных </w:t>
      </w:r>
      <w:proofErr w:type="spellStart"/>
      <w:r>
        <w:t>частот,ВВ</w:t>
      </w:r>
      <w:proofErr w:type="spellEnd"/>
      <w:r>
        <w:t xml:space="preserve"> </w:t>
      </w:r>
      <w:proofErr w:type="spellStart"/>
      <w:r>
        <w:t>импульсов,и</w:t>
      </w:r>
      <w:proofErr w:type="spellEnd"/>
      <w:r>
        <w:t xml:space="preserve"> магнитно-ядерных резонансов.,</w:t>
      </w:r>
      <w:r>
        <w:br/>
        <w:t>если нет-просмотри вот это-</w:t>
      </w:r>
      <w:r>
        <w:br/>
      </w:r>
      <w:hyperlink r:id="rId24" w:tgtFrame="_blank" w:history="1">
        <w:r>
          <w:rPr>
            <w:rStyle w:val="a5"/>
          </w:rPr>
          <w:t>inventor-lvp.com.ua/Motori%20generatori.pdf</w:t>
        </w:r>
      </w:hyperlink>
      <w:r>
        <w:br/>
      </w:r>
      <w:r>
        <w:br/>
        <w:t>или для тебя это пустой треп?</w:t>
      </w:r>
      <w:r>
        <w:br/>
        <w:t xml:space="preserve">про патент Тесла-где он частично экранирует ОЭДС я тогда вообще молчу! или Тесла, Дональд </w:t>
      </w:r>
      <w:proofErr w:type="spellStart"/>
      <w:r>
        <w:t>Смит</w:t>
      </w:r>
      <w:proofErr w:type="gramStart"/>
      <w:r>
        <w:t>,Г</w:t>
      </w:r>
      <w:proofErr w:type="gramEnd"/>
      <w:r>
        <w:t>аммаменджер-рекламирующая</w:t>
      </w:r>
      <w:proofErr w:type="spellEnd"/>
      <w:r>
        <w:t xml:space="preserve"> и приглашавшая всех "ученых" на демонстрацию своей установки в 2007 </w:t>
      </w:r>
      <w:proofErr w:type="spellStart"/>
      <w:r>
        <w:t>году,а</w:t>
      </w:r>
      <w:proofErr w:type="spellEnd"/>
      <w:r>
        <w:t xml:space="preserve"> теперь по известным причинам, торгующая электро энергией,- это тоже </w:t>
      </w:r>
      <w:proofErr w:type="spellStart"/>
      <w:r>
        <w:t>клоуны,попиарится</w:t>
      </w:r>
      <w:proofErr w:type="spellEnd"/>
      <w:r>
        <w:t xml:space="preserve"> решили? также как многие тут хотят Руслана представить?</w:t>
      </w:r>
      <w:r>
        <w:br/>
        <w:t xml:space="preserve">тогда стучите ВВ импульсами по </w:t>
      </w:r>
      <w:proofErr w:type="spellStart"/>
      <w:r>
        <w:t>индуктору,и</w:t>
      </w:r>
      <w:proofErr w:type="spellEnd"/>
      <w:r>
        <w:t xml:space="preserve"> ждите чуда.</w:t>
      </w:r>
    </w:p>
    <w:p w:rsidR="005007C2" w:rsidRDefault="005007C2" w:rsidP="005007C2">
      <w:pPr>
        <w:pBdr>
          <w:bottom w:val="double" w:sz="6" w:space="1" w:color="auto"/>
        </w:pBdr>
      </w:pPr>
      <w:r>
        <w:t>Еще раз Вам скажу такое непонятное для Вас:</w:t>
      </w:r>
      <w:r>
        <w:br/>
      </w:r>
      <w:r>
        <w:br/>
        <w:t>Компенсация ОЭДС - условие необходимое, но недостаточное для получения избыточной энергии эфира-Вселенной. Для этого должны быть сформированы нештатные каналы, - (или хотя бы один канал) - по которы</w:t>
      </w:r>
      <w:proofErr w:type="gramStart"/>
      <w:r>
        <w:t>м(</w:t>
      </w:r>
      <w:proofErr w:type="gramEnd"/>
      <w:r>
        <w:t xml:space="preserve">-ому) безбрежная энергия эфира-Вселенной </w:t>
      </w:r>
      <w:r>
        <w:rPr>
          <w:b/>
          <w:bCs/>
          <w:u w:val="single"/>
        </w:rPr>
        <w:t>при всех прочих равновесных условиях</w:t>
      </w:r>
      <w:r>
        <w:t xml:space="preserve"> сможет пробиться в наш уравновешенный мир!</w:t>
      </w:r>
      <w:r>
        <w:br/>
      </w:r>
      <w:r>
        <w:br/>
        <w:t>У Николы Тесла для описания подобной ситуации есть такая образная картинка: - склон горы, в предгорье яма... И кто-то (или что-то) эту гору поставил(о), и яму вырыл(о), и на гору что-то занесло</w:t>
      </w:r>
      <w:proofErr w:type="gramStart"/>
      <w:r>
        <w:t xml:space="preserve"> </w:t>
      </w:r>
      <w:r>
        <w:rPr>
          <w:noProof/>
          <w:lang w:eastAsia="ru-RU"/>
        </w:rPr>
        <w:drawing>
          <wp:inline distT="0" distB="0" distL="0" distR="0">
            <wp:extent cx="179705" cy="179705"/>
            <wp:effectExtent l="0" t="0" r="0" b="0"/>
            <wp:docPr id="28" name="Рисунок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br/>
      </w:r>
      <w:r>
        <w:br/>
        <w:t>В</w:t>
      </w:r>
      <w:proofErr w:type="gramEnd"/>
      <w:r>
        <w:t xml:space="preserve"> данном случае есть практически полностью скомпенсированный </w:t>
      </w:r>
      <w:proofErr w:type="spellStart"/>
      <w:r>
        <w:t>трифиляр</w:t>
      </w:r>
      <w:proofErr w:type="spellEnd"/>
      <w:r>
        <w:t xml:space="preserve">, - (индуктивность не измеряется), - у которого ЗАЧЕМ-ТО установлены вполне определенные геометрические размеры катушек, и нормирована длина провода катушки. Если бы было достаточно только </w:t>
      </w:r>
      <w:proofErr w:type="gramStart"/>
      <w:r>
        <w:t>компенсации</w:t>
      </w:r>
      <w:proofErr w:type="gramEnd"/>
      <w:r>
        <w:t xml:space="preserve"> </w:t>
      </w:r>
      <w:proofErr w:type="spellStart"/>
      <w:r>
        <w:t>противоЭДС</w:t>
      </w:r>
      <w:proofErr w:type="spellEnd"/>
      <w:r>
        <w:t xml:space="preserve"> - то </w:t>
      </w:r>
      <w:proofErr w:type="gramStart"/>
      <w:r>
        <w:t>какая</w:t>
      </w:r>
      <w:proofErr w:type="gramEnd"/>
      <w:r>
        <w:t xml:space="preserve"> разница, какой размер катушек, какая длина их проводов, на какой частоте </w:t>
      </w:r>
      <w:r>
        <w:lastRenderedPageBreak/>
        <w:t>их собственный резонанс...</w:t>
      </w:r>
      <w:r>
        <w:br/>
      </w:r>
      <w:r>
        <w:br/>
        <w:t>И многие так и считают - произвольно берут какую-то частоту, потом делят ее на 2, на 4, умножают на 3...</w:t>
      </w:r>
      <w:r>
        <w:br/>
        <w:t xml:space="preserve">И при этом искренне надеются, что их </w:t>
      </w:r>
      <w:proofErr w:type="gramStart"/>
      <w:r>
        <w:t>труды</w:t>
      </w:r>
      <w:proofErr w:type="gramEnd"/>
      <w:r>
        <w:t xml:space="preserve"> когда </w:t>
      </w:r>
      <w:proofErr w:type="spellStart"/>
      <w:r>
        <w:t>нибудь</w:t>
      </w:r>
      <w:proofErr w:type="spellEnd"/>
      <w:r>
        <w:t xml:space="preserve"> принесут плоды....</w:t>
      </w:r>
      <w:r>
        <w:br/>
      </w:r>
      <w:r>
        <w:br/>
        <w:t xml:space="preserve">А вот </w:t>
      </w:r>
      <w:proofErr w:type="spellStart"/>
      <w:r>
        <w:t>фигвам</w:t>
      </w:r>
      <w:proofErr w:type="spellEnd"/>
      <w:r>
        <w:t>!</w:t>
      </w:r>
      <w:r>
        <w:br/>
      </w:r>
      <w:r>
        <w:br/>
        <w:t>ГАРМОНИЧНЫЙ МИР НЕ ТЕРПИТ ПРОИЗВОЛА!</w:t>
      </w:r>
      <w:r>
        <w:br/>
        <w:t>ОН ЖИВЕТ ПО СВОИМ ЗАКОНАМ!</w:t>
      </w:r>
      <w:r>
        <w:br/>
        <w:t>НАПРИМЕР - ДЛЯ ВОЛН, КОТОРЫЕ РАБОТАЮТ В ДАННОМ АППАРАТЕ (ЕСЛИ ОН ПРАВИЛЬНО СДЕЛАН И НАСТРОЕН), НЕТ НИКАКОГО КОЭФФИЦИЕНТА УКОРОЧЕНИЯ.</w:t>
      </w:r>
      <w:r>
        <w:br/>
        <w:t xml:space="preserve">ЕСЛИ У ВАС ПОЯВИЛСЯ ЭТОТ КОЭФФИЦИЕНТ - </w:t>
      </w:r>
      <w:proofErr w:type="gramStart"/>
      <w:r>
        <w:t>ЗНАЧИТ</w:t>
      </w:r>
      <w:proofErr w:type="gramEnd"/>
      <w:r>
        <w:t xml:space="preserve"> ВЫ РАБОТАЕТЕ С ОБЫЧНЫМИ ВОЛНАМИ НАШЕГО МИРА, ОТ КОТОРЫХ ИЗБЫТОЧНОЙ ЭНЕРГИИ ЭФИРА-ВСЕЛЕННОЙ ОЖИДАТЬ НЕ ПРИХОДИТСЯ.</w:t>
      </w:r>
      <w:r>
        <w:br/>
        <w:t>ТАКОВА ЦЕНА НАШЕГО ПРОИЗВОЛА.</w:t>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r w:rsidRPr="005007C2">
        <w:rPr>
          <w:rFonts w:ascii="Times New Roman" w:eastAsia="Times New Roman" w:hAnsi="Times New Roman" w:cs="Times New Roman"/>
          <w:b/>
          <w:bCs/>
          <w:sz w:val="24"/>
          <w:szCs w:val="24"/>
          <w:lang w:eastAsia="ru-RU"/>
        </w:rPr>
        <w:t>SHTOPORR пишет:</w:t>
      </w:r>
      <w:r w:rsidRPr="005007C2">
        <w:rPr>
          <w:rFonts w:ascii="Times New Roman" w:eastAsia="Times New Roman" w:hAnsi="Times New Roman" w:cs="Times New Roman"/>
          <w:sz w:val="24"/>
          <w:szCs w:val="24"/>
          <w:lang w:eastAsia="ru-RU"/>
        </w:rPr>
        <w:t xml:space="preserve"> </w:t>
      </w:r>
    </w:p>
    <w:p w:rsidR="005007C2" w:rsidRPr="005007C2" w:rsidRDefault="005007C2" w:rsidP="005007C2">
      <w:pPr>
        <w:spacing w:after="0" w:line="240" w:lineRule="auto"/>
        <w:rPr>
          <w:rFonts w:ascii="Times New Roman" w:eastAsia="Times New Roman" w:hAnsi="Times New Roman" w:cs="Times New Roman"/>
          <w:sz w:val="24"/>
          <w:szCs w:val="24"/>
          <w:lang w:eastAsia="ru-RU"/>
        </w:rPr>
      </w:pPr>
      <w:proofErr w:type="spellStart"/>
      <w:r w:rsidRPr="005007C2">
        <w:rPr>
          <w:rFonts w:ascii="Times New Roman" w:eastAsia="Times New Roman" w:hAnsi="Times New Roman" w:cs="Times New Roman"/>
          <w:sz w:val="24"/>
          <w:szCs w:val="24"/>
          <w:lang w:eastAsia="ru-RU"/>
        </w:rPr>
        <w:t>lvleon</w:t>
      </w:r>
      <w:proofErr w:type="spellEnd"/>
      <w:r w:rsidRPr="005007C2">
        <w:rPr>
          <w:rFonts w:ascii="Times New Roman" w:eastAsia="Times New Roman" w:hAnsi="Times New Roman" w:cs="Times New Roman"/>
          <w:sz w:val="24"/>
          <w:szCs w:val="24"/>
          <w:lang w:eastAsia="ru-RU"/>
        </w:rPr>
        <w:t>, стесняюсь спросить, а что тебя на этом страннике держит? Есть же новый...</w:t>
      </w:r>
    </w:p>
    <w:p w:rsidR="005007C2" w:rsidRDefault="005007C2" w:rsidP="005007C2">
      <w:pPr>
        <w:pBdr>
          <w:bottom w:val="double" w:sz="6" w:space="1" w:color="auto"/>
        </w:pBdr>
        <w:rPr>
          <w:rFonts w:ascii="Times New Roman" w:eastAsia="Times New Roman" w:hAnsi="Times New Roman" w:cs="Times New Roman"/>
          <w:sz w:val="24"/>
          <w:szCs w:val="24"/>
          <w:lang w:eastAsia="ru-RU"/>
        </w:rPr>
      </w:pPr>
      <w:r w:rsidRPr="005007C2">
        <w:rPr>
          <w:rFonts w:ascii="Times New Roman" w:eastAsia="Times New Roman" w:hAnsi="Times New Roman" w:cs="Times New Roman"/>
          <w:sz w:val="24"/>
          <w:szCs w:val="24"/>
          <w:lang w:eastAsia="ru-RU"/>
        </w:rPr>
        <w:t>Мой архив</w:t>
      </w:r>
    </w:p>
    <w:p w:rsidR="00A71F6C" w:rsidRPr="00A71F6C" w:rsidRDefault="00A71F6C" w:rsidP="00A71F6C">
      <w:pPr>
        <w:spacing w:after="0" w:line="240" w:lineRule="auto"/>
        <w:rPr>
          <w:rFonts w:ascii="Times New Roman" w:eastAsia="Times New Roman" w:hAnsi="Times New Roman" w:cs="Times New Roman"/>
          <w:sz w:val="24"/>
          <w:szCs w:val="24"/>
          <w:lang w:eastAsia="ru-RU"/>
        </w:rPr>
      </w:pPr>
      <w:proofErr w:type="spellStart"/>
      <w:r w:rsidRPr="00A71F6C">
        <w:rPr>
          <w:rFonts w:ascii="Times New Roman" w:eastAsia="Times New Roman" w:hAnsi="Times New Roman" w:cs="Times New Roman"/>
          <w:b/>
          <w:bCs/>
          <w:sz w:val="24"/>
          <w:szCs w:val="24"/>
          <w:lang w:eastAsia="ru-RU"/>
        </w:rPr>
        <w:t>Egorkin</w:t>
      </w:r>
      <w:proofErr w:type="spellEnd"/>
      <w:r w:rsidRPr="00A71F6C">
        <w:rPr>
          <w:rFonts w:ascii="Times New Roman" w:eastAsia="Times New Roman" w:hAnsi="Times New Roman" w:cs="Times New Roman"/>
          <w:b/>
          <w:bCs/>
          <w:sz w:val="24"/>
          <w:szCs w:val="24"/>
          <w:lang w:eastAsia="ru-RU"/>
        </w:rPr>
        <w:t xml:space="preserve"> пишет:</w:t>
      </w:r>
      <w:r w:rsidRPr="00A71F6C">
        <w:rPr>
          <w:rFonts w:ascii="Times New Roman" w:eastAsia="Times New Roman" w:hAnsi="Times New Roman" w:cs="Times New Roman"/>
          <w:sz w:val="24"/>
          <w:szCs w:val="24"/>
          <w:lang w:eastAsia="ru-RU"/>
        </w:rPr>
        <w:t xml:space="preserve"> </w:t>
      </w:r>
    </w:p>
    <w:p w:rsidR="00A71F6C" w:rsidRPr="00A71F6C" w:rsidRDefault="00A71F6C" w:rsidP="00A71F6C">
      <w:pPr>
        <w:spacing w:after="0" w:line="240" w:lineRule="auto"/>
        <w:rPr>
          <w:rFonts w:ascii="Times New Roman" w:eastAsia="Times New Roman" w:hAnsi="Times New Roman" w:cs="Times New Roman"/>
          <w:sz w:val="24"/>
          <w:szCs w:val="24"/>
          <w:lang w:eastAsia="ru-RU"/>
        </w:rPr>
      </w:pPr>
      <w:proofErr w:type="spellStart"/>
      <w:r w:rsidRPr="00A71F6C">
        <w:rPr>
          <w:rFonts w:ascii="Times New Roman" w:eastAsia="Times New Roman" w:hAnsi="Times New Roman" w:cs="Times New Roman"/>
          <w:b/>
          <w:bCs/>
          <w:sz w:val="24"/>
          <w:szCs w:val="24"/>
          <w:lang w:eastAsia="ru-RU"/>
        </w:rPr>
        <w:t>lvleon</w:t>
      </w:r>
      <w:proofErr w:type="spellEnd"/>
      <w:r w:rsidRPr="00A71F6C">
        <w:rPr>
          <w:rFonts w:ascii="Times New Roman" w:eastAsia="Times New Roman" w:hAnsi="Times New Roman" w:cs="Times New Roman"/>
          <w:b/>
          <w:bCs/>
          <w:sz w:val="24"/>
          <w:szCs w:val="24"/>
          <w:lang w:eastAsia="ru-RU"/>
        </w:rPr>
        <w:t xml:space="preserve"> пишет:</w:t>
      </w:r>
      <w:r w:rsidRPr="00A71F6C">
        <w:rPr>
          <w:rFonts w:ascii="Times New Roman" w:eastAsia="Times New Roman" w:hAnsi="Times New Roman" w:cs="Times New Roman"/>
          <w:sz w:val="24"/>
          <w:szCs w:val="24"/>
          <w:lang w:eastAsia="ru-RU"/>
        </w:rPr>
        <w:t xml:space="preserve"> </w:t>
      </w:r>
    </w:p>
    <w:p w:rsidR="00A71F6C" w:rsidRPr="00A71F6C" w:rsidRDefault="00A71F6C" w:rsidP="00A71F6C">
      <w:pPr>
        <w:spacing w:after="0" w:line="240" w:lineRule="auto"/>
        <w:rPr>
          <w:rFonts w:ascii="Times New Roman" w:eastAsia="Times New Roman" w:hAnsi="Times New Roman" w:cs="Times New Roman"/>
          <w:sz w:val="24"/>
          <w:szCs w:val="24"/>
          <w:lang w:eastAsia="ru-RU"/>
        </w:rPr>
      </w:pPr>
      <w:r w:rsidRPr="00A71F6C">
        <w:rPr>
          <w:rFonts w:ascii="Times New Roman" w:eastAsia="Times New Roman" w:hAnsi="Times New Roman" w:cs="Times New Roman"/>
          <w:sz w:val="24"/>
          <w:szCs w:val="24"/>
          <w:lang w:eastAsia="ru-RU"/>
        </w:rPr>
        <w:t>Выложить то он выложил, но только до сих пор никто не смог повторить тот заветный эффект</w:t>
      </w:r>
    </w:p>
    <w:p w:rsidR="00A71F6C" w:rsidRPr="00A71F6C" w:rsidRDefault="00A71F6C" w:rsidP="00A71F6C">
      <w:pPr>
        <w:spacing w:after="0" w:line="240" w:lineRule="auto"/>
        <w:rPr>
          <w:rFonts w:ascii="Times New Roman" w:eastAsia="Times New Roman" w:hAnsi="Times New Roman" w:cs="Times New Roman"/>
          <w:sz w:val="24"/>
          <w:szCs w:val="24"/>
          <w:lang w:eastAsia="ru-RU"/>
        </w:rPr>
      </w:pPr>
      <w:r w:rsidRPr="00A71F6C">
        <w:rPr>
          <w:rFonts w:ascii="Times New Roman" w:eastAsia="Times New Roman" w:hAnsi="Times New Roman" w:cs="Times New Roman"/>
          <w:sz w:val="24"/>
          <w:szCs w:val="24"/>
          <w:lang w:eastAsia="ru-RU"/>
        </w:rPr>
        <w:br/>
        <w:t xml:space="preserve">Дали выложил картинки подробные в </w:t>
      </w:r>
      <w:proofErr w:type="gramStart"/>
      <w:r w:rsidRPr="00A71F6C">
        <w:rPr>
          <w:rFonts w:ascii="Times New Roman" w:eastAsia="Times New Roman" w:hAnsi="Times New Roman" w:cs="Times New Roman"/>
          <w:sz w:val="24"/>
          <w:szCs w:val="24"/>
          <w:lang w:eastAsia="ru-RU"/>
        </w:rPr>
        <w:t>2012г</w:t>
      </w:r>
      <w:proofErr w:type="gramEnd"/>
      <w:r w:rsidRPr="00A71F6C">
        <w:rPr>
          <w:rFonts w:ascii="Times New Roman" w:eastAsia="Times New Roman" w:hAnsi="Times New Roman" w:cs="Times New Roman"/>
          <w:sz w:val="24"/>
          <w:szCs w:val="24"/>
          <w:lang w:eastAsia="ru-RU"/>
        </w:rPr>
        <w:t xml:space="preserve"> в том числе и устройство катушки во всех формах. Что там ещё выкладывать, авторы сами не </w:t>
      </w:r>
      <w:proofErr w:type="gramStart"/>
      <w:r w:rsidRPr="00A71F6C">
        <w:rPr>
          <w:rFonts w:ascii="Times New Roman" w:eastAsia="Times New Roman" w:hAnsi="Times New Roman" w:cs="Times New Roman"/>
          <w:sz w:val="24"/>
          <w:szCs w:val="24"/>
          <w:lang w:eastAsia="ru-RU"/>
        </w:rPr>
        <w:t>знают</w:t>
      </w:r>
      <w:proofErr w:type="gramEnd"/>
      <w:r w:rsidRPr="00A71F6C">
        <w:rPr>
          <w:rFonts w:ascii="Times New Roman" w:eastAsia="Times New Roman" w:hAnsi="Times New Roman" w:cs="Times New Roman"/>
          <w:sz w:val="24"/>
          <w:szCs w:val="24"/>
          <w:lang w:eastAsia="ru-RU"/>
        </w:rPr>
        <w:t xml:space="preserve"> как это работает. Есть только различные "сказки" а точных опытов никто не делает. Банальный пример, закон Ома - открыватель этого закона </w:t>
      </w:r>
      <w:proofErr w:type="gramStart"/>
      <w:r w:rsidRPr="00A71F6C">
        <w:rPr>
          <w:rFonts w:ascii="Times New Roman" w:eastAsia="Times New Roman" w:hAnsi="Times New Roman" w:cs="Times New Roman"/>
          <w:sz w:val="24"/>
          <w:szCs w:val="24"/>
          <w:lang w:eastAsia="ru-RU"/>
        </w:rPr>
        <w:t>сделал самое главное измерил</w:t>
      </w:r>
      <w:proofErr w:type="gramEnd"/>
      <w:r w:rsidRPr="00A71F6C">
        <w:rPr>
          <w:rFonts w:ascii="Times New Roman" w:eastAsia="Times New Roman" w:hAnsi="Times New Roman" w:cs="Times New Roman"/>
          <w:sz w:val="24"/>
          <w:szCs w:val="24"/>
          <w:lang w:eastAsia="ru-RU"/>
        </w:rPr>
        <w:t xml:space="preserve"> и связал взаимодействия точным расчётом. Вот над чем надо работать, а не "</w:t>
      </w:r>
      <w:proofErr w:type="spellStart"/>
      <w:r w:rsidRPr="00A71F6C">
        <w:rPr>
          <w:rFonts w:ascii="Times New Roman" w:eastAsia="Times New Roman" w:hAnsi="Times New Roman" w:cs="Times New Roman"/>
          <w:sz w:val="24"/>
          <w:szCs w:val="24"/>
          <w:lang w:eastAsia="ru-RU"/>
        </w:rPr>
        <w:t>самозапит</w:t>
      </w:r>
      <w:proofErr w:type="spellEnd"/>
      <w:r w:rsidRPr="00A71F6C">
        <w:rPr>
          <w:rFonts w:ascii="Times New Roman" w:eastAsia="Times New Roman" w:hAnsi="Times New Roman" w:cs="Times New Roman"/>
          <w:sz w:val="24"/>
          <w:szCs w:val="24"/>
          <w:lang w:eastAsia="ru-RU"/>
        </w:rPr>
        <w:t xml:space="preserve">" получать, </w:t>
      </w:r>
      <w:proofErr w:type="spellStart"/>
      <w:r w:rsidRPr="00A71F6C">
        <w:rPr>
          <w:rFonts w:ascii="Times New Roman" w:eastAsia="Times New Roman" w:hAnsi="Times New Roman" w:cs="Times New Roman"/>
          <w:sz w:val="24"/>
          <w:szCs w:val="24"/>
          <w:lang w:eastAsia="ru-RU"/>
        </w:rPr>
        <w:t>нафига</w:t>
      </w:r>
      <w:proofErr w:type="spellEnd"/>
      <w:r w:rsidRPr="00A71F6C">
        <w:rPr>
          <w:rFonts w:ascii="Times New Roman" w:eastAsia="Times New Roman" w:hAnsi="Times New Roman" w:cs="Times New Roman"/>
          <w:sz w:val="24"/>
          <w:szCs w:val="24"/>
          <w:lang w:eastAsia="ru-RU"/>
        </w:rPr>
        <w:t xml:space="preserve"> такой </w:t>
      </w:r>
      <w:proofErr w:type="spellStart"/>
      <w:r w:rsidRPr="00A71F6C">
        <w:rPr>
          <w:rFonts w:ascii="Times New Roman" w:eastAsia="Times New Roman" w:hAnsi="Times New Roman" w:cs="Times New Roman"/>
          <w:sz w:val="24"/>
          <w:szCs w:val="24"/>
          <w:lang w:eastAsia="ru-RU"/>
        </w:rPr>
        <w:t>самозапит</w:t>
      </w:r>
      <w:proofErr w:type="spellEnd"/>
      <w:r w:rsidRPr="00A71F6C">
        <w:rPr>
          <w:rFonts w:ascii="Times New Roman" w:eastAsia="Times New Roman" w:hAnsi="Times New Roman" w:cs="Times New Roman"/>
          <w:sz w:val="24"/>
          <w:szCs w:val="24"/>
          <w:lang w:eastAsia="ru-RU"/>
        </w:rPr>
        <w:t xml:space="preserve"> вообще нужен, если эффект работает только после часовой настройки аппарата после каждого включения на новом месте.</w:t>
      </w:r>
    </w:p>
    <w:p w:rsidR="00A71F6C" w:rsidRPr="00A71F6C" w:rsidRDefault="00A71F6C" w:rsidP="00A71F6C">
      <w:pPr>
        <w:spacing w:after="0" w:line="240" w:lineRule="auto"/>
        <w:rPr>
          <w:rFonts w:ascii="Times New Roman" w:eastAsia="Times New Roman" w:hAnsi="Times New Roman" w:cs="Times New Roman"/>
          <w:sz w:val="24"/>
          <w:szCs w:val="24"/>
          <w:lang w:eastAsia="ru-RU"/>
        </w:rPr>
      </w:pPr>
      <w:r w:rsidRPr="00A71F6C">
        <w:rPr>
          <w:rFonts w:ascii="Times New Roman" w:eastAsia="Times New Roman" w:hAnsi="Times New Roman" w:cs="Times New Roman"/>
          <w:sz w:val="24"/>
          <w:szCs w:val="24"/>
          <w:lang w:eastAsia="ru-RU"/>
        </w:rPr>
        <w:t xml:space="preserve">Уважаемый </w:t>
      </w:r>
      <w:proofErr w:type="spellStart"/>
      <w:r w:rsidRPr="00A71F6C">
        <w:rPr>
          <w:rFonts w:ascii="Times New Roman" w:eastAsia="Times New Roman" w:hAnsi="Times New Roman" w:cs="Times New Roman"/>
          <w:sz w:val="24"/>
          <w:szCs w:val="24"/>
          <w:lang w:eastAsia="ru-RU"/>
        </w:rPr>
        <w:t>Egorkin</w:t>
      </w:r>
      <w:proofErr w:type="spellEnd"/>
      <w:r w:rsidRPr="00A71F6C">
        <w:rPr>
          <w:rFonts w:ascii="Times New Roman" w:eastAsia="Times New Roman" w:hAnsi="Times New Roman" w:cs="Times New Roman"/>
          <w:sz w:val="24"/>
          <w:szCs w:val="24"/>
          <w:lang w:eastAsia="ru-RU"/>
        </w:rPr>
        <w:t>! Писал предыдущим респондентам, и Вам напишу то же самое:</w:t>
      </w:r>
      <w:r w:rsidRPr="00A71F6C">
        <w:rPr>
          <w:rFonts w:ascii="Times New Roman" w:eastAsia="Times New Roman" w:hAnsi="Times New Roman" w:cs="Times New Roman"/>
          <w:sz w:val="24"/>
          <w:szCs w:val="24"/>
          <w:lang w:eastAsia="ru-RU"/>
        </w:rPr>
        <w:br/>
        <w:t xml:space="preserve">Откройте небольшую книжку Ю.В. </w:t>
      </w:r>
      <w:proofErr w:type="spellStart"/>
      <w:r w:rsidRPr="00A71F6C">
        <w:rPr>
          <w:rFonts w:ascii="Times New Roman" w:eastAsia="Times New Roman" w:hAnsi="Times New Roman" w:cs="Times New Roman"/>
          <w:sz w:val="24"/>
          <w:szCs w:val="24"/>
          <w:lang w:eastAsia="ru-RU"/>
        </w:rPr>
        <w:t>Калужина</w:t>
      </w:r>
      <w:proofErr w:type="spellEnd"/>
      <w:r w:rsidRPr="00A71F6C">
        <w:rPr>
          <w:rFonts w:ascii="Times New Roman" w:eastAsia="Times New Roman" w:hAnsi="Times New Roman" w:cs="Times New Roman"/>
          <w:sz w:val="24"/>
          <w:szCs w:val="24"/>
          <w:lang w:eastAsia="ru-RU"/>
        </w:rPr>
        <w:t xml:space="preserve"> "Дневники охотника за «синей птицей</w:t>
      </w:r>
      <w:proofErr w:type="gramStart"/>
      <w:r w:rsidRPr="00A71F6C">
        <w:rPr>
          <w:rFonts w:ascii="Times New Roman" w:eastAsia="Times New Roman" w:hAnsi="Times New Roman" w:cs="Times New Roman"/>
          <w:sz w:val="24"/>
          <w:szCs w:val="24"/>
          <w:lang w:eastAsia="ru-RU"/>
        </w:rPr>
        <w:t>»"</w:t>
      </w:r>
      <w:proofErr w:type="gramEnd"/>
      <w:r w:rsidRPr="00A71F6C">
        <w:rPr>
          <w:rFonts w:ascii="Times New Roman" w:eastAsia="Times New Roman" w:hAnsi="Times New Roman" w:cs="Times New Roman"/>
          <w:sz w:val="24"/>
          <w:szCs w:val="24"/>
          <w:lang w:eastAsia="ru-RU"/>
        </w:rPr>
        <w:t>,всего 29 страниц, в которой нет никакой теории - только данные грамотно поставленных экспериментов, и нормальные выводы.</w:t>
      </w:r>
      <w:r w:rsidRPr="00A71F6C">
        <w:rPr>
          <w:rFonts w:ascii="Times New Roman" w:eastAsia="Times New Roman" w:hAnsi="Times New Roman" w:cs="Times New Roman"/>
          <w:sz w:val="24"/>
          <w:szCs w:val="24"/>
          <w:lang w:eastAsia="ru-RU"/>
        </w:rPr>
        <w:br/>
        <w:t xml:space="preserve">Сравните воистину безалаберные результаты отличных измерений на фиксированных частотах, и результаты более сложных измерений в каждой пространственной точке на частотах, изменяемых вручную до получения максимального ответа катушки Тесла ПРИ ТОЙ ЖЕ АМПЛИТУДЕ ВХОДНОГО СИГНАЛА (имитация работы схемы </w:t>
      </w:r>
      <w:proofErr w:type="spellStart"/>
      <w:r w:rsidRPr="00A71F6C">
        <w:rPr>
          <w:rFonts w:ascii="Times New Roman" w:eastAsia="Times New Roman" w:hAnsi="Times New Roman" w:cs="Times New Roman"/>
          <w:sz w:val="24"/>
          <w:szCs w:val="24"/>
          <w:lang w:eastAsia="ru-RU"/>
        </w:rPr>
        <w:t>АПЧиФ</w:t>
      </w:r>
      <w:proofErr w:type="spellEnd"/>
      <w:r w:rsidRPr="00A71F6C">
        <w:rPr>
          <w:rFonts w:ascii="Times New Roman" w:eastAsia="Times New Roman" w:hAnsi="Times New Roman" w:cs="Times New Roman"/>
          <w:sz w:val="24"/>
          <w:szCs w:val="24"/>
          <w:lang w:eastAsia="ru-RU"/>
        </w:rPr>
        <w:t xml:space="preserve">) - и </w:t>
      </w:r>
      <w:proofErr w:type="gramStart"/>
      <w:r w:rsidRPr="00A71F6C">
        <w:rPr>
          <w:rFonts w:ascii="Times New Roman" w:eastAsia="Times New Roman" w:hAnsi="Times New Roman" w:cs="Times New Roman"/>
          <w:sz w:val="24"/>
          <w:szCs w:val="24"/>
          <w:lang w:eastAsia="ru-RU"/>
        </w:rPr>
        <w:t>Вы</w:t>
      </w:r>
      <w:proofErr w:type="gramEnd"/>
      <w:r w:rsidRPr="00A71F6C">
        <w:rPr>
          <w:rFonts w:ascii="Times New Roman" w:eastAsia="Times New Roman" w:hAnsi="Times New Roman" w:cs="Times New Roman"/>
          <w:sz w:val="24"/>
          <w:szCs w:val="24"/>
          <w:lang w:eastAsia="ru-RU"/>
        </w:rPr>
        <w:t xml:space="preserve"> наконец поймете, почему до сих пор ни у кого из тех, кто длительное время занимался мартышкиным трудом, ни фига не получалось.</w:t>
      </w:r>
      <w:r w:rsidRPr="00A71F6C">
        <w:rPr>
          <w:rFonts w:ascii="Times New Roman" w:eastAsia="Times New Roman" w:hAnsi="Times New Roman" w:cs="Times New Roman"/>
          <w:sz w:val="24"/>
          <w:szCs w:val="24"/>
          <w:lang w:eastAsia="ru-RU"/>
        </w:rPr>
        <w:br/>
        <w:t xml:space="preserve">По крайней мере, я на это надеюсь. </w:t>
      </w:r>
      <w:r>
        <w:rPr>
          <w:rFonts w:ascii="Times New Roman" w:eastAsia="Times New Roman" w:hAnsi="Times New Roman" w:cs="Times New Roman"/>
          <w:noProof/>
          <w:sz w:val="24"/>
          <w:szCs w:val="24"/>
          <w:lang w:eastAsia="ru-RU"/>
        </w:rPr>
        <w:drawing>
          <wp:inline distT="0" distB="0" distL="0" distR="0">
            <wp:extent cx="179705" cy="179705"/>
            <wp:effectExtent l="0" t="0" r="0" b="0"/>
            <wp:docPr id="29" name="Рисунок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p>
    <w:p w:rsidR="00A71F6C" w:rsidRDefault="00A71F6C" w:rsidP="005007C2">
      <w:pPr>
        <w:pBdr>
          <w:bottom w:val="double" w:sz="6" w:space="1" w:color="auto"/>
        </w:pBdr>
      </w:pPr>
    </w:p>
    <w:p w:rsidR="00A71F6C" w:rsidRPr="00A71F6C" w:rsidRDefault="00A71F6C" w:rsidP="00A71F6C">
      <w:pPr>
        <w:spacing w:after="0" w:line="240" w:lineRule="auto"/>
        <w:rPr>
          <w:rFonts w:ascii="Times New Roman" w:eastAsia="Times New Roman" w:hAnsi="Times New Roman" w:cs="Times New Roman"/>
          <w:sz w:val="24"/>
          <w:szCs w:val="24"/>
          <w:lang w:eastAsia="ru-RU"/>
        </w:rPr>
      </w:pPr>
      <w:proofErr w:type="spellStart"/>
      <w:r w:rsidRPr="00A71F6C">
        <w:rPr>
          <w:rFonts w:ascii="Times New Roman" w:eastAsia="Times New Roman" w:hAnsi="Times New Roman" w:cs="Times New Roman"/>
          <w:b/>
          <w:bCs/>
          <w:sz w:val="24"/>
          <w:szCs w:val="24"/>
          <w:lang w:eastAsia="ru-RU"/>
        </w:rPr>
        <w:t>user_bad</w:t>
      </w:r>
      <w:proofErr w:type="spellEnd"/>
      <w:r w:rsidRPr="00A71F6C">
        <w:rPr>
          <w:rFonts w:ascii="Times New Roman" w:eastAsia="Times New Roman" w:hAnsi="Times New Roman" w:cs="Times New Roman"/>
          <w:b/>
          <w:bCs/>
          <w:sz w:val="24"/>
          <w:szCs w:val="24"/>
          <w:lang w:eastAsia="ru-RU"/>
        </w:rPr>
        <w:t xml:space="preserve"> пишет:</w:t>
      </w:r>
      <w:r w:rsidRPr="00A71F6C">
        <w:rPr>
          <w:rFonts w:ascii="Times New Roman" w:eastAsia="Times New Roman" w:hAnsi="Times New Roman" w:cs="Times New Roman"/>
          <w:sz w:val="24"/>
          <w:szCs w:val="24"/>
          <w:lang w:eastAsia="ru-RU"/>
        </w:rPr>
        <w:t xml:space="preserve"> </w:t>
      </w:r>
    </w:p>
    <w:p w:rsidR="00A71F6C" w:rsidRPr="00A71F6C" w:rsidRDefault="00A71F6C" w:rsidP="00A71F6C">
      <w:pPr>
        <w:spacing w:after="0" w:line="240" w:lineRule="auto"/>
        <w:rPr>
          <w:rFonts w:ascii="Times New Roman" w:eastAsia="Times New Roman" w:hAnsi="Times New Roman" w:cs="Times New Roman"/>
          <w:sz w:val="24"/>
          <w:szCs w:val="24"/>
          <w:lang w:eastAsia="ru-RU"/>
        </w:rPr>
      </w:pPr>
      <w:r w:rsidRPr="00A71F6C">
        <w:rPr>
          <w:rFonts w:ascii="Times New Roman" w:eastAsia="Times New Roman" w:hAnsi="Times New Roman" w:cs="Times New Roman"/>
          <w:sz w:val="24"/>
          <w:szCs w:val="24"/>
          <w:lang w:eastAsia="ru-RU"/>
        </w:rPr>
        <w:t xml:space="preserve">Уважаемый </w:t>
      </w:r>
      <w:proofErr w:type="spellStart"/>
      <w:r w:rsidRPr="00A71F6C">
        <w:rPr>
          <w:rFonts w:ascii="Times New Roman" w:eastAsia="Times New Roman" w:hAnsi="Times New Roman" w:cs="Times New Roman"/>
          <w:sz w:val="24"/>
          <w:szCs w:val="24"/>
          <w:lang w:eastAsia="ru-RU"/>
        </w:rPr>
        <w:t>lvleon</w:t>
      </w:r>
      <w:proofErr w:type="spellEnd"/>
      <w:r w:rsidRPr="00A71F6C">
        <w:rPr>
          <w:rFonts w:ascii="Times New Roman" w:eastAsia="Times New Roman" w:hAnsi="Times New Roman" w:cs="Times New Roman"/>
          <w:sz w:val="24"/>
          <w:szCs w:val="24"/>
          <w:lang w:eastAsia="ru-RU"/>
        </w:rPr>
        <w:t>, а может поместить резонирующую конструкцию в среду с более детерминированными параметрами, нежели азот и водород?</w:t>
      </w:r>
    </w:p>
    <w:p w:rsidR="00A71F6C" w:rsidRDefault="00A71F6C" w:rsidP="00A71F6C">
      <w:pPr>
        <w:pBdr>
          <w:bottom w:val="double" w:sz="6" w:space="1" w:color="auto"/>
        </w:pBdr>
        <w:rPr>
          <w:rFonts w:ascii="Times New Roman" w:eastAsia="Times New Roman" w:hAnsi="Times New Roman" w:cs="Times New Roman"/>
          <w:sz w:val="24"/>
          <w:szCs w:val="24"/>
          <w:lang w:eastAsia="ru-RU"/>
        </w:rPr>
      </w:pPr>
      <w:r w:rsidRPr="00A71F6C">
        <w:rPr>
          <w:rFonts w:ascii="Times New Roman" w:eastAsia="Times New Roman" w:hAnsi="Times New Roman" w:cs="Times New Roman"/>
          <w:sz w:val="24"/>
          <w:szCs w:val="24"/>
          <w:lang w:eastAsia="ru-RU"/>
        </w:rPr>
        <w:lastRenderedPageBreak/>
        <w:t xml:space="preserve">Уважаемый </w:t>
      </w:r>
      <w:proofErr w:type="spellStart"/>
      <w:r w:rsidRPr="00A71F6C">
        <w:rPr>
          <w:rFonts w:ascii="Times New Roman" w:eastAsia="Times New Roman" w:hAnsi="Times New Roman" w:cs="Times New Roman"/>
          <w:sz w:val="24"/>
          <w:szCs w:val="24"/>
          <w:lang w:eastAsia="ru-RU"/>
        </w:rPr>
        <w:t>user_bad</w:t>
      </w:r>
      <w:proofErr w:type="spellEnd"/>
      <w:r w:rsidRPr="00A71F6C">
        <w:rPr>
          <w:rFonts w:ascii="Times New Roman" w:eastAsia="Times New Roman" w:hAnsi="Times New Roman" w:cs="Times New Roman"/>
          <w:sz w:val="24"/>
          <w:szCs w:val="24"/>
          <w:lang w:eastAsia="ru-RU"/>
        </w:rPr>
        <w:t>!</w:t>
      </w:r>
      <w:r w:rsidRPr="00A71F6C">
        <w:rPr>
          <w:rFonts w:ascii="Times New Roman" w:eastAsia="Times New Roman" w:hAnsi="Times New Roman" w:cs="Times New Roman"/>
          <w:sz w:val="24"/>
          <w:szCs w:val="24"/>
          <w:lang w:eastAsia="ru-RU"/>
        </w:rPr>
        <w:br/>
        <w:t>Наш материальный мир начинается с простейшего атома, который мы называем водородом.</w:t>
      </w:r>
      <w:r w:rsidRPr="00A71F6C">
        <w:rPr>
          <w:rFonts w:ascii="Times New Roman" w:eastAsia="Times New Roman" w:hAnsi="Times New Roman" w:cs="Times New Roman"/>
          <w:sz w:val="24"/>
          <w:szCs w:val="24"/>
          <w:lang w:eastAsia="ru-RU"/>
        </w:rPr>
        <w:br/>
        <w:t>В нем первичная духовно-материальная среда (эфир), а также все материализовавшиеся интерференционно уплотненные сгустки первичной субстанции материи имеют вполне определенные направления вращения относительно друг друга, а также относительно источников течения и направления вращения первичной субстанции. В результате такого взаимодействия в нашем мире электрон, как правило, имеет один электрический заряд - отрицательный, но магнитные поля элементарных частиц разного знака в нашем мире имеют два различных проявления, и для их различения люди придумали правила правой и левой руки, и т.д.</w:t>
      </w:r>
      <w:r w:rsidRPr="00A71F6C">
        <w:rPr>
          <w:rFonts w:ascii="Times New Roman" w:eastAsia="Times New Roman" w:hAnsi="Times New Roman" w:cs="Times New Roman"/>
          <w:sz w:val="24"/>
          <w:szCs w:val="24"/>
          <w:lang w:eastAsia="ru-RU"/>
        </w:rPr>
        <w:br/>
        <w:t>Вы предлагаете все это поменять на противоположное, или где, или как</w:t>
      </w:r>
      <w:proofErr w:type="gramStart"/>
      <w:r w:rsidRPr="00A71F6C">
        <w:rPr>
          <w:rFonts w:ascii="Times New Roman" w:eastAsia="Times New Roman" w:hAnsi="Times New Roman" w:cs="Times New Roman"/>
          <w:sz w:val="24"/>
          <w:szCs w:val="24"/>
          <w:lang w:eastAsia="ru-RU"/>
        </w:rPr>
        <w:t>?</w:t>
      </w:r>
      <w:r w:rsidRPr="00A71F6C">
        <w:rPr>
          <w:rFonts w:ascii="Times New Roman" w:eastAsia="Times New Roman" w:hAnsi="Times New Roman" w:cs="Times New Roman"/>
          <w:sz w:val="24"/>
          <w:szCs w:val="24"/>
          <w:lang w:eastAsia="ru-RU"/>
        </w:rPr>
        <w:br/>
        <w:t>:?</w:t>
      </w:r>
      <w:r w:rsidRPr="00A71F6C">
        <w:rPr>
          <w:rFonts w:ascii="Times New Roman" w:eastAsia="Times New Roman" w:hAnsi="Times New Roman" w:cs="Times New Roman"/>
          <w:sz w:val="24"/>
          <w:szCs w:val="24"/>
          <w:lang w:eastAsia="ru-RU"/>
        </w:rPr>
        <w:br/>
      </w:r>
      <w:proofErr w:type="gramEnd"/>
      <w:r w:rsidRPr="00A71F6C">
        <w:rPr>
          <w:rFonts w:ascii="Times New Roman" w:eastAsia="Times New Roman" w:hAnsi="Times New Roman" w:cs="Times New Roman"/>
          <w:sz w:val="24"/>
          <w:szCs w:val="24"/>
          <w:lang w:eastAsia="ru-RU"/>
        </w:rPr>
        <w:t xml:space="preserve">Увы - в </w:t>
      </w:r>
      <w:proofErr w:type="spellStart"/>
      <w:r w:rsidRPr="00A71F6C">
        <w:rPr>
          <w:rFonts w:ascii="Times New Roman" w:eastAsia="Times New Roman" w:hAnsi="Times New Roman" w:cs="Times New Roman"/>
          <w:sz w:val="24"/>
          <w:szCs w:val="24"/>
          <w:lang w:eastAsia="ru-RU"/>
        </w:rPr>
        <w:t>макромасштабе</w:t>
      </w:r>
      <w:proofErr w:type="spellEnd"/>
      <w:r w:rsidRPr="00A71F6C">
        <w:rPr>
          <w:rFonts w:ascii="Times New Roman" w:eastAsia="Times New Roman" w:hAnsi="Times New Roman" w:cs="Times New Roman"/>
          <w:sz w:val="24"/>
          <w:szCs w:val="24"/>
          <w:lang w:eastAsia="ru-RU"/>
        </w:rPr>
        <w:t xml:space="preserve"> нам это УЖЕ дано.</w:t>
      </w:r>
      <w:r w:rsidRPr="00A71F6C">
        <w:rPr>
          <w:rFonts w:ascii="Times New Roman" w:eastAsia="Times New Roman" w:hAnsi="Times New Roman" w:cs="Times New Roman"/>
          <w:sz w:val="24"/>
          <w:szCs w:val="24"/>
          <w:lang w:eastAsia="ru-RU"/>
        </w:rPr>
        <w:br/>
        <w:t xml:space="preserve">Но в </w:t>
      </w:r>
      <w:proofErr w:type="spellStart"/>
      <w:r w:rsidRPr="00A71F6C">
        <w:rPr>
          <w:rFonts w:ascii="Times New Roman" w:eastAsia="Times New Roman" w:hAnsi="Times New Roman" w:cs="Times New Roman"/>
          <w:sz w:val="24"/>
          <w:szCs w:val="24"/>
          <w:lang w:eastAsia="ru-RU"/>
        </w:rPr>
        <w:t>микромасштабе</w:t>
      </w:r>
      <w:proofErr w:type="spellEnd"/>
      <w:r w:rsidRPr="00A71F6C">
        <w:rPr>
          <w:rFonts w:ascii="Times New Roman" w:eastAsia="Times New Roman" w:hAnsi="Times New Roman" w:cs="Times New Roman"/>
          <w:sz w:val="24"/>
          <w:szCs w:val="24"/>
          <w:lang w:eastAsia="ru-RU"/>
        </w:rPr>
        <w:t xml:space="preserve"> эти правила жизни изменить можно - что и делают все изобретатели БТГ.</w:t>
      </w:r>
      <w:r w:rsidRPr="00A71F6C">
        <w:rPr>
          <w:rFonts w:ascii="Times New Roman" w:eastAsia="Times New Roman" w:hAnsi="Times New Roman" w:cs="Times New Roman"/>
          <w:sz w:val="24"/>
          <w:szCs w:val="24"/>
          <w:lang w:eastAsia="ru-RU"/>
        </w:rPr>
        <w:br/>
        <w:t>Конечно же, они не переворачивают все вверх тормашками, но для небольшого количества протонов и электронов, УЖЕ СВЯЗАННЫХ В ПРОСТЕЙШИЕ АТОМЫ, они создают такие условия, при которых электрон по крайней меря хотя бы периодически ДЛЯ НАС становится то электроном, то позитроном, а протон - то протоном, то антипротоном.</w:t>
      </w:r>
      <w:r w:rsidRPr="00A71F6C">
        <w:rPr>
          <w:rFonts w:ascii="Times New Roman" w:eastAsia="Times New Roman" w:hAnsi="Times New Roman" w:cs="Times New Roman"/>
          <w:sz w:val="24"/>
          <w:szCs w:val="24"/>
          <w:lang w:eastAsia="ru-RU"/>
        </w:rPr>
        <w:br/>
        <w:t xml:space="preserve">Их устройства обладают способностью сортировки и временного </w:t>
      </w:r>
      <w:proofErr w:type="gramStart"/>
      <w:r w:rsidRPr="00A71F6C">
        <w:rPr>
          <w:rFonts w:ascii="Times New Roman" w:eastAsia="Times New Roman" w:hAnsi="Times New Roman" w:cs="Times New Roman"/>
          <w:sz w:val="24"/>
          <w:szCs w:val="24"/>
          <w:lang w:eastAsia="ru-RU"/>
        </w:rPr>
        <w:t>хранения</w:t>
      </w:r>
      <w:proofErr w:type="gramEnd"/>
      <w:r w:rsidRPr="00A71F6C">
        <w:rPr>
          <w:rFonts w:ascii="Times New Roman" w:eastAsia="Times New Roman" w:hAnsi="Times New Roman" w:cs="Times New Roman"/>
          <w:sz w:val="24"/>
          <w:szCs w:val="24"/>
          <w:lang w:eastAsia="ru-RU"/>
        </w:rPr>
        <w:t xml:space="preserve"> недолго живущих элементарных частиц с противоположными свойствами, а также имеют каналы для направления их течения в требуемом направлении.</w:t>
      </w:r>
      <w:r w:rsidRPr="00A71F6C">
        <w:rPr>
          <w:rFonts w:ascii="Times New Roman" w:eastAsia="Times New Roman" w:hAnsi="Times New Roman" w:cs="Times New Roman"/>
          <w:sz w:val="24"/>
          <w:szCs w:val="24"/>
          <w:lang w:eastAsia="ru-RU"/>
        </w:rPr>
        <w:br/>
        <w:t>Для первичной субстанции такие частицы - это одни и те же материальные образования, которые имеют противоположные направления относительно друг друга и самой первичной субстанции, которая поддерживает их жизнь в нашем пространстве-времени, и в нашем восприятии.</w:t>
      </w:r>
      <w:r w:rsidRPr="00A71F6C">
        <w:rPr>
          <w:rFonts w:ascii="Times New Roman" w:eastAsia="Times New Roman" w:hAnsi="Times New Roman" w:cs="Times New Roman"/>
          <w:sz w:val="24"/>
          <w:szCs w:val="24"/>
          <w:lang w:eastAsia="ru-RU"/>
        </w:rPr>
        <w:br/>
      </w:r>
      <w:r w:rsidRPr="00A71F6C">
        <w:rPr>
          <w:rFonts w:ascii="Times New Roman" w:eastAsia="Times New Roman" w:hAnsi="Times New Roman" w:cs="Times New Roman"/>
          <w:sz w:val="24"/>
          <w:szCs w:val="24"/>
          <w:lang w:eastAsia="ru-RU"/>
        </w:rPr>
        <w:br/>
        <w:t xml:space="preserve">Более детерминированная конструкция - это двигатель </w:t>
      </w:r>
      <w:proofErr w:type="spellStart"/>
      <w:r w:rsidRPr="00A71F6C">
        <w:rPr>
          <w:rFonts w:ascii="Times New Roman" w:eastAsia="Times New Roman" w:hAnsi="Times New Roman" w:cs="Times New Roman"/>
          <w:sz w:val="24"/>
          <w:szCs w:val="24"/>
          <w:lang w:eastAsia="ru-RU"/>
        </w:rPr>
        <w:t>Серла</w:t>
      </w:r>
      <w:proofErr w:type="spellEnd"/>
      <w:r w:rsidRPr="00A71F6C">
        <w:rPr>
          <w:rFonts w:ascii="Times New Roman" w:eastAsia="Times New Roman" w:hAnsi="Times New Roman" w:cs="Times New Roman"/>
          <w:sz w:val="24"/>
          <w:szCs w:val="24"/>
          <w:lang w:eastAsia="ru-RU"/>
        </w:rPr>
        <w:t xml:space="preserve">, генератор </w:t>
      </w:r>
      <w:proofErr w:type="spellStart"/>
      <w:r w:rsidRPr="00A71F6C">
        <w:rPr>
          <w:rFonts w:ascii="Times New Roman" w:eastAsia="Times New Roman" w:hAnsi="Times New Roman" w:cs="Times New Roman"/>
          <w:sz w:val="24"/>
          <w:szCs w:val="24"/>
          <w:lang w:eastAsia="ru-RU"/>
        </w:rPr>
        <w:t>Серла</w:t>
      </w:r>
      <w:proofErr w:type="spellEnd"/>
      <w:r w:rsidRPr="00A71F6C">
        <w:rPr>
          <w:rFonts w:ascii="Times New Roman" w:eastAsia="Times New Roman" w:hAnsi="Times New Roman" w:cs="Times New Roman"/>
          <w:sz w:val="24"/>
          <w:szCs w:val="24"/>
          <w:lang w:eastAsia="ru-RU"/>
        </w:rPr>
        <w:t>, и иные более сложные духовно-материальные конструкции...</w:t>
      </w:r>
      <w:r w:rsidRPr="00A71F6C">
        <w:rPr>
          <w:rFonts w:ascii="Times New Roman" w:eastAsia="Times New Roman" w:hAnsi="Times New Roman" w:cs="Times New Roman"/>
          <w:sz w:val="24"/>
          <w:szCs w:val="24"/>
          <w:lang w:eastAsia="ru-RU"/>
        </w:rPr>
        <w:br/>
        <w:t>Но уверяю вас - в них тоже все живет и работает по одним и тем же правилам и законам, на которых держатся наши материальные и духовные миры...</w:t>
      </w:r>
      <w:r w:rsidRPr="00A71F6C">
        <w:rPr>
          <w:rFonts w:ascii="Times New Roman" w:eastAsia="Times New Roman" w:hAnsi="Times New Roman" w:cs="Times New Roman"/>
          <w:sz w:val="24"/>
          <w:szCs w:val="24"/>
          <w:lang w:eastAsia="ru-RU"/>
        </w:rPr>
        <w:br/>
      </w:r>
      <w:r w:rsidRPr="00A71F6C">
        <w:rPr>
          <w:rFonts w:ascii="Times New Roman" w:eastAsia="Times New Roman" w:hAnsi="Times New Roman" w:cs="Times New Roman"/>
          <w:sz w:val="24"/>
          <w:szCs w:val="24"/>
          <w:lang w:eastAsia="ru-RU"/>
        </w:rPr>
        <w:br/>
        <w:t>Таблица хим. элементов Д.И. Менделеева, и вся наша материальная жизнь пока что начинается с атома водорода.</w:t>
      </w:r>
      <w:r w:rsidRPr="00A71F6C">
        <w:rPr>
          <w:rFonts w:ascii="Times New Roman" w:eastAsia="Times New Roman" w:hAnsi="Times New Roman" w:cs="Times New Roman"/>
          <w:sz w:val="24"/>
          <w:szCs w:val="24"/>
          <w:lang w:eastAsia="ru-RU"/>
        </w:rPr>
        <w:br/>
      </w:r>
      <w:r w:rsidRPr="00A71F6C">
        <w:rPr>
          <w:rFonts w:ascii="Times New Roman" w:eastAsia="Times New Roman" w:hAnsi="Times New Roman" w:cs="Times New Roman"/>
          <w:sz w:val="24"/>
          <w:szCs w:val="24"/>
          <w:lang w:eastAsia="ru-RU"/>
        </w:rPr>
        <w:br/>
        <w:t xml:space="preserve">Вы предлагаете все изменить так, чтобы таблица хим. элементов начиналась с </w:t>
      </w:r>
      <w:proofErr w:type="spellStart"/>
      <w:r w:rsidRPr="00A71F6C">
        <w:rPr>
          <w:rFonts w:ascii="Times New Roman" w:eastAsia="Times New Roman" w:hAnsi="Times New Roman" w:cs="Times New Roman"/>
          <w:sz w:val="24"/>
          <w:szCs w:val="24"/>
          <w:lang w:eastAsia="ru-RU"/>
        </w:rPr>
        <w:t>антиводорода</w:t>
      </w:r>
      <w:proofErr w:type="spellEnd"/>
      <w:r w:rsidRPr="00A71F6C">
        <w:rPr>
          <w:rFonts w:ascii="Times New Roman" w:eastAsia="Times New Roman" w:hAnsi="Times New Roman" w:cs="Times New Roman"/>
          <w:sz w:val="24"/>
          <w:szCs w:val="24"/>
          <w:lang w:eastAsia="ru-RU"/>
        </w:rPr>
        <w:t xml:space="preserve">, и все остальные атомы, которые втискиваются в его объем, тоже имели </w:t>
      </w:r>
      <w:proofErr w:type="spellStart"/>
      <w:r w:rsidRPr="00A71F6C">
        <w:rPr>
          <w:rFonts w:ascii="Times New Roman" w:eastAsia="Times New Roman" w:hAnsi="Times New Roman" w:cs="Times New Roman"/>
          <w:sz w:val="24"/>
          <w:szCs w:val="24"/>
          <w:lang w:eastAsia="ru-RU"/>
        </w:rPr>
        <w:t>антисвойства</w:t>
      </w:r>
      <w:proofErr w:type="spellEnd"/>
      <w:r w:rsidRPr="00A71F6C">
        <w:rPr>
          <w:rFonts w:ascii="Times New Roman" w:eastAsia="Times New Roman" w:hAnsi="Times New Roman" w:cs="Times New Roman"/>
          <w:sz w:val="24"/>
          <w:szCs w:val="24"/>
          <w:lang w:eastAsia="ru-RU"/>
        </w:rPr>
        <w:t>???</w:t>
      </w:r>
      <w:r w:rsidRPr="00A71F6C">
        <w:rPr>
          <w:rFonts w:ascii="Times New Roman" w:eastAsia="Times New Roman" w:hAnsi="Times New Roman" w:cs="Times New Roman"/>
          <w:sz w:val="24"/>
          <w:szCs w:val="24"/>
          <w:lang w:eastAsia="ru-RU"/>
        </w:rPr>
        <w:br/>
      </w:r>
      <w:r w:rsidRPr="00A71F6C">
        <w:rPr>
          <w:rFonts w:ascii="Times New Roman" w:eastAsia="Times New Roman" w:hAnsi="Times New Roman" w:cs="Times New Roman"/>
          <w:sz w:val="24"/>
          <w:szCs w:val="24"/>
          <w:lang w:eastAsia="ru-RU"/>
        </w:rPr>
        <w:br/>
      </w:r>
      <w:proofErr w:type="gramStart"/>
      <w:r w:rsidRPr="00A71F6C">
        <w:rPr>
          <w:rFonts w:ascii="Times New Roman" w:eastAsia="Times New Roman" w:hAnsi="Times New Roman" w:cs="Times New Roman"/>
          <w:sz w:val="24"/>
          <w:szCs w:val="24"/>
          <w:lang w:eastAsia="ru-RU"/>
        </w:rPr>
        <w:t>Ну</w:t>
      </w:r>
      <w:proofErr w:type="gramEnd"/>
      <w:r w:rsidRPr="00A71F6C">
        <w:rPr>
          <w:rFonts w:ascii="Times New Roman" w:eastAsia="Times New Roman" w:hAnsi="Times New Roman" w:cs="Times New Roman"/>
          <w:sz w:val="24"/>
          <w:szCs w:val="24"/>
          <w:lang w:eastAsia="ru-RU"/>
        </w:rPr>
        <w:t xml:space="preserve"> так вперед - через любую ближайшую черную дыру!</w:t>
      </w:r>
      <w:r w:rsidRPr="00A71F6C">
        <w:rPr>
          <w:rFonts w:ascii="Times New Roman" w:eastAsia="Times New Roman" w:hAnsi="Times New Roman" w:cs="Times New Roman"/>
          <w:sz w:val="24"/>
          <w:szCs w:val="24"/>
          <w:lang w:eastAsia="ru-RU"/>
        </w:rPr>
        <w:br/>
      </w:r>
      <w:r w:rsidRPr="00A71F6C">
        <w:rPr>
          <w:rFonts w:ascii="Times New Roman" w:eastAsia="Times New Roman" w:hAnsi="Times New Roman" w:cs="Times New Roman"/>
          <w:sz w:val="24"/>
          <w:szCs w:val="24"/>
          <w:lang w:eastAsia="ru-RU"/>
        </w:rPr>
        <w:br/>
        <w:t>С уважением</w:t>
      </w:r>
      <w:r w:rsidRPr="00A71F6C">
        <w:rPr>
          <w:rFonts w:ascii="Times New Roman" w:eastAsia="Times New Roman" w:hAnsi="Times New Roman" w:cs="Times New Roman"/>
          <w:sz w:val="24"/>
          <w:szCs w:val="24"/>
          <w:lang w:eastAsia="ru-RU"/>
        </w:rPr>
        <w:br/>
        <w:t>Леонид Волков</w:t>
      </w:r>
    </w:p>
    <w:p w:rsidR="00A71F6C" w:rsidRPr="00A71F6C" w:rsidRDefault="00A71F6C" w:rsidP="00A71F6C">
      <w:pPr>
        <w:spacing w:after="0" w:line="240" w:lineRule="auto"/>
        <w:rPr>
          <w:rFonts w:ascii="Times New Roman" w:eastAsia="Times New Roman" w:hAnsi="Times New Roman" w:cs="Times New Roman"/>
          <w:sz w:val="24"/>
          <w:szCs w:val="24"/>
          <w:lang w:eastAsia="ru-RU"/>
        </w:rPr>
      </w:pPr>
      <w:proofErr w:type="spellStart"/>
      <w:r w:rsidRPr="00A71F6C">
        <w:rPr>
          <w:rFonts w:ascii="Times New Roman" w:eastAsia="Times New Roman" w:hAnsi="Times New Roman" w:cs="Times New Roman"/>
          <w:b/>
          <w:bCs/>
          <w:sz w:val="24"/>
          <w:szCs w:val="24"/>
          <w:lang w:eastAsia="ru-RU"/>
        </w:rPr>
        <w:lastRenderedPageBreak/>
        <w:t>spaceon</w:t>
      </w:r>
      <w:proofErr w:type="spellEnd"/>
      <w:r w:rsidRPr="00A71F6C">
        <w:rPr>
          <w:rFonts w:ascii="Times New Roman" w:eastAsia="Times New Roman" w:hAnsi="Times New Roman" w:cs="Times New Roman"/>
          <w:b/>
          <w:bCs/>
          <w:sz w:val="24"/>
          <w:szCs w:val="24"/>
          <w:lang w:eastAsia="ru-RU"/>
        </w:rPr>
        <w:t xml:space="preserve"> пишет:</w:t>
      </w:r>
      <w:r w:rsidRPr="00A71F6C">
        <w:rPr>
          <w:rFonts w:ascii="Times New Roman" w:eastAsia="Times New Roman" w:hAnsi="Times New Roman" w:cs="Times New Roman"/>
          <w:sz w:val="24"/>
          <w:szCs w:val="24"/>
          <w:lang w:eastAsia="ru-RU"/>
        </w:rPr>
        <w:t xml:space="preserve"> </w:t>
      </w:r>
    </w:p>
    <w:p w:rsidR="00A71F6C" w:rsidRPr="00A71F6C" w:rsidRDefault="00A71F6C" w:rsidP="00A71F6C">
      <w:pPr>
        <w:spacing w:after="0" w:line="240" w:lineRule="auto"/>
        <w:rPr>
          <w:rFonts w:ascii="Times New Roman" w:eastAsia="Times New Roman" w:hAnsi="Times New Roman" w:cs="Times New Roman"/>
          <w:sz w:val="24"/>
          <w:szCs w:val="24"/>
          <w:lang w:eastAsia="ru-RU"/>
        </w:rPr>
      </w:pPr>
      <w:proofErr w:type="spellStart"/>
      <w:r w:rsidRPr="00A71F6C">
        <w:rPr>
          <w:rFonts w:ascii="Times New Roman" w:eastAsia="Times New Roman" w:hAnsi="Times New Roman" w:cs="Times New Roman"/>
          <w:sz w:val="24"/>
          <w:szCs w:val="24"/>
          <w:lang w:eastAsia="ru-RU"/>
        </w:rPr>
        <w:t>Святолуг</w:t>
      </w:r>
      <w:proofErr w:type="spellEnd"/>
      <w:r w:rsidRPr="00A71F6C">
        <w:rPr>
          <w:rFonts w:ascii="Times New Roman" w:eastAsia="Times New Roman" w:hAnsi="Times New Roman" w:cs="Times New Roman"/>
          <w:sz w:val="24"/>
          <w:szCs w:val="24"/>
          <w:lang w:eastAsia="ru-RU"/>
        </w:rPr>
        <w:t xml:space="preserve"> привет! </w:t>
      </w:r>
      <w:r>
        <w:rPr>
          <w:rFonts w:ascii="Times New Roman" w:eastAsia="Times New Roman" w:hAnsi="Times New Roman" w:cs="Times New Roman"/>
          <w:noProof/>
          <w:sz w:val="24"/>
          <w:szCs w:val="24"/>
          <w:lang w:eastAsia="ru-RU"/>
        </w:rPr>
        <w:drawing>
          <wp:inline distT="0" distB="0" distL="0" distR="0">
            <wp:extent cx="179705" cy="179705"/>
            <wp:effectExtent l="0" t="0" r="0" b="0"/>
            <wp:docPr id="31" name="Рисунок 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rsidRPr="00A71F6C">
        <w:rPr>
          <w:rFonts w:ascii="Times New Roman" w:eastAsia="Times New Roman" w:hAnsi="Times New Roman" w:cs="Times New Roman"/>
          <w:sz w:val="24"/>
          <w:szCs w:val="24"/>
          <w:lang w:eastAsia="ru-RU"/>
        </w:rPr>
        <w:br/>
        <w:t xml:space="preserve">Вот же человек написал </w:t>
      </w:r>
      <w:proofErr w:type="gramStart"/>
      <w:r w:rsidRPr="00A71F6C">
        <w:rPr>
          <w:rFonts w:ascii="Times New Roman" w:eastAsia="Times New Roman" w:hAnsi="Times New Roman" w:cs="Times New Roman"/>
          <w:sz w:val="24"/>
          <w:szCs w:val="24"/>
          <w:lang w:eastAsia="ru-RU"/>
        </w:rPr>
        <w:t>кратности</w:t>
      </w:r>
      <w:proofErr w:type="gramEnd"/>
      <w:r w:rsidRPr="00A71F6C">
        <w:rPr>
          <w:rFonts w:ascii="Times New Roman" w:eastAsia="Times New Roman" w:hAnsi="Times New Roman" w:cs="Times New Roman"/>
          <w:sz w:val="24"/>
          <w:szCs w:val="24"/>
          <w:lang w:eastAsia="ru-RU"/>
        </w:rPr>
        <w:t xml:space="preserve"> и частоты попробуй так </w:t>
      </w:r>
      <w:proofErr w:type="spellStart"/>
      <w:r w:rsidRPr="00A71F6C">
        <w:rPr>
          <w:rFonts w:ascii="Times New Roman" w:eastAsia="Times New Roman" w:hAnsi="Times New Roman" w:cs="Times New Roman"/>
          <w:sz w:val="24"/>
          <w:szCs w:val="24"/>
          <w:lang w:eastAsia="ru-RU"/>
        </w:rPr>
        <w:t>времяни</w:t>
      </w:r>
      <w:proofErr w:type="spellEnd"/>
      <w:r w:rsidRPr="00A71F6C">
        <w:rPr>
          <w:rFonts w:ascii="Times New Roman" w:eastAsia="Times New Roman" w:hAnsi="Times New Roman" w:cs="Times New Roman"/>
          <w:sz w:val="24"/>
          <w:szCs w:val="24"/>
          <w:lang w:eastAsia="ru-RU"/>
        </w:rPr>
        <w:t xml:space="preserve"> у тебя это много не займёт. Повторяю пост я сохранил его у себя в папке</w:t>
      </w:r>
      <w:proofErr w:type="gramStart"/>
      <w:r w:rsidRPr="00A71F6C">
        <w:rPr>
          <w:rFonts w:ascii="Times New Roman" w:eastAsia="Times New Roman" w:hAnsi="Times New Roman" w:cs="Times New Roman"/>
          <w:sz w:val="24"/>
          <w:szCs w:val="24"/>
          <w:lang w:eastAsia="ru-RU"/>
        </w:rPr>
        <w:t>.</w:t>
      </w:r>
      <w:proofErr w:type="gramEnd"/>
      <w:r w:rsidRPr="00A71F6C">
        <w:rPr>
          <w:rFonts w:ascii="Times New Roman" w:eastAsia="Times New Roman" w:hAnsi="Times New Roman" w:cs="Times New Roman"/>
          <w:sz w:val="24"/>
          <w:szCs w:val="24"/>
          <w:lang w:eastAsia="ru-RU"/>
        </w:rPr>
        <w:br/>
      </w:r>
      <w:proofErr w:type="gramStart"/>
      <w:r w:rsidRPr="00A71F6C">
        <w:rPr>
          <w:rFonts w:ascii="Times New Roman" w:eastAsia="Times New Roman" w:hAnsi="Times New Roman" w:cs="Times New Roman"/>
          <w:sz w:val="24"/>
          <w:szCs w:val="24"/>
          <w:lang w:eastAsia="ru-RU"/>
        </w:rPr>
        <w:t>п</w:t>
      </w:r>
      <w:proofErr w:type="gramEnd"/>
      <w:r w:rsidRPr="00A71F6C">
        <w:rPr>
          <w:rFonts w:ascii="Times New Roman" w:eastAsia="Times New Roman" w:hAnsi="Times New Roman" w:cs="Times New Roman"/>
          <w:sz w:val="24"/>
          <w:szCs w:val="24"/>
          <w:lang w:eastAsia="ru-RU"/>
        </w:rPr>
        <w:t xml:space="preserve">ривет всем соискателям! хочу поделиться и своими </w:t>
      </w:r>
      <w:proofErr w:type="spellStart"/>
      <w:r w:rsidRPr="00A71F6C">
        <w:rPr>
          <w:rFonts w:ascii="Times New Roman" w:eastAsia="Times New Roman" w:hAnsi="Times New Roman" w:cs="Times New Roman"/>
          <w:sz w:val="24"/>
          <w:szCs w:val="24"/>
          <w:lang w:eastAsia="ru-RU"/>
        </w:rPr>
        <w:t>эксами</w:t>
      </w:r>
      <w:proofErr w:type="spellEnd"/>
      <w:r w:rsidRPr="00A71F6C">
        <w:rPr>
          <w:rFonts w:ascii="Times New Roman" w:eastAsia="Times New Roman" w:hAnsi="Times New Roman" w:cs="Times New Roman"/>
          <w:sz w:val="24"/>
          <w:szCs w:val="24"/>
          <w:lang w:eastAsia="ru-RU"/>
        </w:rPr>
        <w:t>! короче</w:t>
      </w:r>
      <w:r w:rsidRPr="00A71F6C">
        <w:rPr>
          <w:rFonts w:ascii="Times New Roman" w:eastAsia="Times New Roman" w:hAnsi="Times New Roman" w:cs="Times New Roman"/>
          <w:sz w:val="24"/>
          <w:szCs w:val="24"/>
          <w:lang w:eastAsia="ru-RU"/>
        </w:rPr>
        <w:br/>
        <w:t xml:space="preserve">работаю по линии водорода частота тесла 1420 кГц частота </w:t>
      </w:r>
      <w:proofErr w:type="spellStart"/>
      <w:r w:rsidRPr="00A71F6C">
        <w:rPr>
          <w:rFonts w:ascii="Times New Roman" w:eastAsia="Times New Roman" w:hAnsi="Times New Roman" w:cs="Times New Roman"/>
          <w:sz w:val="24"/>
          <w:szCs w:val="24"/>
          <w:lang w:eastAsia="ru-RU"/>
        </w:rPr>
        <w:t>пуш</w:t>
      </w:r>
      <w:proofErr w:type="spellEnd"/>
      <w:r w:rsidRPr="00A71F6C">
        <w:rPr>
          <w:rFonts w:ascii="Times New Roman" w:eastAsia="Times New Roman" w:hAnsi="Times New Roman" w:cs="Times New Roman"/>
          <w:sz w:val="24"/>
          <w:szCs w:val="24"/>
          <w:lang w:eastAsia="ru-RU"/>
        </w:rPr>
        <w:t xml:space="preserve"> пула</w:t>
      </w:r>
      <w:r w:rsidRPr="00A71F6C">
        <w:rPr>
          <w:rFonts w:ascii="Times New Roman" w:eastAsia="Times New Roman" w:hAnsi="Times New Roman" w:cs="Times New Roman"/>
          <w:sz w:val="24"/>
          <w:szCs w:val="24"/>
          <w:lang w:eastAsia="ru-RU"/>
        </w:rPr>
        <w:br/>
        <w:t xml:space="preserve">14.205 кГц. смысл такой </w:t>
      </w:r>
      <w:proofErr w:type="spellStart"/>
      <w:r w:rsidRPr="00A71F6C">
        <w:rPr>
          <w:rFonts w:ascii="Times New Roman" w:eastAsia="Times New Roman" w:hAnsi="Times New Roman" w:cs="Times New Roman"/>
          <w:sz w:val="24"/>
          <w:szCs w:val="24"/>
          <w:lang w:eastAsia="ru-RU"/>
        </w:rPr>
        <w:t>мощьность</w:t>
      </w:r>
      <w:proofErr w:type="spellEnd"/>
      <w:r w:rsidRPr="00A71F6C">
        <w:rPr>
          <w:rFonts w:ascii="Times New Roman" w:eastAsia="Times New Roman" w:hAnsi="Times New Roman" w:cs="Times New Roman"/>
          <w:sz w:val="24"/>
          <w:szCs w:val="24"/>
          <w:lang w:eastAsia="ru-RU"/>
        </w:rPr>
        <w:t xml:space="preserve"> с </w:t>
      </w:r>
      <w:proofErr w:type="spellStart"/>
      <w:r w:rsidRPr="00A71F6C">
        <w:rPr>
          <w:rFonts w:ascii="Times New Roman" w:eastAsia="Times New Roman" w:hAnsi="Times New Roman" w:cs="Times New Roman"/>
          <w:sz w:val="24"/>
          <w:szCs w:val="24"/>
          <w:lang w:eastAsia="ru-RU"/>
        </w:rPr>
        <w:t>пуш</w:t>
      </w:r>
      <w:proofErr w:type="spellEnd"/>
      <w:r w:rsidRPr="00A71F6C">
        <w:rPr>
          <w:rFonts w:ascii="Times New Roman" w:eastAsia="Times New Roman" w:hAnsi="Times New Roman" w:cs="Times New Roman"/>
          <w:sz w:val="24"/>
          <w:szCs w:val="24"/>
          <w:lang w:eastAsia="ru-RU"/>
        </w:rPr>
        <w:t xml:space="preserve"> пула это выходная мощность для</w:t>
      </w:r>
      <w:r w:rsidRPr="00A71F6C">
        <w:rPr>
          <w:rFonts w:ascii="Times New Roman" w:eastAsia="Times New Roman" w:hAnsi="Times New Roman" w:cs="Times New Roman"/>
          <w:sz w:val="24"/>
          <w:szCs w:val="24"/>
          <w:lang w:eastAsia="ru-RU"/>
        </w:rPr>
        <w:br/>
        <w:t>нагрузки, а вот что бы начался процесс надо теслу разогнать до 30-50</w:t>
      </w:r>
      <w:r w:rsidRPr="00A71F6C">
        <w:rPr>
          <w:rFonts w:ascii="Times New Roman" w:eastAsia="Times New Roman" w:hAnsi="Times New Roman" w:cs="Times New Roman"/>
          <w:sz w:val="24"/>
          <w:szCs w:val="24"/>
          <w:lang w:eastAsia="ru-RU"/>
        </w:rPr>
        <w:br/>
      </w:r>
      <w:proofErr w:type="spellStart"/>
      <w:r w:rsidRPr="00A71F6C">
        <w:rPr>
          <w:rFonts w:ascii="Times New Roman" w:eastAsia="Times New Roman" w:hAnsi="Times New Roman" w:cs="Times New Roman"/>
          <w:sz w:val="24"/>
          <w:szCs w:val="24"/>
          <w:lang w:eastAsia="ru-RU"/>
        </w:rPr>
        <w:t>кВольт</w:t>
      </w:r>
      <w:proofErr w:type="spellEnd"/>
      <w:r w:rsidRPr="00A71F6C">
        <w:rPr>
          <w:rFonts w:ascii="Times New Roman" w:eastAsia="Times New Roman" w:hAnsi="Times New Roman" w:cs="Times New Roman"/>
          <w:sz w:val="24"/>
          <w:szCs w:val="24"/>
          <w:lang w:eastAsia="ru-RU"/>
        </w:rPr>
        <w:t>! но вот тут и начинаются сюрпризы - выгорел драйвер на ирф460</w:t>
      </w:r>
      <w:r w:rsidRPr="00A71F6C">
        <w:rPr>
          <w:rFonts w:ascii="Times New Roman" w:eastAsia="Times New Roman" w:hAnsi="Times New Roman" w:cs="Times New Roman"/>
          <w:sz w:val="24"/>
          <w:szCs w:val="24"/>
          <w:lang w:eastAsia="ru-RU"/>
        </w:rPr>
        <w:br/>
        <w:t xml:space="preserve">транс </w:t>
      </w:r>
      <w:proofErr w:type="gramStart"/>
      <w:r w:rsidRPr="00A71F6C">
        <w:rPr>
          <w:rFonts w:ascii="Times New Roman" w:eastAsia="Times New Roman" w:hAnsi="Times New Roman" w:cs="Times New Roman"/>
          <w:sz w:val="24"/>
          <w:szCs w:val="24"/>
          <w:lang w:eastAsia="ru-RU"/>
        </w:rPr>
        <w:t>запищал</w:t>
      </w:r>
      <w:proofErr w:type="gramEnd"/>
      <w:r w:rsidRPr="00A71F6C">
        <w:rPr>
          <w:rFonts w:ascii="Times New Roman" w:eastAsia="Times New Roman" w:hAnsi="Times New Roman" w:cs="Times New Roman"/>
          <w:sz w:val="24"/>
          <w:szCs w:val="24"/>
          <w:lang w:eastAsia="ru-RU"/>
        </w:rPr>
        <w:t xml:space="preserve"> как </w:t>
      </w:r>
      <w:proofErr w:type="spellStart"/>
      <w:r w:rsidRPr="00A71F6C">
        <w:rPr>
          <w:rFonts w:ascii="Times New Roman" w:eastAsia="Times New Roman" w:hAnsi="Times New Roman" w:cs="Times New Roman"/>
          <w:sz w:val="24"/>
          <w:szCs w:val="24"/>
          <w:lang w:eastAsia="ru-RU"/>
        </w:rPr>
        <w:t>сумашедший</w:t>
      </w:r>
      <w:proofErr w:type="spellEnd"/>
      <w:r w:rsidRPr="00A71F6C">
        <w:rPr>
          <w:rFonts w:ascii="Times New Roman" w:eastAsia="Times New Roman" w:hAnsi="Times New Roman" w:cs="Times New Roman"/>
          <w:sz w:val="24"/>
          <w:szCs w:val="24"/>
          <w:lang w:eastAsia="ru-RU"/>
        </w:rPr>
        <w:t xml:space="preserve"> лампу в 500 ватт просто разорвало</w:t>
      </w:r>
      <w:r w:rsidRPr="00A71F6C">
        <w:rPr>
          <w:rFonts w:ascii="Times New Roman" w:eastAsia="Times New Roman" w:hAnsi="Times New Roman" w:cs="Times New Roman"/>
          <w:sz w:val="24"/>
          <w:szCs w:val="24"/>
          <w:lang w:eastAsia="ru-RU"/>
        </w:rPr>
        <w:br/>
        <w:t>(</w:t>
      </w:r>
      <w:proofErr w:type="spellStart"/>
      <w:r w:rsidRPr="00A71F6C">
        <w:rPr>
          <w:rFonts w:ascii="Times New Roman" w:eastAsia="Times New Roman" w:hAnsi="Times New Roman" w:cs="Times New Roman"/>
          <w:sz w:val="24"/>
          <w:szCs w:val="24"/>
          <w:lang w:eastAsia="ru-RU"/>
        </w:rPr>
        <w:t>галогенку</w:t>
      </w:r>
      <w:proofErr w:type="spellEnd"/>
      <w:r w:rsidRPr="00A71F6C">
        <w:rPr>
          <w:rFonts w:ascii="Times New Roman" w:eastAsia="Times New Roman" w:hAnsi="Times New Roman" w:cs="Times New Roman"/>
          <w:sz w:val="24"/>
          <w:szCs w:val="24"/>
          <w:lang w:eastAsia="ru-RU"/>
        </w:rPr>
        <w:t xml:space="preserve">)! общее </w:t>
      </w:r>
      <w:proofErr w:type="spellStart"/>
      <w:r w:rsidRPr="00A71F6C">
        <w:rPr>
          <w:rFonts w:ascii="Times New Roman" w:eastAsia="Times New Roman" w:hAnsi="Times New Roman" w:cs="Times New Roman"/>
          <w:sz w:val="24"/>
          <w:szCs w:val="24"/>
          <w:lang w:eastAsia="ru-RU"/>
        </w:rPr>
        <w:t>питалово</w:t>
      </w:r>
      <w:proofErr w:type="spellEnd"/>
      <w:r w:rsidRPr="00A71F6C">
        <w:rPr>
          <w:rFonts w:ascii="Times New Roman" w:eastAsia="Times New Roman" w:hAnsi="Times New Roman" w:cs="Times New Roman"/>
          <w:sz w:val="24"/>
          <w:szCs w:val="24"/>
          <w:lang w:eastAsia="ru-RU"/>
        </w:rPr>
        <w:t xml:space="preserve"> от </w:t>
      </w:r>
      <w:proofErr w:type="spellStart"/>
      <w:r w:rsidRPr="00A71F6C">
        <w:rPr>
          <w:rFonts w:ascii="Times New Roman" w:eastAsia="Times New Roman" w:hAnsi="Times New Roman" w:cs="Times New Roman"/>
          <w:sz w:val="24"/>
          <w:szCs w:val="24"/>
          <w:lang w:eastAsia="ru-RU"/>
        </w:rPr>
        <w:t>бп</w:t>
      </w:r>
      <w:proofErr w:type="spellEnd"/>
      <w:r w:rsidRPr="00A71F6C">
        <w:rPr>
          <w:rFonts w:ascii="Times New Roman" w:eastAsia="Times New Roman" w:hAnsi="Times New Roman" w:cs="Times New Roman"/>
          <w:sz w:val="24"/>
          <w:szCs w:val="24"/>
          <w:lang w:eastAsia="ru-RU"/>
        </w:rPr>
        <w:t xml:space="preserve"> </w:t>
      </w:r>
      <w:proofErr w:type="spellStart"/>
      <w:r w:rsidRPr="00A71F6C">
        <w:rPr>
          <w:rFonts w:ascii="Times New Roman" w:eastAsia="Times New Roman" w:hAnsi="Times New Roman" w:cs="Times New Roman"/>
          <w:sz w:val="24"/>
          <w:szCs w:val="24"/>
          <w:lang w:eastAsia="ru-RU"/>
        </w:rPr>
        <w:t>компа</w:t>
      </w:r>
      <w:proofErr w:type="spellEnd"/>
      <w:r w:rsidRPr="00A71F6C">
        <w:rPr>
          <w:rFonts w:ascii="Times New Roman" w:eastAsia="Times New Roman" w:hAnsi="Times New Roman" w:cs="Times New Roman"/>
          <w:sz w:val="24"/>
          <w:szCs w:val="24"/>
          <w:lang w:eastAsia="ru-RU"/>
        </w:rPr>
        <w:t xml:space="preserve"> 13а. 12 в. да и пробило меж</w:t>
      </w:r>
      <w:r w:rsidRPr="00A71F6C">
        <w:rPr>
          <w:rFonts w:ascii="Times New Roman" w:eastAsia="Times New Roman" w:hAnsi="Times New Roman" w:cs="Times New Roman"/>
          <w:sz w:val="24"/>
          <w:szCs w:val="24"/>
          <w:lang w:eastAsia="ru-RU"/>
        </w:rPr>
        <w:br/>
      </w:r>
      <w:proofErr w:type="spellStart"/>
      <w:r w:rsidRPr="00A71F6C">
        <w:rPr>
          <w:rFonts w:ascii="Times New Roman" w:eastAsia="Times New Roman" w:hAnsi="Times New Roman" w:cs="Times New Roman"/>
          <w:sz w:val="24"/>
          <w:szCs w:val="24"/>
          <w:lang w:eastAsia="ru-RU"/>
        </w:rPr>
        <w:t>антеной</w:t>
      </w:r>
      <w:proofErr w:type="spellEnd"/>
      <w:r w:rsidRPr="00A71F6C">
        <w:rPr>
          <w:rFonts w:ascii="Times New Roman" w:eastAsia="Times New Roman" w:hAnsi="Times New Roman" w:cs="Times New Roman"/>
          <w:sz w:val="24"/>
          <w:szCs w:val="24"/>
          <w:lang w:eastAsia="ru-RU"/>
        </w:rPr>
        <w:t xml:space="preserve"> на индуктор! так что пробуйте! с уважением ко всем!</w:t>
      </w:r>
    </w:p>
    <w:p w:rsidR="00A71F6C" w:rsidRPr="00A71F6C" w:rsidRDefault="00A71F6C" w:rsidP="00A71F6C">
      <w:pPr>
        <w:spacing w:after="0" w:line="240" w:lineRule="auto"/>
        <w:rPr>
          <w:rFonts w:ascii="Times New Roman" w:eastAsia="Times New Roman" w:hAnsi="Times New Roman" w:cs="Times New Roman"/>
          <w:sz w:val="24"/>
          <w:szCs w:val="24"/>
          <w:lang w:eastAsia="ru-RU"/>
        </w:rPr>
      </w:pPr>
      <w:r w:rsidRPr="00A71F6C">
        <w:rPr>
          <w:rFonts w:ascii="Times New Roman" w:eastAsia="Times New Roman" w:hAnsi="Times New Roman" w:cs="Times New Roman"/>
          <w:sz w:val="24"/>
          <w:szCs w:val="24"/>
          <w:lang w:eastAsia="ru-RU"/>
        </w:rPr>
        <w:t xml:space="preserve">Уважаемый </w:t>
      </w:r>
      <w:proofErr w:type="spellStart"/>
      <w:r w:rsidRPr="00A71F6C">
        <w:rPr>
          <w:rFonts w:ascii="Times New Roman" w:eastAsia="Times New Roman" w:hAnsi="Times New Roman" w:cs="Times New Roman"/>
          <w:sz w:val="24"/>
          <w:szCs w:val="24"/>
          <w:lang w:eastAsia="ru-RU"/>
        </w:rPr>
        <w:t>spaceon</w:t>
      </w:r>
      <w:proofErr w:type="spellEnd"/>
      <w:r w:rsidRPr="00A71F6C">
        <w:rPr>
          <w:rFonts w:ascii="Times New Roman" w:eastAsia="Times New Roman" w:hAnsi="Times New Roman" w:cs="Times New Roman"/>
          <w:sz w:val="24"/>
          <w:szCs w:val="24"/>
          <w:lang w:eastAsia="ru-RU"/>
        </w:rPr>
        <w:t>!</w:t>
      </w:r>
      <w:r w:rsidRPr="00A71F6C">
        <w:rPr>
          <w:rFonts w:ascii="Times New Roman" w:eastAsia="Times New Roman" w:hAnsi="Times New Roman" w:cs="Times New Roman"/>
          <w:sz w:val="24"/>
          <w:szCs w:val="24"/>
          <w:lang w:eastAsia="ru-RU"/>
        </w:rPr>
        <w:br/>
        <w:t>Успехов вам!</w:t>
      </w:r>
      <w:r w:rsidRPr="00A71F6C">
        <w:rPr>
          <w:rFonts w:ascii="Times New Roman" w:eastAsia="Times New Roman" w:hAnsi="Times New Roman" w:cs="Times New Roman"/>
          <w:sz w:val="24"/>
          <w:szCs w:val="24"/>
          <w:lang w:eastAsia="ru-RU"/>
        </w:rPr>
        <w:br/>
        <w:t xml:space="preserve">Изучите результаты работы Ю.В. </w:t>
      </w:r>
      <w:proofErr w:type="spellStart"/>
      <w:r w:rsidRPr="00A71F6C">
        <w:rPr>
          <w:rFonts w:ascii="Times New Roman" w:eastAsia="Times New Roman" w:hAnsi="Times New Roman" w:cs="Times New Roman"/>
          <w:sz w:val="24"/>
          <w:szCs w:val="24"/>
          <w:lang w:eastAsia="ru-RU"/>
        </w:rPr>
        <w:t>Калюжина</w:t>
      </w:r>
      <w:proofErr w:type="spellEnd"/>
      <w:r w:rsidRPr="00A71F6C">
        <w:rPr>
          <w:rFonts w:ascii="Times New Roman" w:eastAsia="Times New Roman" w:hAnsi="Times New Roman" w:cs="Times New Roman"/>
          <w:sz w:val="24"/>
          <w:szCs w:val="24"/>
          <w:lang w:eastAsia="ru-RU"/>
        </w:rPr>
        <w:t>, вдумайтесь в абсолютно верные выводы, сделанные им по результатам работы.</w:t>
      </w:r>
      <w:r w:rsidRPr="00A71F6C">
        <w:rPr>
          <w:rFonts w:ascii="Times New Roman" w:eastAsia="Times New Roman" w:hAnsi="Times New Roman" w:cs="Times New Roman"/>
          <w:sz w:val="24"/>
          <w:szCs w:val="24"/>
          <w:lang w:eastAsia="ru-RU"/>
        </w:rPr>
        <w:br/>
        <w:t xml:space="preserve">Повторите его эксперимент, расширьте диапазон частот до 6 </w:t>
      </w:r>
      <w:proofErr w:type="spellStart"/>
      <w:r w:rsidRPr="00A71F6C">
        <w:rPr>
          <w:rFonts w:ascii="Times New Roman" w:eastAsia="Times New Roman" w:hAnsi="Times New Roman" w:cs="Times New Roman"/>
          <w:sz w:val="24"/>
          <w:szCs w:val="24"/>
          <w:lang w:eastAsia="ru-RU"/>
        </w:rPr>
        <w:t>мГц</w:t>
      </w:r>
      <w:proofErr w:type="spellEnd"/>
      <w:r w:rsidRPr="00A71F6C">
        <w:rPr>
          <w:rFonts w:ascii="Times New Roman" w:eastAsia="Times New Roman" w:hAnsi="Times New Roman" w:cs="Times New Roman"/>
          <w:sz w:val="24"/>
          <w:szCs w:val="24"/>
          <w:lang w:eastAsia="ru-RU"/>
        </w:rPr>
        <w:t xml:space="preserve"> (более не имеет смысла - если Вы не планируете работать на дробных частотах).</w:t>
      </w:r>
      <w:r w:rsidRPr="00A71F6C">
        <w:rPr>
          <w:rFonts w:ascii="Times New Roman" w:eastAsia="Times New Roman" w:hAnsi="Times New Roman" w:cs="Times New Roman"/>
          <w:sz w:val="24"/>
          <w:szCs w:val="24"/>
          <w:lang w:eastAsia="ru-RU"/>
        </w:rPr>
        <w:br/>
        <w:t>Петлю по гранате в сборе тягать не получится а "Мишку" от "Иногда" можно доработать так, чтобы он не только индицировал направление и знак магнитного поля, но и давал показания, что вполне реально.</w:t>
      </w:r>
      <w:r w:rsidRPr="00A71F6C">
        <w:rPr>
          <w:rFonts w:ascii="Times New Roman" w:eastAsia="Times New Roman" w:hAnsi="Times New Roman" w:cs="Times New Roman"/>
          <w:sz w:val="24"/>
          <w:szCs w:val="24"/>
          <w:lang w:eastAsia="ru-RU"/>
        </w:rPr>
        <w:br/>
      </w:r>
      <w:r w:rsidRPr="00A71F6C">
        <w:rPr>
          <w:rFonts w:ascii="Times New Roman" w:eastAsia="Times New Roman" w:hAnsi="Times New Roman" w:cs="Times New Roman"/>
          <w:sz w:val="24"/>
          <w:szCs w:val="24"/>
          <w:lang w:eastAsia="ru-RU"/>
        </w:rPr>
        <w:br/>
        <w:t xml:space="preserve">У Руслана, как только он начал получать первые результаты, 640-е транзисторы, и рекомендованные Акулой диоды тоже </w:t>
      </w:r>
      <w:proofErr w:type="spellStart"/>
      <w:r w:rsidRPr="00A71F6C">
        <w:rPr>
          <w:rFonts w:ascii="Times New Roman" w:eastAsia="Times New Roman" w:hAnsi="Times New Roman" w:cs="Times New Roman"/>
          <w:sz w:val="24"/>
          <w:szCs w:val="24"/>
          <w:lang w:eastAsia="ru-RU"/>
        </w:rPr>
        <w:t>повыгорали</w:t>
      </w:r>
      <w:proofErr w:type="spellEnd"/>
      <w:r w:rsidRPr="00A71F6C">
        <w:rPr>
          <w:rFonts w:ascii="Times New Roman" w:eastAsia="Times New Roman" w:hAnsi="Times New Roman" w:cs="Times New Roman"/>
          <w:sz w:val="24"/>
          <w:szCs w:val="24"/>
          <w:lang w:eastAsia="ru-RU"/>
        </w:rPr>
        <w:t>. Он их заменил на более устойчивые транзисторы и диоды (см. видео).</w:t>
      </w:r>
      <w:r w:rsidRPr="00A71F6C">
        <w:rPr>
          <w:rFonts w:ascii="Times New Roman" w:eastAsia="Times New Roman" w:hAnsi="Times New Roman" w:cs="Times New Roman"/>
          <w:sz w:val="24"/>
          <w:szCs w:val="24"/>
          <w:lang w:eastAsia="ru-RU"/>
        </w:rPr>
        <w:br/>
      </w:r>
      <w:r w:rsidRPr="00A71F6C">
        <w:rPr>
          <w:rFonts w:ascii="Times New Roman" w:eastAsia="Times New Roman" w:hAnsi="Times New Roman" w:cs="Times New Roman"/>
          <w:sz w:val="24"/>
          <w:szCs w:val="24"/>
          <w:lang w:eastAsia="ru-RU"/>
        </w:rPr>
        <w:br/>
        <w:t xml:space="preserve">Так что Вы на верном пути. Петли связи </w:t>
      </w:r>
      <w:proofErr w:type="spellStart"/>
      <w:r w:rsidRPr="00A71F6C">
        <w:rPr>
          <w:rFonts w:ascii="Times New Roman" w:eastAsia="Times New Roman" w:hAnsi="Times New Roman" w:cs="Times New Roman"/>
          <w:sz w:val="24"/>
          <w:szCs w:val="24"/>
          <w:lang w:eastAsia="ru-RU"/>
        </w:rPr>
        <w:t>АПЧиФ</w:t>
      </w:r>
      <w:proofErr w:type="spellEnd"/>
      <w:r w:rsidRPr="00A71F6C">
        <w:rPr>
          <w:rFonts w:ascii="Times New Roman" w:eastAsia="Times New Roman" w:hAnsi="Times New Roman" w:cs="Times New Roman"/>
          <w:sz w:val="24"/>
          <w:szCs w:val="24"/>
          <w:lang w:eastAsia="ru-RU"/>
        </w:rPr>
        <w:t xml:space="preserve"> можно делать как по водороду, так и по азоту. Если по водороду, то тогда все размеры, которые я дал, (длина всей гранаты, длины каждой ее секции) надо выдерживать очень точно. В этом мы с Валерием убедились, когда работали над преобразователем СЭ Эдвина Грея. У него вблизи резонанса каждая десятая миллиметра играет огромную роль!</w:t>
      </w:r>
      <w:r w:rsidRPr="00A71F6C">
        <w:rPr>
          <w:rFonts w:ascii="Times New Roman" w:eastAsia="Times New Roman" w:hAnsi="Times New Roman" w:cs="Times New Roman"/>
          <w:sz w:val="24"/>
          <w:szCs w:val="24"/>
          <w:lang w:eastAsia="ru-RU"/>
        </w:rPr>
        <w:br/>
      </w:r>
      <w:r w:rsidRPr="00A71F6C">
        <w:rPr>
          <w:rFonts w:ascii="Times New Roman" w:eastAsia="Times New Roman" w:hAnsi="Times New Roman" w:cs="Times New Roman"/>
          <w:sz w:val="24"/>
          <w:szCs w:val="24"/>
          <w:lang w:eastAsia="ru-RU"/>
        </w:rPr>
        <w:br/>
        <w:t>И еще одно: если Вы будете мотать гранату проводом 4 мм</w:t>
      </w:r>
      <w:proofErr w:type="gramStart"/>
      <w:r w:rsidRPr="00A71F6C">
        <w:rPr>
          <w:rFonts w:ascii="Times New Roman" w:eastAsia="Times New Roman" w:hAnsi="Times New Roman" w:cs="Times New Roman"/>
          <w:sz w:val="24"/>
          <w:szCs w:val="24"/>
          <w:lang w:eastAsia="ru-RU"/>
        </w:rPr>
        <w:t>2</w:t>
      </w:r>
      <w:proofErr w:type="gramEnd"/>
      <w:r w:rsidRPr="00A71F6C">
        <w:rPr>
          <w:rFonts w:ascii="Times New Roman" w:eastAsia="Times New Roman" w:hAnsi="Times New Roman" w:cs="Times New Roman"/>
          <w:sz w:val="24"/>
          <w:szCs w:val="24"/>
          <w:lang w:eastAsia="ru-RU"/>
        </w:rPr>
        <w:t xml:space="preserve">, то согласующую двойную катушку с ферритом надо настраивать не на 15,676 </w:t>
      </w:r>
      <w:proofErr w:type="spellStart"/>
      <w:r w:rsidRPr="00A71F6C">
        <w:rPr>
          <w:rFonts w:ascii="Times New Roman" w:eastAsia="Times New Roman" w:hAnsi="Times New Roman" w:cs="Times New Roman"/>
          <w:sz w:val="24"/>
          <w:szCs w:val="24"/>
          <w:lang w:eastAsia="ru-RU"/>
        </w:rPr>
        <w:t>мГц</w:t>
      </w:r>
      <w:proofErr w:type="spellEnd"/>
      <w:r w:rsidRPr="00A71F6C">
        <w:rPr>
          <w:rFonts w:ascii="Times New Roman" w:eastAsia="Times New Roman" w:hAnsi="Times New Roman" w:cs="Times New Roman"/>
          <w:sz w:val="24"/>
          <w:szCs w:val="24"/>
          <w:lang w:eastAsia="ru-RU"/>
        </w:rPr>
        <w:t xml:space="preserve">, а на 26,127 </w:t>
      </w:r>
      <w:proofErr w:type="spellStart"/>
      <w:r w:rsidRPr="00A71F6C">
        <w:rPr>
          <w:rFonts w:ascii="Times New Roman" w:eastAsia="Times New Roman" w:hAnsi="Times New Roman" w:cs="Times New Roman"/>
          <w:sz w:val="24"/>
          <w:szCs w:val="24"/>
          <w:lang w:eastAsia="ru-RU"/>
        </w:rPr>
        <w:t>мГц</w:t>
      </w:r>
      <w:proofErr w:type="spellEnd"/>
      <w:r w:rsidRPr="00A71F6C">
        <w:rPr>
          <w:rFonts w:ascii="Times New Roman" w:eastAsia="Times New Roman" w:hAnsi="Times New Roman" w:cs="Times New Roman"/>
          <w:sz w:val="24"/>
          <w:szCs w:val="24"/>
          <w:lang w:eastAsia="ru-RU"/>
        </w:rPr>
        <w:t xml:space="preserve">! Т.е. надо делать меньшее число витков, и феррит брать </w:t>
      </w:r>
      <w:proofErr w:type="spellStart"/>
      <w:r w:rsidRPr="00A71F6C">
        <w:rPr>
          <w:rFonts w:ascii="Times New Roman" w:eastAsia="Times New Roman" w:hAnsi="Times New Roman" w:cs="Times New Roman"/>
          <w:sz w:val="24"/>
          <w:szCs w:val="24"/>
          <w:lang w:eastAsia="ru-RU"/>
        </w:rPr>
        <w:t>повысокочастотнее</w:t>
      </w:r>
      <w:proofErr w:type="spellEnd"/>
      <w:r w:rsidRPr="00A71F6C">
        <w:rPr>
          <w:rFonts w:ascii="Times New Roman" w:eastAsia="Times New Roman" w:hAnsi="Times New Roman" w:cs="Times New Roman"/>
          <w:sz w:val="24"/>
          <w:szCs w:val="24"/>
          <w:lang w:eastAsia="ru-RU"/>
        </w:rPr>
        <w:t xml:space="preserve">. На этой частоте ширина частотного диапазона для модуляции </w:t>
      </w:r>
      <w:proofErr w:type="spellStart"/>
      <w:r w:rsidRPr="00A71F6C">
        <w:rPr>
          <w:rFonts w:ascii="Times New Roman" w:eastAsia="Times New Roman" w:hAnsi="Times New Roman" w:cs="Times New Roman"/>
          <w:sz w:val="24"/>
          <w:szCs w:val="24"/>
          <w:lang w:eastAsia="ru-RU"/>
        </w:rPr>
        <w:t>энергопотока</w:t>
      </w:r>
      <w:proofErr w:type="spellEnd"/>
      <w:r w:rsidRPr="00A71F6C">
        <w:rPr>
          <w:rFonts w:ascii="Times New Roman" w:eastAsia="Times New Roman" w:hAnsi="Times New Roman" w:cs="Times New Roman"/>
          <w:sz w:val="24"/>
          <w:szCs w:val="24"/>
          <w:lang w:eastAsia="ru-RU"/>
        </w:rPr>
        <w:t xml:space="preserve"> установки будет меньше.</w:t>
      </w:r>
      <w:r w:rsidRPr="00A71F6C">
        <w:rPr>
          <w:rFonts w:ascii="Times New Roman" w:eastAsia="Times New Roman" w:hAnsi="Times New Roman" w:cs="Times New Roman"/>
          <w:sz w:val="24"/>
          <w:szCs w:val="24"/>
          <w:lang w:eastAsia="ru-RU"/>
        </w:rPr>
        <w:br/>
        <w:t xml:space="preserve">Опять же - отсылаю Вас к </w:t>
      </w:r>
      <w:proofErr w:type="spellStart"/>
      <w:r w:rsidRPr="00A71F6C">
        <w:rPr>
          <w:rFonts w:ascii="Times New Roman" w:eastAsia="Times New Roman" w:hAnsi="Times New Roman" w:cs="Times New Roman"/>
          <w:sz w:val="24"/>
          <w:szCs w:val="24"/>
          <w:lang w:eastAsia="ru-RU"/>
        </w:rPr>
        <w:t>Калюжину</w:t>
      </w:r>
      <w:proofErr w:type="spellEnd"/>
      <w:r w:rsidRPr="00A71F6C">
        <w:rPr>
          <w:rFonts w:ascii="Times New Roman" w:eastAsia="Times New Roman" w:hAnsi="Times New Roman" w:cs="Times New Roman"/>
          <w:sz w:val="24"/>
          <w:szCs w:val="24"/>
          <w:lang w:eastAsia="ru-RU"/>
        </w:rPr>
        <w:t>:</w:t>
      </w:r>
    </w:p>
    <w:p w:rsidR="00A71F6C" w:rsidRPr="00A71F6C" w:rsidRDefault="00A71F6C" w:rsidP="00A71F6C">
      <w:pPr>
        <w:spacing w:after="0" w:line="240" w:lineRule="auto"/>
        <w:rPr>
          <w:rFonts w:ascii="Times New Roman" w:eastAsia="Times New Roman" w:hAnsi="Times New Roman" w:cs="Times New Roman"/>
          <w:sz w:val="24"/>
          <w:szCs w:val="24"/>
          <w:lang w:eastAsia="ru-RU"/>
        </w:rPr>
      </w:pPr>
      <w:r w:rsidRPr="00A71F6C">
        <w:rPr>
          <w:rFonts w:ascii="Times New Roman" w:eastAsia="Times New Roman" w:hAnsi="Times New Roman" w:cs="Times New Roman"/>
          <w:sz w:val="24"/>
          <w:szCs w:val="24"/>
          <w:lang w:eastAsia="ru-RU"/>
        </w:rPr>
        <w:t>- ширина диапазона требующейся подстройки частоты в районе частоты основного</w:t>
      </w:r>
      <w:r w:rsidRPr="00A71F6C">
        <w:rPr>
          <w:rFonts w:ascii="Times New Roman" w:eastAsia="Times New Roman" w:hAnsi="Times New Roman" w:cs="Times New Roman"/>
          <w:sz w:val="24"/>
          <w:szCs w:val="24"/>
          <w:lang w:eastAsia="ru-RU"/>
        </w:rPr>
        <w:br/>
        <w:t xml:space="preserve">резонанса, в любой зоне поверхности катушки, составила </w:t>
      </w:r>
      <w:proofErr w:type="spellStart"/>
      <w:r w:rsidRPr="00A71F6C">
        <w:rPr>
          <w:rFonts w:ascii="Times New Roman" w:eastAsia="Times New Roman" w:hAnsi="Times New Roman" w:cs="Times New Roman"/>
          <w:sz w:val="24"/>
          <w:szCs w:val="24"/>
          <w:lang w:eastAsia="ru-RU"/>
        </w:rPr>
        <w:t>f</w:t>
      </w:r>
      <w:proofErr w:type="spellEnd"/>
      <w:r w:rsidRPr="00A71F6C">
        <w:rPr>
          <w:rFonts w:ascii="Times New Roman" w:eastAsia="Times New Roman" w:hAnsi="Times New Roman" w:cs="Times New Roman"/>
          <w:sz w:val="24"/>
          <w:szCs w:val="24"/>
          <w:lang w:eastAsia="ru-RU"/>
        </w:rPr>
        <w:t>(</w:t>
      </w:r>
      <w:proofErr w:type="spellStart"/>
      <w:r w:rsidRPr="00A71F6C">
        <w:rPr>
          <w:rFonts w:ascii="Times New Roman" w:eastAsia="Times New Roman" w:hAnsi="Times New Roman" w:cs="Times New Roman"/>
          <w:sz w:val="24"/>
          <w:szCs w:val="24"/>
          <w:lang w:eastAsia="ru-RU"/>
        </w:rPr>
        <w:t>max</w:t>
      </w:r>
      <w:proofErr w:type="spellEnd"/>
      <w:r w:rsidRPr="00A71F6C">
        <w:rPr>
          <w:rFonts w:ascii="Times New Roman" w:eastAsia="Times New Roman" w:hAnsi="Times New Roman" w:cs="Times New Roman"/>
          <w:sz w:val="24"/>
          <w:szCs w:val="24"/>
          <w:lang w:eastAsia="ru-RU"/>
        </w:rPr>
        <w:t>)-</w:t>
      </w:r>
      <w:proofErr w:type="spellStart"/>
      <w:r w:rsidRPr="00A71F6C">
        <w:rPr>
          <w:rFonts w:ascii="Times New Roman" w:eastAsia="Times New Roman" w:hAnsi="Times New Roman" w:cs="Times New Roman"/>
          <w:sz w:val="24"/>
          <w:szCs w:val="24"/>
          <w:lang w:eastAsia="ru-RU"/>
        </w:rPr>
        <w:t>f</w:t>
      </w:r>
      <w:proofErr w:type="spellEnd"/>
      <w:r w:rsidRPr="00A71F6C">
        <w:rPr>
          <w:rFonts w:ascii="Times New Roman" w:eastAsia="Times New Roman" w:hAnsi="Times New Roman" w:cs="Times New Roman"/>
          <w:sz w:val="24"/>
          <w:szCs w:val="24"/>
          <w:lang w:eastAsia="ru-RU"/>
        </w:rPr>
        <w:t>(</w:t>
      </w:r>
      <w:proofErr w:type="spellStart"/>
      <w:r w:rsidRPr="00A71F6C">
        <w:rPr>
          <w:rFonts w:ascii="Times New Roman" w:eastAsia="Times New Roman" w:hAnsi="Times New Roman" w:cs="Times New Roman"/>
          <w:sz w:val="24"/>
          <w:szCs w:val="24"/>
          <w:lang w:eastAsia="ru-RU"/>
        </w:rPr>
        <w:t>min</w:t>
      </w:r>
      <w:proofErr w:type="spellEnd"/>
      <w:r w:rsidRPr="00A71F6C">
        <w:rPr>
          <w:rFonts w:ascii="Times New Roman" w:eastAsia="Times New Roman" w:hAnsi="Times New Roman" w:cs="Times New Roman"/>
          <w:sz w:val="24"/>
          <w:szCs w:val="24"/>
          <w:lang w:eastAsia="ru-RU"/>
        </w:rPr>
        <w:t xml:space="preserve">)=363-282=81 </w:t>
      </w:r>
      <w:proofErr w:type="spellStart"/>
      <w:r w:rsidRPr="00A71F6C">
        <w:rPr>
          <w:rFonts w:ascii="Times New Roman" w:eastAsia="Times New Roman" w:hAnsi="Times New Roman" w:cs="Times New Roman"/>
          <w:sz w:val="24"/>
          <w:szCs w:val="24"/>
          <w:lang w:eastAsia="ru-RU"/>
        </w:rPr>
        <w:t>кгц</w:t>
      </w:r>
      <w:proofErr w:type="spellEnd"/>
      <w:r w:rsidRPr="00A71F6C">
        <w:rPr>
          <w:rFonts w:ascii="Times New Roman" w:eastAsia="Times New Roman" w:hAnsi="Times New Roman" w:cs="Times New Roman"/>
          <w:sz w:val="24"/>
          <w:szCs w:val="24"/>
          <w:lang w:eastAsia="ru-RU"/>
        </w:rPr>
        <w:t>, средняя</w:t>
      </w:r>
      <w:r w:rsidRPr="00A71F6C">
        <w:rPr>
          <w:rFonts w:ascii="Times New Roman" w:eastAsia="Times New Roman" w:hAnsi="Times New Roman" w:cs="Times New Roman"/>
          <w:sz w:val="24"/>
          <w:szCs w:val="24"/>
          <w:lang w:eastAsia="ru-RU"/>
        </w:rPr>
        <w:br/>
        <w:t xml:space="preserve">частота основного резонанса </w:t>
      </w:r>
      <w:proofErr w:type="spellStart"/>
      <w:r w:rsidRPr="00A71F6C">
        <w:rPr>
          <w:rFonts w:ascii="Times New Roman" w:eastAsia="Times New Roman" w:hAnsi="Times New Roman" w:cs="Times New Roman"/>
          <w:sz w:val="24"/>
          <w:szCs w:val="24"/>
          <w:lang w:eastAsia="ru-RU"/>
        </w:rPr>
        <w:t>f</w:t>
      </w:r>
      <w:proofErr w:type="spellEnd"/>
      <w:r w:rsidRPr="00A71F6C">
        <w:rPr>
          <w:rFonts w:ascii="Times New Roman" w:eastAsia="Times New Roman" w:hAnsi="Times New Roman" w:cs="Times New Roman"/>
          <w:sz w:val="24"/>
          <w:szCs w:val="24"/>
          <w:lang w:eastAsia="ru-RU"/>
        </w:rPr>
        <w:t>(</w:t>
      </w:r>
      <w:proofErr w:type="spellStart"/>
      <w:proofErr w:type="gramStart"/>
      <w:r w:rsidRPr="00A71F6C">
        <w:rPr>
          <w:rFonts w:ascii="Times New Roman" w:eastAsia="Times New Roman" w:hAnsi="Times New Roman" w:cs="Times New Roman"/>
          <w:sz w:val="24"/>
          <w:szCs w:val="24"/>
          <w:lang w:eastAsia="ru-RU"/>
        </w:rPr>
        <w:t>c</w:t>
      </w:r>
      <w:proofErr w:type="gramEnd"/>
      <w:r w:rsidRPr="00A71F6C">
        <w:rPr>
          <w:rFonts w:ascii="Times New Roman" w:eastAsia="Times New Roman" w:hAnsi="Times New Roman" w:cs="Times New Roman"/>
          <w:sz w:val="24"/>
          <w:szCs w:val="24"/>
          <w:lang w:eastAsia="ru-RU"/>
        </w:rPr>
        <w:t>редн</w:t>
      </w:r>
      <w:proofErr w:type="spellEnd"/>
      <w:r w:rsidRPr="00A71F6C">
        <w:rPr>
          <w:rFonts w:ascii="Times New Roman" w:eastAsia="Times New Roman" w:hAnsi="Times New Roman" w:cs="Times New Roman"/>
          <w:sz w:val="24"/>
          <w:szCs w:val="24"/>
          <w:lang w:eastAsia="ru-RU"/>
        </w:rPr>
        <w:t xml:space="preserve">)=320 </w:t>
      </w:r>
      <w:proofErr w:type="spellStart"/>
      <w:r w:rsidRPr="00A71F6C">
        <w:rPr>
          <w:rFonts w:ascii="Times New Roman" w:eastAsia="Times New Roman" w:hAnsi="Times New Roman" w:cs="Times New Roman"/>
          <w:sz w:val="24"/>
          <w:szCs w:val="24"/>
          <w:lang w:eastAsia="ru-RU"/>
        </w:rPr>
        <w:t>кгц</w:t>
      </w:r>
      <w:proofErr w:type="spellEnd"/>
      <w:r w:rsidRPr="00A71F6C">
        <w:rPr>
          <w:rFonts w:ascii="Times New Roman" w:eastAsia="Times New Roman" w:hAnsi="Times New Roman" w:cs="Times New Roman"/>
          <w:sz w:val="24"/>
          <w:szCs w:val="24"/>
          <w:lang w:eastAsia="ru-RU"/>
        </w:rPr>
        <w:t>, диапазон подстройки в обе стороны (+,-) 12,5%.</w:t>
      </w:r>
      <w:r w:rsidRPr="00A71F6C">
        <w:rPr>
          <w:rFonts w:ascii="Times New Roman" w:eastAsia="Times New Roman" w:hAnsi="Times New Roman" w:cs="Times New Roman"/>
          <w:sz w:val="24"/>
          <w:szCs w:val="24"/>
          <w:lang w:eastAsia="ru-RU"/>
        </w:rPr>
        <w:br/>
        <w:t>- ширина диапазона требующейся подстройки частоты в районе резонансной частоты 1-й</w:t>
      </w:r>
      <w:r w:rsidRPr="00A71F6C">
        <w:rPr>
          <w:rFonts w:ascii="Times New Roman" w:eastAsia="Times New Roman" w:hAnsi="Times New Roman" w:cs="Times New Roman"/>
          <w:sz w:val="24"/>
          <w:szCs w:val="24"/>
          <w:lang w:eastAsia="ru-RU"/>
        </w:rPr>
        <w:br/>
        <w:t xml:space="preserve">гармоники составила </w:t>
      </w:r>
      <w:proofErr w:type="spellStart"/>
      <w:r w:rsidRPr="00A71F6C">
        <w:rPr>
          <w:rFonts w:ascii="Times New Roman" w:eastAsia="Times New Roman" w:hAnsi="Times New Roman" w:cs="Times New Roman"/>
          <w:sz w:val="24"/>
          <w:szCs w:val="24"/>
          <w:lang w:eastAsia="ru-RU"/>
        </w:rPr>
        <w:t>f</w:t>
      </w:r>
      <w:proofErr w:type="spellEnd"/>
      <w:r w:rsidRPr="00A71F6C">
        <w:rPr>
          <w:rFonts w:ascii="Times New Roman" w:eastAsia="Times New Roman" w:hAnsi="Times New Roman" w:cs="Times New Roman"/>
          <w:sz w:val="24"/>
          <w:szCs w:val="24"/>
          <w:lang w:eastAsia="ru-RU"/>
        </w:rPr>
        <w:t>(</w:t>
      </w:r>
      <w:proofErr w:type="spellStart"/>
      <w:r w:rsidRPr="00A71F6C">
        <w:rPr>
          <w:rFonts w:ascii="Times New Roman" w:eastAsia="Times New Roman" w:hAnsi="Times New Roman" w:cs="Times New Roman"/>
          <w:sz w:val="24"/>
          <w:szCs w:val="24"/>
          <w:lang w:eastAsia="ru-RU"/>
        </w:rPr>
        <w:t>max</w:t>
      </w:r>
      <w:proofErr w:type="spellEnd"/>
      <w:r w:rsidRPr="00A71F6C">
        <w:rPr>
          <w:rFonts w:ascii="Times New Roman" w:eastAsia="Times New Roman" w:hAnsi="Times New Roman" w:cs="Times New Roman"/>
          <w:sz w:val="24"/>
          <w:szCs w:val="24"/>
          <w:lang w:eastAsia="ru-RU"/>
        </w:rPr>
        <w:t>)-</w:t>
      </w:r>
      <w:proofErr w:type="spellStart"/>
      <w:r w:rsidRPr="00A71F6C">
        <w:rPr>
          <w:rFonts w:ascii="Times New Roman" w:eastAsia="Times New Roman" w:hAnsi="Times New Roman" w:cs="Times New Roman"/>
          <w:sz w:val="24"/>
          <w:szCs w:val="24"/>
          <w:lang w:eastAsia="ru-RU"/>
        </w:rPr>
        <w:t>f</w:t>
      </w:r>
      <w:proofErr w:type="spellEnd"/>
      <w:r w:rsidRPr="00A71F6C">
        <w:rPr>
          <w:rFonts w:ascii="Times New Roman" w:eastAsia="Times New Roman" w:hAnsi="Times New Roman" w:cs="Times New Roman"/>
          <w:sz w:val="24"/>
          <w:szCs w:val="24"/>
          <w:lang w:eastAsia="ru-RU"/>
        </w:rPr>
        <w:t>(</w:t>
      </w:r>
      <w:proofErr w:type="spellStart"/>
      <w:r w:rsidRPr="00A71F6C">
        <w:rPr>
          <w:rFonts w:ascii="Times New Roman" w:eastAsia="Times New Roman" w:hAnsi="Times New Roman" w:cs="Times New Roman"/>
          <w:sz w:val="24"/>
          <w:szCs w:val="24"/>
          <w:lang w:eastAsia="ru-RU"/>
        </w:rPr>
        <w:t>min</w:t>
      </w:r>
      <w:proofErr w:type="spellEnd"/>
      <w:r w:rsidRPr="00A71F6C">
        <w:rPr>
          <w:rFonts w:ascii="Times New Roman" w:eastAsia="Times New Roman" w:hAnsi="Times New Roman" w:cs="Times New Roman"/>
          <w:sz w:val="24"/>
          <w:szCs w:val="24"/>
          <w:lang w:eastAsia="ru-RU"/>
        </w:rPr>
        <w:t xml:space="preserve">)=996-819=177 </w:t>
      </w:r>
      <w:proofErr w:type="spellStart"/>
      <w:r w:rsidRPr="00A71F6C">
        <w:rPr>
          <w:rFonts w:ascii="Times New Roman" w:eastAsia="Times New Roman" w:hAnsi="Times New Roman" w:cs="Times New Roman"/>
          <w:sz w:val="24"/>
          <w:szCs w:val="24"/>
          <w:lang w:eastAsia="ru-RU"/>
        </w:rPr>
        <w:t>кгц</w:t>
      </w:r>
      <w:proofErr w:type="spellEnd"/>
      <w:r w:rsidRPr="00A71F6C">
        <w:rPr>
          <w:rFonts w:ascii="Times New Roman" w:eastAsia="Times New Roman" w:hAnsi="Times New Roman" w:cs="Times New Roman"/>
          <w:sz w:val="24"/>
          <w:szCs w:val="24"/>
          <w:lang w:eastAsia="ru-RU"/>
        </w:rPr>
        <w:t>, средняя резонансная частота 1-й гармоники</w:t>
      </w:r>
      <w:r w:rsidRPr="00A71F6C">
        <w:rPr>
          <w:rFonts w:ascii="Times New Roman" w:eastAsia="Times New Roman" w:hAnsi="Times New Roman" w:cs="Times New Roman"/>
          <w:sz w:val="24"/>
          <w:szCs w:val="24"/>
          <w:lang w:eastAsia="ru-RU"/>
        </w:rPr>
        <w:br/>
        <w:t xml:space="preserve">составила </w:t>
      </w:r>
      <w:proofErr w:type="spellStart"/>
      <w:r w:rsidRPr="00A71F6C">
        <w:rPr>
          <w:rFonts w:ascii="Times New Roman" w:eastAsia="Times New Roman" w:hAnsi="Times New Roman" w:cs="Times New Roman"/>
          <w:sz w:val="24"/>
          <w:szCs w:val="24"/>
          <w:lang w:eastAsia="ru-RU"/>
        </w:rPr>
        <w:t>f</w:t>
      </w:r>
      <w:proofErr w:type="spellEnd"/>
      <w:r w:rsidRPr="00A71F6C">
        <w:rPr>
          <w:rFonts w:ascii="Times New Roman" w:eastAsia="Times New Roman" w:hAnsi="Times New Roman" w:cs="Times New Roman"/>
          <w:sz w:val="24"/>
          <w:szCs w:val="24"/>
          <w:lang w:eastAsia="ru-RU"/>
        </w:rPr>
        <w:t>(</w:t>
      </w:r>
      <w:proofErr w:type="spellStart"/>
      <w:proofErr w:type="gramStart"/>
      <w:r w:rsidRPr="00A71F6C">
        <w:rPr>
          <w:rFonts w:ascii="Times New Roman" w:eastAsia="Times New Roman" w:hAnsi="Times New Roman" w:cs="Times New Roman"/>
          <w:sz w:val="24"/>
          <w:szCs w:val="24"/>
          <w:lang w:eastAsia="ru-RU"/>
        </w:rPr>
        <w:t>c</w:t>
      </w:r>
      <w:proofErr w:type="gramEnd"/>
      <w:r w:rsidRPr="00A71F6C">
        <w:rPr>
          <w:rFonts w:ascii="Times New Roman" w:eastAsia="Times New Roman" w:hAnsi="Times New Roman" w:cs="Times New Roman"/>
          <w:sz w:val="24"/>
          <w:szCs w:val="24"/>
          <w:lang w:eastAsia="ru-RU"/>
        </w:rPr>
        <w:t>редн</w:t>
      </w:r>
      <w:proofErr w:type="spellEnd"/>
      <w:r w:rsidRPr="00A71F6C">
        <w:rPr>
          <w:rFonts w:ascii="Times New Roman" w:eastAsia="Times New Roman" w:hAnsi="Times New Roman" w:cs="Times New Roman"/>
          <w:sz w:val="24"/>
          <w:szCs w:val="24"/>
          <w:lang w:eastAsia="ru-RU"/>
        </w:rPr>
        <w:t xml:space="preserve">)=910 </w:t>
      </w:r>
      <w:proofErr w:type="spellStart"/>
      <w:r w:rsidRPr="00A71F6C">
        <w:rPr>
          <w:rFonts w:ascii="Times New Roman" w:eastAsia="Times New Roman" w:hAnsi="Times New Roman" w:cs="Times New Roman"/>
          <w:sz w:val="24"/>
          <w:szCs w:val="24"/>
          <w:lang w:eastAsia="ru-RU"/>
        </w:rPr>
        <w:t>кгц</w:t>
      </w:r>
      <w:proofErr w:type="spellEnd"/>
      <w:r w:rsidRPr="00A71F6C">
        <w:rPr>
          <w:rFonts w:ascii="Times New Roman" w:eastAsia="Times New Roman" w:hAnsi="Times New Roman" w:cs="Times New Roman"/>
          <w:sz w:val="24"/>
          <w:szCs w:val="24"/>
          <w:lang w:eastAsia="ru-RU"/>
        </w:rPr>
        <w:t>, диапазон подстройки в обе стороны (+,-) 9,5%.</w:t>
      </w:r>
      <w:r w:rsidRPr="00A71F6C">
        <w:rPr>
          <w:rFonts w:ascii="Times New Roman" w:eastAsia="Times New Roman" w:hAnsi="Times New Roman" w:cs="Times New Roman"/>
          <w:sz w:val="24"/>
          <w:szCs w:val="24"/>
          <w:lang w:eastAsia="ru-RU"/>
        </w:rPr>
        <w:br/>
        <w:t>- ширина диапазона требующейся подстройки частоты в районе резонансной частоты 2-й</w:t>
      </w:r>
      <w:r w:rsidRPr="00A71F6C">
        <w:rPr>
          <w:rFonts w:ascii="Times New Roman" w:eastAsia="Times New Roman" w:hAnsi="Times New Roman" w:cs="Times New Roman"/>
          <w:sz w:val="24"/>
          <w:szCs w:val="24"/>
          <w:lang w:eastAsia="ru-RU"/>
        </w:rPr>
        <w:br/>
        <w:t xml:space="preserve">гармоники составила </w:t>
      </w:r>
      <w:proofErr w:type="spellStart"/>
      <w:r w:rsidRPr="00A71F6C">
        <w:rPr>
          <w:rFonts w:ascii="Times New Roman" w:eastAsia="Times New Roman" w:hAnsi="Times New Roman" w:cs="Times New Roman"/>
          <w:sz w:val="24"/>
          <w:szCs w:val="24"/>
          <w:lang w:eastAsia="ru-RU"/>
        </w:rPr>
        <w:t>f</w:t>
      </w:r>
      <w:proofErr w:type="spellEnd"/>
      <w:r w:rsidRPr="00A71F6C">
        <w:rPr>
          <w:rFonts w:ascii="Times New Roman" w:eastAsia="Times New Roman" w:hAnsi="Times New Roman" w:cs="Times New Roman"/>
          <w:sz w:val="24"/>
          <w:szCs w:val="24"/>
          <w:lang w:eastAsia="ru-RU"/>
        </w:rPr>
        <w:t>(</w:t>
      </w:r>
      <w:proofErr w:type="spellStart"/>
      <w:r w:rsidRPr="00A71F6C">
        <w:rPr>
          <w:rFonts w:ascii="Times New Roman" w:eastAsia="Times New Roman" w:hAnsi="Times New Roman" w:cs="Times New Roman"/>
          <w:sz w:val="24"/>
          <w:szCs w:val="24"/>
          <w:lang w:eastAsia="ru-RU"/>
        </w:rPr>
        <w:t>max</w:t>
      </w:r>
      <w:proofErr w:type="spellEnd"/>
      <w:r w:rsidRPr="00A71F6C">
        <w:rPr>
          <w:rFonts w:ascii="Times New Roman" w:eastAsia="Times New Roman" w:hAnsi="Times New Roman" w:cs="Times New Roman"/>
          <w:sz w:val="24"/>
          <w:szCs w:val="24"/>
          <w:lang w:eastAsia="ru-RU"/>
        </w:rPr>
        <w:t>)-</w:t>
      </w:r>
      <w:proofErr w:type="spellStart"/>
      <w:r w:rsidRPr="00A71F6C">
        <w:rPr>
          <w:rFonts w:ascii="Times New Roman" w:eastAsia="Times New Roman" w:hAnsi="Times New Roman" w:cs="Times New Roman"/>
          <w:sz w:val="24"/>
          <w:szCs w:val="24"/>
          <w:lang w:eastAsia="ru-RU"/>
        </w:rPr>
        <w:t>f</w:t>
      </w:r>
      <w:proofErr w:type="spellEnd"/>
      <w:r w:rsidRPr="00A71F6C">
        <w:rPr>
          <w:rFonts w:ascii="Times New Roman" w:eastAsia="Times New Roman" w:hAnsi="Times New Roman" w:cs="Times New Roman"/>
          <w:sz w:val="24"/>
          <w:szCs w:val="24"/>
          <w:lang w:eastAsia="ru-RU"/>
        </w:rPr>
        <w:t>(</w:t>
      </w:r>
      <w:proofErr w:type="spellStart"/>
      <w:r w:rsidRPr="00A71F6C">
        <w:rPr>
          <w:rFonts w:ascii="Times New Roman" w:eastAsia="Times New Roman" w:hAnsi="Times New Roman" w:cs="Times New Roman"/>
          <w:sz w:val="24"/>
          <w:szCs w:val="24"/>
          <w:lang w:eastAsia="ru-RU"/>
        </w:rPr>
        <w:t>min</w:t>
      </w:r>
      <w:proofErr w:type="spellEnd"/>
      <w:r w:rsidRPr="00A71F6C">
        <w:rPr>
          <w:rFonts w:ascii="Times New Roman" w:eastAsia="Times New Roman" w:hAnsi="Times New Roman" w:cs="Times New Roman"/>
          <w:sz w:val="24"/>
          <w:szCs w:val="24"/>
          <w:lang w:eastAsia="ru-RU"/>
        </w:rPr>
        <w:t xml:space="preserve">)=1530-1350=180 </w:t>
      </w:r>
      <w:proofErr w:type="spellStart"/>
      <w:r w:rsidRPr="00A71F6C">
        <w:rPr>
          <w:rFonts w:ascii="Times New Roman" w:eastAsia="Times New Roman" w:hAnsi="Times New Roman" w:cs="Times New Roman"/>
          <w:sz w:val="24"/>
          <w:szCs w:val="24"/>
          <w:lang w:eastAsia="ru-RU"/>
        </w:rPr>
        <w:t>кгц</w:t>
      </w:r>
      <w:proofErr w:type="spellEnd"/>
      <w:r w:rsidRPr="00A71F6C">
        <w:rPr>
          <w:rFonts w:ascii="Times New Roman" w:eastAsia="Times New Roman" w:hAnsi="Times New Roman" w:cs="Times New Roman"/>
          <w:sz w:val="24"/>
          <w:szCs w:val="24"/>
          <w:lang w:eastAsia="ru-RU"/>
        </w:rPr>
        <w:t>, средняя резонансная частота 2-й</w:t>
      </w:r>
      <w:r w:rsidRPr="00A71F6C">
        <w:rPr>
          <w:rFonts w:ascii="Times New Roman" w:eastAsia="Times New Roman" w:hAnsi="Times New Roman" w:cs="Times New Roman"/>
          <w:sz w:val="24"/>
          <w:szCs w:val="24"/>
          <w:lang w:eastAsia="ru-RU"/>
        </w:rPr>
        <w:br/>
        <w:t xml:space="preserve">гармоники составила </w:t>
      </w:r>
      <w:proofErr w:type="spellStart"/>
      <w:r w:rsidRPr="00A71F6C">
        <w:rPr>
          <w:rFonts w:ascii="Times New Roman" w:eastAsia="Times New Roman" w:hAnsi="Times New Roman" w:cs="Times New Roman"/>
          <w:sz w:val="24"/>
          <w:szCs w:val="24"/>
          <w:lang w:eastAsia="ru-RU"/>
        </w:rPr>
        <w:t>f</w:t>
      </w:r>
      <w:proofErr w:type="spellEnd"/>
      <w:r w:rsidRPr="00A71F6C">
        <w:rPr>
          <w:rFonts w:ascii="Times New Roman" w:eastAsia="Times New Roman" w:hAnsi="Times New Roman" w:cs="Times New Roman"/>
          <w:sz w:val="24"/>
          <w:szCs w:val="24"/>
          <w:lang w:eastAsia="ru-RU"/>
        </w:rPr>
        <w:t>(</w:t>
      </w:r>
      <w:proofErr w:type="spellStart"/>
      <w:r w:rsidRPr="00A71F6C">
        <w:rPr>
          <w:rFonts w:ascii="Times New Roman" w:eastAsia="Times New Roman" w:hAnsi="Times New Roman" w:cs="Times New Roman"/>
          <w:sz w:val="24"/>
          <w:szCs w:val="24"/>
          <w:lang w:eastAsia="ru-RU"/>
        </w:rPr>
        <w:t>cредн</w:t>
      </w:r>
      <w:proofErr w:type="spellEnd"/>
      <w:r w:rsidRPr="00A71F6C">
        <w:rPr>
          <w:rFonts w:ascii="Times New Roman" w:eastAsia="Times New Roman" w:hAnsi="Times New Roman" w:cs="Times New Roman"/>
          <w:sz w:val="24"/>
          <w:szCs w:val="24"/>
          <w:lang w:eastAsia="ru-RU"/>
        </w:rPr>
        <w:t xml:space="preserve">)=1450 </w:t>
      </w:r>
      <w:proofErr w:type="spellStart"/>
      <w:r w:rsidRPr="00A71F6C">
        <w:rPr>
          <w:rFonts w:ascii="Times New Roman" w:eastAsia="Times New Roman" w:hAnsi="Times New Roman" w:cs="Times New Roman"/>
          <w:sz w:val="24"/>
          <w:szCs w:val="24"/>
          <w:lang w:eastAsia="ru-RU"/>
        </w:rPr>
        <w:t>кгц</w:t>
      </w:r>
      <w:proofErr w:type="spellEnd"/>
      <w:r w:rsidRPr="00A71F6C">
        <w:rPr>
          <w:rFonts w:ascii="Times New Roman" w:eastAsia="Times New Roman" w:hAnsi="Times New Roman" w:cs="Times New Roman"/>
          <w:sz w:val="24"/>
          <w:szCs w:val="24"/>
          <w:lang w:eastAsia="ru-RU"/>
        </w:rPr>
        <w:t>, диапазон подстройки в обе стороны (+,-) 6,3%.</w:t>
      </w:r>
      <w:r w:rsidRPr="00A71F6C">
        <w:rPr>
          <w:rFonts w:ascii="Times New Roman" w:eastAsia="Times New Roman" w:hAnsi="Times New Roman" w:cs="Times New Roman"/>
          <w:sz w:val="24"/>
          <w:szCs w:val="24"/>
          <w:lang w:eastAsia="ru-RU"/>
        </w:rPr>
        <w:br/>
        <w:t xml:space="preserve">Как видим максимальный диапазон качания частоты </w:t>
      </w:r>
      <w:proofErr w:type="spellStart"/>
      <w:r w:rsidRPr="00A71F6C">
        <w:rPr>
          <w:rFonts w:ascii="Times New Roman" w:eastAsia="Times New Roman" w:hAnsi="Times New Roman" w:cs="Times New Roman"/>
          <w:sz w:val="24"/>
          <w:szCs w:val="24"/>
          <w:lang w:eastAsia="ru-RU"/>
        </w:rPr>
        <w:t>fo</w:t>
      </w:r>
      <w:proofErr w:type="spellEnd"/>
      <w:r w:rsidRPr="00A71F6C">
        <w:rPr>
          <w:rFonts w:ascii="Times New Roman" w:eastAsia="Times New Roman" w:hAnsi="Times New Roman" w:cs="Times New Roman"/>
          <w:sz w:val="24"/>
          <w:szCs w:val="24"/>
          <w:lang w:eastAsia="ru-RU"/>
        </w:rPr>
        <w:t xml:space="preserve"> составляет (+,-) 12,5%, что в</w:t>
      </w:r>
      <w:r w:rsidRPr="00A71F6C">
        <w:rPr>
          <w:rFonts w:ascii="Times New Roman" w:eastAsia="Times New Roman" w:hAnsi="Times New Roman" w:cs="Times New Roman"/>
          <w:sz w:val="24"/>
          <w:szCs w:val="24"/>
          <w:lang w:eastAsia="ru-RU"/>
        </w:rPr>
        <w:br/>
        <w:t>пересчете на глубину модуляции параметра L или</w:t>
      </w:r>
      <w:proofErr w:type="gramStart"/>
      <w:r w:rsidRPr="00A71F6C">
        <w:rPr>
          <w:rFonts w:ascii="Times New Roman" w:eastAsia="Times New Roman" w:hAnsi="Times New Roman" w:cs="Times New Roman"/>
          <w:sz w:val="24"/>
          <w:szCs w:val="24"/>
          <w:lang w:eastAsia="ru-RU"/>
        </w:rPr>
        <w:t xml:space="preserve"> С</w:t>
      </w:r>
      <w:proofErr w:type="gramEnd"/>
      <w:r w:rsidRPr="00A71F6C">
        <w:rPr>
          <w:rFonts w:ascii="Times New Roman" w:eastAsia="Times New Roman" w:hAnsi="Times New Roman" w:cs="Times New Roman"/>
          <w:sz w:val="24"/>
          <w:szCs w:val="24"/>
          <w:lang w:eastAsia="ru-RU"/>
        </w:rPr>
        <w:t xml:space="preserve"> – всего то около 26%. А для 1-й и 2-й</w:t>
      </w:r>
      <w:r w:rsidRPr="00A71F6C">
        <w:rPr>
          <w:rFonts w:ascii="Times New Roman" w:eastAsia="Times New Roman" w:hAnsi="Times New Roman" w:cs="Times New Roman"/>
          <w:sz w:val="24"/>
          <w:szCs w:val="24"/>
          <w:lang w:eastAsia="ru-RU"/>
        </w:rPr>
        <w:br/>
        <w:t>гармоник – и того меньше.</w:t>
      </w:r>
    </w:p>
    <w:p w:rsidR="00A71F6C" w:rsidRDefault="00A71F6C" w:rsidP="00A71F6C">
      <w:pPr>
        <w:pBdr>
          <w:bottom w:val="double" w:sz="6" w:space="1" w:color="auto"/>
        </w:pBdr>
        <w:rPr>
          <w:rFonts w:ascii="Times New Roman" w:eastAsia="Times New Roman" w:hAnsi="Times New Roman" w:cs="Times New Roman"/>
          <w:sz w:val="24"/>
          <w:szCs w:val="24"/>
          <w:lang w:eastAsia="ru-RU"/>
        </w:rPr>
      </w:pPr>
      <w:r w:rsidRPr="00A71F6C">
        <w:rPr>
          <w:rFonts w:ascii="Times New Roman" w:eastAsia="Times New Roman" w:hAnsi="Times New Roman" w:cs="Times New Roman"/>
          <w:sz w:val="24"/>
          <w:szCs w:val="24"/>
          <w:lang w:eastAsia="ru-RU"/>
        </w:rPr>
        <w:lastRenderedPageBreak/>
        <w:t xml:space="preserve">Здесь частоты ниже, чем требуется в данном случае, - (эти результаты 1:1 для тех, кто занимается генераторами </w:t>
      </w:r>
      <w:proofErr w:type="spellStart"/>
      <w:r w:rsidRPr="00A71F6C">
        <w:rPr>
          <w:rFonts w:ascii="Times New Roman" w:eastAsia="Times New Roman" w:hAnsi="Times New Roman" w:cs="Times New Roman"/>
          <w:sz w:val="24"/>
          <w:szCs w:val="24"/>
          <w:lang w:eastAsia="ru-RU"/>
        </w:rPr>
        <w:t>Хендершота</w:t>
      </w:r>
      <w:proofErr w:type="spellEnd"/>
      <w:r w:rsidRPr="00A71F6C">
        <w:rPr>
          <w:rFonts w:ascii="Times New Roman" w:eastAsia="Times New Roman" w:hAnsi="Times New Roman" w:cs="Times New Roman"/>
          <w:sz w:val="24"/>
          <w:szCs w:val="24"/>
          <w:lang w:eastAsia="ru-RU"/>
        </w:rPr>
        <w:t xml:space="preserve">, QEG, Стивена Марка, и т.д.), - но тенденция к сужению полосы девиации частоты с ростом ее центрального значения прекрасно видна. А чем уже полоса девиации, тем больше выходная мощность устройства. Вы это поймете, как только начнете модулировать феррит на частоте 50 </w:t>
      </w:r>
      <w:proofErr w:type="spellStart"/>
      <w:r w:rsidRPr="00A71F6C">
        <w:rPr>
          <w:rFonts w:ascii="Times New Roman" w:eastAsia="Times New Roman" w:hAnsi="Times New Roman" w:cs="Times New Roman"/>
          <w:sz w:val="24"/>
          <w:szCs w:val="24"/>
          <w:lang w:eastAsia="ru-RU"/>
        </w:rPr>
        <w:t>гц</w:t>
      </w:r>
      <w:proofErr w:type="spellEnd"/>
      <w:r w:rsidRPr="00A71F6C">
        <w:rPr>
          <w:rFonts w:ascii="Times New Roman" w:eastAsia="Times New Roman" w:hAnsi="Times New Roman" w:cs="Times New Roman"/>
          <w:sz w:val="24"/>
          <w:szCs w:val="24"/>
          <w:lang w:eastAsia="ru-RU"/>
        </w:rPr>
        <w:t>.</w:t>
      </w:r>
      <w:r w:rsidRPr="00A71F6C">
        <w:rPr>
          <w:rFonts w:ascii="Times New Roman" w:eastAsia="Times New Roman" w:hAnsi="Times New Roman" w:cs="Times New Roman"/>
          <w:sz w:val="24"/>
          <w:szCs w:val="24"/>
          <w:lang w:eastAsia="ru-RU"/>
        </w:rPr>
        <w:br/>
      </w:r>
      <w:r w:rsidRPr="00A71F6C">
        <w:rPr>
          <w:rFonts w:ascii="Times New Roman" w:eastAsia="Times New Roman" w:hAnsi="Times New Roman" w:cs="Times New Roman"/>
          <w:sz w:val="24"/>
          <w:szCs w:val="24"/>
          <w:lang w:eastAsia="ru-RU"/>
        </w:rPr>
        <w:br/>
        <w:t xml:space="preserve">Повторите опыты </w:t>
      </w:r>
      <w:proofErr w:type="spellStart"/>
      <w:r w:rsidRPr="00A71F6C">
        <w:rPr>
          <w:rFonts w:ascii="Times New Roman" w:eastAsia="Times New Roman" w:hAnsi="Times New Roman" w:cs="Times New Roman"/>
          <w:sz w:val="24"/>
          <w:szCs w:val="24"/>
          <w:lang w:eastAsia="ru-RU"/>
        </w:rPr>
        <w:t>Калюжина</w:t>
      </w:r>
      <w:proofErr w:type="spellEnd"/>
      <w:r w:rsidRPr="00A71F6C">
        <w:rPr>
          <w:rFonts w:ascii="Times New Roman" w:eastAsia="Times New Roman" w:hAnsi="Times New Roman" w:cs="Times New Roman"/>
          <w:sz w:val="24"/>
          <w:szCs w:val="24"/>
          <w:lang w:eastAsia="ru-RU"/>
        </w:rPr>
        <w:t xml:space="preserve"> для частот 1,306365, 2,61273 и 5,22546 </w:t>
      </w:r>
      <w:proofErr w:type="spellStart"/>
      <w:r w:rsidRPr="00A71F6C">
        <w:rPr>
          <w:rFonts w:ascii="Times New Roman" w:eastAsia="Times New Roman" w:hAnsi="Times New Roman" w:cs="Times New Roman"/>
          <w:sz w:val="24"/>
          <w:szCs w:val="24"/>
          <w:lang w:eastAsia="ru-RU"/>
        </w:rPr>
        <w:t>мГц</w:t>
      </w:r>
      <w:proofErr w:type="spellEnd"/>
      <w:r w:rsidRPr="00A71F6C">
        <w:rPr>
          <w:rFonts w:ascii="Times New Roman" w:eastAsia="Times New Roman" w:hAnsi="Times New Roman" w:cs="Times New Roman"/>
          <w:sz w:val="24"/>
          <w:szCs w:val="24"/>
          <w:lang w:eastAsia="ru-RU"/>
        </w:rPr>
        <w:t xml:space="preserve">, и Вы убедитесь, что на 5,22546 </w:t>
      </w:r>
      <w:proofErr w:type="spellStart"/>
      <w:r w:rsidRPr="00A71F6C">
        <w:rPr>
          <w:rFonts w:ascii="Times New Roman" w:eastAsia="Times New Roman" w:hAnsi="Times New Roman" w:cs="Times New Roman"/>
          <w:sz w:val="24"/>
          <w:szCs w:val="24"/>
          <w:lang w:eastAsia="ru-RU"/>
        </w:rPr>
        <w:t>мГц</w:t>
      </w:r>
      <w:proofErr w:type="spellEnd"/>
      <w:r w:rsidRPr="00A71F6C">
        <w:rPr>
          <w:rFonts w:ascii="Times New Roman" w:eastAsia="Times New Roman" w:hAnsi="Times New Roman" w:cs="Times New Roman"/>
          <w:sz w:val="24"/>
          <w:szCs w:val="24"/>
          <w:lang w:eastAsia="ru-RU"/>
        </w:rPr>
        <w:t xml:space="preserve"> работать надежнее - особенно в том случае, когда граната намотана проводом 4мм2.</w:t>
      </w:r>
      <w:r w:rsidRPr="00A71F6C">
        <w:rPr>
          <w:rFonts w:ascii="Times New Roman" w:eastAsia="Times New Roman" w:hAnsi="Times New Roman" w:cs="Times New Roman"/>
          <w:sz w:val="24"/>
          <w:szCs w:val="24"/>
          <w:lang w:eastAsia="ru-RU"/>
        </w:rPr>
        <w:br/>
        <w:t xml:space="preserve">По гармоникам водородной частоты (1420.4058, 2840.8116 и 5681,6232 </w:t>
      </w:r>
      <w:proofErr w:type="spellStart"/>
      <w:r w:rsidRPr="00A71F6C">
        <w:rPr>
          <w:rFonts w:ascii="Times New Roman" w:eastAsia="Times New Roman" w:hAnsi="Times New Roman" w:cs="Times New Roman"/>
          <w:sz w:val="24"/>
          <w:szCs w:val="24"/>
          <w:lang w:eastAsia="ru-RU"/>
        </w:rPr>
        <w:t>мГц</w:t>
      </w:r>
      <w:proofErr w:type="spellEnd"/>
      <w:r w:rsidRPr="00A71F6C">
        <w:rPr>
          <w:rFonts w:ascii="Times New Roman" w:eastAsia="Times New Roman" w:hAnsi="Times New Roman" w:cs="Times New Roman"/>
          <w:sz w:val="24"/>
          <w:szCs w:val="24"/>
          <w:lang w:eastAsia="ru-RU"/>
        </w:rPr>
        <w:t>) тоже можно, - (и нужно!!!) - пройтись. Это очень даже полезно во всех отношениях. Да к тому же все водородные частоты более стабильные, чем азотные. И длина земляного провода меньше влияет. Но они требует к себе более уважительного отношения. Ворота больно узенькие</w:t>
      </w:r>
      <w:proofErr w:type="gramStart"/>
      <w:r w:rsidRPr="00A71F6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179705" cy="179705"/>
            <wp:effectExtent l="0" t="0" r="0" b="0"/>
            <wp:docPr id="30" name="Рисунок 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rsidRPr="00A71F6C">
        <w:rPr>
          <w:rFonts w:ascii="Times New Roman" w:eastAsia="Times New Roman" w:hAnsi="Times New Roman" w:cs="Times New Roman"/>
          <w:sz w:val="24"/>
          <w:szCs w:val="24"/>
          <w:lang w:eastAsia="ru-RU"/>
        </w:rPr>
        <w:br/>
      </w:r>
      <w:r w:rsidRPr="00A71F6C">
        <w:rPr>
          <w:rFonts w:ascii="Times New Roman" w:eastAsia="Times New Roman" w:hAnsi="Times New Roman" w:cs="Times New Roman"/>
          <w:sz w:val="24"/>
          <w:szCs w:val="24"/>
          <w:lang w:eastAsia="ru-RU"/>
        </w:rPr>
        <w:br/>
        <w:t>К</w:t>
      </w:r>
      <w:proofErr w:type="gramEnd"/>
      <w:r w:rsidRPr="00A71F6C">
        <w:rPr>
          <w:rFonts w:ascii="Times New Roman" w:eastAsia="Times New Roman" w:hAnsi="Times New Roman" w:cs="Times New Roman"/>
          <w:sz w:val="24"/>
          <w:szCs w:val="24"/>
          <w:lang w:eastAsia="ru-RU"/>
        </w:rPr>
        <w:t xml:space="preserve">огда доработаете "Мишку", тогда все измерения по </w:t>
      </w:r>
      <w:proofErr w:type="spellStart"/>
      <w:r w:rsidRPr="00A71F6C">
        <w:rPr>
          <w:rFonts w:ascii="Times New Roman" w:eastAsia="Times New Roman" w:hAnsi="Times New Roman" w:cs="Times New Roman"/>
          <w:sz w:val="24"/>
          <w:szCs w:val="24"/>
          <w:lang w:eastAsia="ru-RU"/>
        </w:rPr>
        <w:t>Калюжину</w:t>
      </w:r>
      <w:proofErr w:type="spellEnd"/>
      <w:r w:rsidRPr="00A71F6C">
        <w:rPr>
          <w:rFonts w:ascii="Times New Roman" w:eastAsia="Times New Roman" w:hAnsi="Times New Roman" w:cs="Times New Roman"/>
          <w:sz w:val="24"/>
          <w:szCs w:val="24"/>
          <w:lang w:eastAsia="ru-RU"/>
        </w:rPr>
        <w:t>, но с другим датчиком можно будет повторить на гранате.</w:t>
      </w:r>
      <w:r w:rsidRPr="00A71F6C">
        <w:rPr>
          <w:rFonts w:ascii="Times New Roman" w:eastAsia="Times New Roman" w:hAnsi="Times New Roman" w:cs="Times New Roman"/>
          <w:sz w:val="24"/>
          <w:szCs w:val="24"/>
          <w:lang w:eastAsia="ru-RU"/>
        </w:rPr>
        <w:br/>
      </w:r>
      <w:r w:rsidRPr="00A71F6C">
        <w:rPr>
          <w:rFonts w:ascii="Times New Roman" w:eastAsia="Times New Roman" w:hAnsi="Times New Roman" w:cs="Times New Roman"/>
          <w:sz w:val="24"/>
          <w:szCs w:val="24"/>
          <w:lang w:eastAsia="ru-RU"/>
        </w:rPr>
        <w:br/>
        <w:t>Удачи Вам!</w:t>
      </w:r>
      <w:r w:rsidRPr="00A71F6C">
        <w:rPr>
          <w:rFonts w:ascii="Times New Roman" w:eastAsia="Times New Roman" w:hAnsi="Times New Roman" w:cs="Times New Roman"/>
          <w:sz w:val="24"/>
          <w:szCs w:val="24"/>
          <w:lang w:eastAsia="ru-RU"/>
        </w:rPr>
        <w:br/>
      </w:r>
      <w:r w:rsidRPr="00A71F6C">
        <w:rPr>
          <w:rFonts w:ascii="Times New Roman" w:eastAsia="Times New Roman" w:hAnsi="Times New Roman" w:cs="Times New Roman"/>
          <w:sz w:val="24"/>
          <w:szCs w:val="24"/>
          <w:lang w:eastAsia="ru-RU"/>
        </w:rPr>
        <w:br/>
        <w:t>С уважением</w:t>
      </w:r>
      <w:r w:rsidRPr="00A71F6C">
        <w:rPr>
          <w:rFonts w:ascii="Times New Roman" w:eastAsia="Times New Roman" w:hAnsi="Times New Roman" w:cs="Times New Roman"/>
          <w:sz w:val="24"/>
          <w:szCs w:val="24"/>
          <w:lang w:eastAsia="ru-RU"/>
        </w:rPr>
        <w:br/>
        <w:t>Леонид Волков</w:t>
      </w:r>
      <w:r w:rsidRPr="00A71F6C">
        <w:rPr>
          <w:rFonts w:ascii="Times New Roman" w:eastAsia="Times New Roman" w:hAnsi="Times New Roman" w:cs="Times New Roman"/>
          <w:sz w:val="24"/>
          <w:szCs w:val="24"/>
          <w:lang w:eastAsia="ru-RU"/>
        </w:rPr>
        <w:br/>
        <w:t xml:space="preserve">P.S. Уважаемый </w:t>
      </w:r>
      <w:proofErr w:type="spellStart"/>
      <w:r w:rsidRPr="00A71F6C">
        <w:rPr>
          <w:rFonts w:ascii="Times New Roman" w:eastAsia="Times New Roman" w:hAnsi="Times New Roman" w:cs="Times New Roman"/>
          <w:sz w:val="24"/>
          <w:szCs w:val="24"/>
          <w:lang w:eastAsia="ru-RU"/>
        </w:rPr>
        <w:t>spaceon</w:t>
      </w:r>
      <w:proofErr w:type="spellEnd"/>
      <w:r w:rsidRPr="00A71F6C">
        <w:rPr>
          <w:rFonts w:ascii="Times New Roman" w:eastAsia="Times New Roman" w:hAnsi="Times New Roman" w:cs="Times New Roman"/>
          <w:sz w:val="24"/>
          <w:szCs w:val="24"/>
          <w:lang w:eastAsia="ru-RU"/>
        </w:rPr>
        <w:t xml:space="preserve">! </w:t>
      </w:r>
      <w:proofErr w:type="spellStart"/>
      <w:r w:rsidRPr="00A71F6C">
        <w:rPr>
          <w:rFonts w:ascii="Times New Roman" w:eastAsia="Times New Roman" w:hAnsi="Times New Roman" w:cs="Times New Roman"/>
          <w:sz w:val="24"/>
          <w:szCs w:val="24"/>
          <w:lang w:eastAsia="ru-RU"/>
        </w:rPr>
        <w:t>Учтите</w:t>
      </w:r>
      <w:proofErr w:type="gramStart"/>
      <w:r w:rsidRPr="00A71F6C">
        <w:rPr>
          <w:rFonts w:ascii="Times New Roman" w:eastAsia="Times New Roman" w:hAnsi="Times New Roman" w:cs="Times New Roman"/>
          <w:sz w:val="24"/>
          <w:szCs w:val="24"/>
          <w:lang w:eastAsia="ru-RU"/>
        </w:rPr>
        <w:t>,ч</w:t>
      </w:r>
      <w:proofErr w:type="gramEnd"/>
      <w:r w:rsidRPr="00A71F6C">
        <w:rPr>
          <w:rFonts w:ascii="Times New Roman" w:eastAsia="Times New Roman" w:hAnsi="Times New Roman" w:cs="Times New Roman"/>
          <w:sz w:val="24"/>
          <w:szCs w:val="24"/>
          <w:lang w:eastAsia="ru-RU"/>
        </w:rPr>
        <w:t>то</w:t>
      </w:r>
      <w:proofErr w:type="spellEnd"/>
      <w:r w:rsidRPr="00A71F6C">
        <w:rPr>
          <w:rFonts w:ascii="Times New Roman" w:eastAsia="Times New Roman" w:hAnsi="Times New Roman" w:cs="Times New Roman"/>
          <w:sz w:val="24"/>
          <w:szCs w:val="24"/>
          <w:lang w:eastAsia="ru-RU"/>
        </w:rPr>
        <w:t xml:space="preserve"> как только Вы начнете выходить на большие мощности - (а я вижу, что это будет очень скоро), - ПОЗАБОТЬТЕСЬ О СВОЕМ ЗДОРОВЬЕ!!!</w:t>
      </w:r>
      <w:r w:rsidRPr="00A71F6C">
        <w:rPr>
          <w:rFonts w:ascii="Times New Roman" w:eastAsia="Times New Roman" w:hAnsi="Times New Roman" w:cs="Times New Roman"/>
          <w:sz w:val="24"/>
          <w:szCs w:val="24"/>
          <w:lang w:eastAsia="ru-RU"/>
        </w:rPr>
        <w:br/>
        <w:t xml:space="preserve">Купите алюминиевую </w:t>
      </w:r>
      <w:proofErr w:type="spellStart"/>
      <w:r w:rsidRPr="00A71F6C">
        <w:rPr>
          <w:rFonts w:ascii="Times New Roman" w:eastAsia="Times New Roman" w:hAnsi="Times New Roman" w:cs="Times New Roman"/>
          <w:sz w:val="24"/>
          <w:szCs w:val="24"/>
          <w:lang w:eastAsia="ru-RU"/>
        </w:rPr>
        <w:t>сетку-рабицу</w:t>
      </w:r>
      <w:proofErr w:type="spellEnd"/>
      <w:r w:rsidRPr="00A71F6C">
        <w:rPr>
          <w:rFonts w:ascii="Times New Roman" w:eastAsia="Times New Roman" w:hAnsi="Times New Roman" w:cs="Times New Roman"/>
          <w:sz w:val="24"/>
          <w:szCs w:val="24"/>
          <w:lang w:eastAsia="ru-RU"/>
        </w:rPr>
        <w:t xml:space="preserve">, желательно </w:t>
      </w:r>
      <w:proofErr w:type="gramStart"/>
      <w:r w:rsidRPr="00A71F6C">
        <w:rPr>
          <w:rFonts w:ascii="Times New Roman" w:eastAsia="Times New Roman" w:hAnsi="Times New Roman" w:cs="Times New Roman"/>
          <w:sz w:val="24"/>
          <w:szCs w:val="24"/>
          <w:lang w:eastAsia="ru-RU"/>
        </w:rPr>
        <w:t>погуще</w:t>
      </w:r>
      <w:proofErr w:type="gramEnd"/>
      <w:r w:rsidRPr="00A71F6C">
        <w:rPr>
          <w:rFonts w:ascii="Times New Roman" w:eastAsia="Times New Roman" w:hAnsi="Times New Roman" w:cs="Times New Roman"/>
          <w:sz w:val="24"/>
          <w:szCs w:val="24"/>
          <w:lang w:eastAsia="ru-RU"/>
        </w:rPr>
        <w:t>, и сделайте экран вокруг своей установки, а также ее дистанционное включение - отключение. При больших мощностях нахождение вблизи этого аппарата чревато потерей Вашего здоровья. Прецеденты уже есть.</w:t>
      </w:r>
    </w:p>
    <w:p w:rsidR="00A71F6C" w:rsidRPr="00A71F6C" w:rsidRDefault="00A71F6C" w:rsidP="00A71F6C">
      <w:pPr>
        <w:spacing w:after="0" w:line="240" w:lineRule="auto"/>
        <w:rPr>
          <w:rFonts w:ascii="Times New Roman" w:eastAsia="Times New Roman" w:hAnsi="Times New Roman" w:cs="Times New Roman"/>
          <w:sz w:val="24"/>
          <w:szCs w:val="24"/>
          <w:lang w:eastAsia="ru-RU"/>
        </w:rPr>
      </w:pPr>
      <w:proofErr w:type="spellStart"/>
      <w:r w:rsidRPr="00A71F6C">
        <w:rPr>
          <w:rFonts w:ascii="Times New Roman" w:eastAsia="Times New Roman" w:hAnsi="Times New Roman" w:cs="Times New Roman"/>
          <w:b/>
          <w:bCs/>
          <w:sz w:val="24"/>
          <w:szCs w:val="24"/>
          <w:lang w:eastAsia="ru-RU"/>
        </w:rPr>
        <w:t>Altin</w:t>
      </w:r>
      <w:proofErr w:type="spellEnd"/>
      <w:r w:rsidRPr="00A71F6C">
        <w:rPr>
          <w:rFonts w:ascii="Times New Roman" w:eastAsia="Times New Roman" w:hAnsi="Times New Roman" w:cs="Times New Roman"/>
          <w:b/>
          <w:bCs/>
          <w:sz w:val="24"/>
          <w:szCs w:val="24"/>
          <w:lang w:eastAsia="ru-RU"/>
        </w:rPr>
        <w:t xml:space="preserve"> пишет:</w:t>
      </w:r>
      <w:r w:rsidRPr="00A71F6C">
        <w:rPr>
          <w:rFonts w:ascii="Times New Roman" w:eastAsia="Times New Roman" w:hAnsi="Times New Roman" w:cs="Times New Roman"/>
          <w:sz w:val="24"/>
          <w:szCs w:val="24"/>
          <w:lang w:eastAsia="ru-RU"/>
        </w:rPr>
        <w:t xml:space="preserve"> </w:t>
      </w:r>
    </w:p>
    <w:p w:rsidR="00A71F6C" w:rsidRPr="00A71F6C" w:rsidRDefault="00A71F6C" w:rsidP="00A71F6C">
      <w:pPr>
        <w:spacing w:after="0" w:line="240" w:lineRule="auto"/>
        <w:rPr>
          <w:rFonts w:ascii="Times New Roman" w:eastAsia="Times New Roman" w:hAnsi="Times New Roman" w:cs="Times New Roman"/>
          <w:sz w:val="24"/>
          <w:szCs w:val="24"/>
          <w:lang w:eastAsia="ru-RU"/>
        </w:rPr>
      </w:pPr>
      <w:proofErr w:type="spellStart"/>
      <w:r w:rsidRPr="00A71F6C">
        <w:rPr>
          <w:rFonts w:ascii="Times New Roman" w:eastAsia="Times New Roman" w:hAnsi="Times New Roman" w:cs="Times New Roman"/>
          <w:b/>
          <w:bCs/>
          <w:sz w:val="24"/>
          <w:szCs w:val="24"/>
          <w:lang w:eastAsia="ru-RU"/>
        </w:rPr>
        <w:t>Egorkin</w:t>
      </w:r>
      <w:proofErr w:type="spellEnd"/>
      <w:r w:rsidRPr="00A71F6C">
        <w:rPr>
          <w:rFonts w:ascii="Times New Roman" w:eastAsia="Times New Roman" w:hAnsi="Times New Roman" w:cs="Times New Roman"/>
          <w:b/>
          <w:bCs/>
          <w:sz w:val="24"/>
          <w:szCs w:val="24"/>
          <w:lang w:eastAsia="ru-RU"/>
        </w:rPr>
        <w:t xml:space="preserve"> пишет:</w:t>
      </w:r>
      <w:r w:rsidRPr="00A71F6C">
        <w:rPr>
          <w:rFonts w:ascii="Times New Roman" w:eastAsia="Times New Roman" w:hAnsi="Times New Roman" w:cs="Times New Roman"/>
          <w:sz w:val="24"/>
          <w:szCs w:val="24"/>
          <w:lang w:eastAsia="ru-RU"/>
        </w:rPr>
        <w:t xml:space="preserve"> </w:t>
      </w:r>
    </w:p>
    <w:p w:rsidR="00A71F6C" w:rsidRPr="00A71F6C" w:rsidRDefault="00A71F6C" w:rsidP="00A71F6C">
      <w:pPr>
        <w:spacing w:after="0" w:line="240" w:lineRule="auto"/>
        <w:rPr>
          <w:rFonts w:ascii="Times New Roman" w:eastAsia="Times New Roman" w:hAnsi="Times New Roman" w:cs="Times New Roman"/>
          <w:sz w:val="24"/>
          <w:szCs w:val="24"/>
          <w:lang w:eastAsia="ru-RU"/>
        </w:rPr>
      </w:pPr>
      <w:proofErr w:type="spellStart"/>
      <w:r w:rsidRPr="00A71F6C">
        <w:rPr>
          <w:rFonts w:ascii="Times New Roman" w:eastAsia="Times New Roman" w:hAnsi="Times New Roman" w:cs="Times New Roman"/>
          <w:b/>
          <w:bCs/>
          <w:sz w:val="24"/>
          <w:szCs w:val="24"/>
          <w:lang w:eastAsia="ru-RU"/>
        </w:rPr>
        <w:t>lvleon</w:t>
      </w:r>
      <w:proofErr w:type="spellEnd"/>
      <w:r w:rsidRPr="00A71F6C">
        <w:rPr>
          <w:rFonts w:ascii="Times New Roman" w:eastAsia="Times New Roman" w:hAnsi="Times New Roman" w:cs="Times New Roman"/>
          <w:b/>
          <w:bCs/>
          <w:sz w:val="24"/>
          <w:szCs w:val="24"/>
          <w:lang w:eastAsia="ru-RU"/>
        </w:rPr>
        <w:t xml:space="preserve"> пишет:</w:t>
      </w:r>
      <w:r w:rsidRPr="00A71F6C">
        <w:rPr>
          <w:rFonts w:ascii="Times New Roman" w:eastAsia="Times New Roman" w:hAnsi="Times New Roman" w:cs="Times New Roman"/>
          <w:sz w:val="24"/>
          <w:szCs w:val="24"/>
          <w:lang w:eastAsia="ru-RU"/>
        </w:rPr>
        <w:t xml:space="preserve"> </w:t>
      </w:r>
    </w:p>
    <w:p w:rsidR="00A71F6C" w:rsidRPr="00A71F6C" w:rsidRDefault="00A71F6C" w:rsidP="00A71F6C">
      <w:pPr>
        <w:spacing w:after="0" w:line="240" w:lineRule="auto"/>
        <w:rPr>
          <w:rFonts w:ascii="Times New Roman" w:eastAsia="Times New Roman" w:hAnsi="Times New Roman" w:cs="Times New Roman"/>
          <w:sz w:val="24"/>
          <w:szCs w:val="24"/>
          <w:lang w:eastAsia="ru-RU"/>
        </w:rPr>
      </w:pPr>
      <w:r w:rsidRPr="00A71F6C">
        <w:rPr>
          <w:rFonts w:ascii="Times New Roman" w:eastAsia="Times New Roman" w:hAnsi="Times New Roman" w:cs="Times New Roman"/>
          <w:sz w:val="24"/>
          <w:szCs w:val="24"/>
          <w:lang w:eastAsia="ru-RU"/>
        </w:rPr>
        <w:t>Выложить то он выложил, но только до сих пор никто не смог повторить тот заветный эффект</w:t>
      </w:r>
    </w:p>
    <w:p w:rsidR="00A71F6C" w:rsidRPr="00A71F6C" w:rsidRDefault="00A71F6C" w:rsidP="00A71F6C">
      <w:pPr>
        <w:spacing w:after="0" w:line="240" w:lineRule="auto"/>
        <w:rPr>
          <w:rFonts w:ascii="Times New Roman" w:eastAsia="Times New Roman" w:hAnsi="Times New Roman" w:cs="Times New Roman"/>
          <w:sz w:val="24"/>
          <w:szCs w:val="24"/>
          <w:lang w:eastAsia="ru-RU"/>
        </w:rPr>
      </w:pPr>
      <w:r w:rsidRPr="00A71F6C">
        <w:rPr>
          <w:rFonts w:ascii="Times New Roman" w:eastAsia="Times New Roman" w:hAnsi="Times New Roman" w:cs="Times New Roman"/>
          <w:sz w:val="24"/>
          <w:szCs w:val="24"/>
          <w:lang w:eastAsia="ru-RU"/>
        </w:rPr>
        <w:br/>
        <w:t xml:space="preserve">Дали выложил картинки подробные в </w:t>
      </w:r>
      <w:proofErr w:type="gramStart"/>
      <w:r w:rsidRPr="00A71F6C">
        <w:rPr>
          <w:rFonts w:ascii="Times New Roman" w:eastAsia="Times New Roman" w:hAnsi="Times New Roman" w:cs="Times New Roman"/>
          <w:sz w:val="24"/>
          <w:szCs w:val="24"/>
          <w:lang w:eastAsia="ru-RU"/>
        </w:rPr>
        <w:t>2012г</w:t>
      </w:r>
      <w:proofErr w:type="gramEnd"/>
      <w:r w:rsidRPr="00A71F6C">
        <w:rPr>
          <w:rFonts w:ascii="Times New Roman" w:eastAsia="Times New Roman" w:hAnsi="Times New Roman" w:cs="Times New Roman"/>
          <w:sz w:val="24"/>
          <w:szCs w:val="24"/>
          <w:lang w:eastAsia="ru-RU"/>
        </w:rPr>
        <w:t xml:space="preserve"> в том числе и устройство катушки во всех формах. Что там ещё выкладывать, авторы сами не </w:t>
      </w:r>
      <w:proofErr w:type="gramStart"/>
      <w:r w:rsidRPr="00A71F6C">
        <w:rPr>
          <w:rFonts w:ascii="Times New Roman" w:eastAsia="Times New Roman" w:hAnsi="Times New Roman" w:cs="Times New Roman"/>
          <w:sz w:val="24"/>
          <w:szCs w:val="24"/>
          <w:lang w:eastAsia="ru-RU"/>
        </w:rPr>
        <w:t>знают</w:t>
      </w:r>
      <w:proofErr w:type="gramEnd"/>
      <w:r w:rsidRPr="00A71F6C">
        <w:rPr>
          <w:rFonts w:ascii="Times New Roman" w:eastAsia="Times New Roman" w:hAnsi="Times New Roman" w:cs="Times New Roman"/>
          <w:sz w:val="24"/>
          <w:szCs w:val="24"/>
          <w:lang w:eastAsia="ru-RU"/>
        </w:rPr>
        <w:t xml:space="preserve"> как это работает. Есть только различные "сказки" а точных опытов никто не делает. Банальный пример, закон Ома - открыватель этого закона </w:t>
      </w:r>
      <w:proofErr w:type="gramStart"/>
      <w:r w:rsidRPr="00A71F6C">
        <w:rPr>
          <w:rFonts w:ascii="Times New Roman" w:eastAsia="Times New Roman" w:hAnsi="Times New Roman" w:cs="Times New Roman"/>
          <w:sz w:val="24"/>
          <w:szCs w:val="24"/>
          <w:lang w:eastAsia="ru-RU"/>
        </w:rPr>
        <w:t>сделал самое главное измерил</w:t>
      </w:r>
      <w:proofErr w:type="gramEnd"/>
      <w:r w:rsidRPr="00A71F6C">
        <w:rPr>
          <w:rFonts w:ascii="Times New Roman" w:eastAsia="Times New Roman" w:hAnsi="Times New Roman" w:cs="Times New Roman"/>
          <w:sz w:val="24"/>
          <w:szCs w:val="24"/>
          <w:lang w:eastAsia="ru-RU"/>
        </w:rPr>
        <w:t xml:space="preserve"> и связал взаимодействия точным расчётом. Вот над чем надо работать, а не "</w:t>
      </w:r>
      <w:proofErr w:type="spellStart"/>
      <w:r w:rsidRPr="00A71F6C">
        <w:rPr>
          <w:rFonts w:ascii="Times New Roman" w:eastAsia="Times New Roman" w:hAnsi="Times New Roman" w:cs="Times New Roman"/>
          <w:sz w:val="24"/>
          <w:szCs w:val="24"/>
          <w:lang w:eastAsia="ru-RU"/>
        </w:rPr>
        <w:t>самозапит</w:t>
      </w:r>
      <w:proofErr w:type="spellEnd"/>
      <w:r w:rsidRPr="00A71F6C">
        <w:rPr>
          <w:rFonts w:ascii="Times New Roman" w:eastAsia="Times New Roman" w:hAnsi="Times New Roman" w:cs="Times New Roman"/>
          <w:sz w:val="24"/>
          <w:szCs w:val="24"/>
          <w:lang w:eastAsia="ru-RU"/>
        </w:rPr>
        <w:t xml:space="preserve">" получать, </w:t>
      </w:r>
      <w:proofErr w:type="spellStart"/>
      <w:r w:rsidRPr="00A71F6C">
        <w:rPr>
          <w:rFonts w:ascii="Times New Roman" w:eastAsia="Times New Roman" w:hAnsi="Times New Roman" w:cs="Times New Roman"/>
          <w:sz w:val="24"/>
          <w:szCs w:val="24"/>
          <w:lang w:eastAsia="ru-RU"/>
        </w:rPr>
        <w:t>нафига</w:t>
      </w:r>
      <w:proofErr w:type="spellEnd"/>
      <w:r w:rsidRPr="00A71F6C">
        <w:rPr>
          <w:rFonts w:ascii="Times New Roman" w:eastAsia="Times New Roman" w:hAnsi="Times New Roman" w:cs="Times New Roman"/>
          <w:sz w:val="24"/>
          <w:szCs w:val="24"/>
          <w:lang w:eastAsia="ru-RU"/>
        </w:rPr>
        <w:t xml:space="preserve"> такой </w:t>
      </w:r>
      <w:proofErr w:type="spellStart"/>
      <w:r w:rsidRPr="00A71F6C">
        <w:rPr>
          <w:rFonts w:ascii="Times New Roman" w:eastAsia="Times New Roman" w:hAnsi="Times New Roman" w:cs="Times New Roman"/>
          <w:sz w:val="24"/>
          <w:szCs w:val="24"/>
          <w:lang w:eastAsia="ru-RU"/>
        </w:rPr>
        <w:t>самозапит</w:t>
      </w:r>
      <w:proofErr w:type="spellEnd"/>
      <w:r w:rsidRPr="00A71F6C">
        <w:rPr>
          <w:rFonts w:ascii="Times New Roman" w:eastAsia="Times New Roman" w:hAnsi="Times New Roman" w:cs="Times New Roman"/>
          <w:sz w:val="24"/>
          <w:szCs w:val="24"/>
          <w:lang w:eastAsia="ru-RU"/>
        </w:rPr>
        <w:t xml:space="preserve"> вообще нужен, если эффект работает только после часовой настройки аппарата после каждого включения на новом месте.</w:t>
      </w:r>
    </w:p>
    <w:p w:rsidR="00A71F6C" w:rsidRPr="00A71F6C" w:rsidRDefault="00A71F6C" w:rsidP="00A71F6C">
      <w:pPr>
        <w:spacing w:after="0" w:line="240" w:lineRule="auto"/>
        <w:rPr>
          <w:rFonts w:ascii="Times New Roman" w:eastAsia="Times New Roman" w:hAnsi="Times New Roman" w:cs="Times New Roman"/>
          <w:sz w:val="24"/>
          <w:szCs w:val="24"/>
          <w:lang w:eastAsia="ru-RU"/>
        </w:rPr>
      </w:pPr>
      <w:proofErr w:type="gramStart"/>
      <w:r w:rsidRPr="00A71F6C">
        <w:rPr>
          <w:rFonts w:ascii="Times New Roman" w:eastAsia="Times New Roman" w:hAnsi="Times New Roman" w:cs="Times New Roman"/>
          <w:sz w:val="24"/>
          <w:szCs w:val="24"/>
          <w:lang w:eastAsia="ru-RU"/>
        </w:rPr>
        <w:t>Вот</w:t>
      </w:r>
      <w:proofErr w:type="gramEnd"/>
      <w:r w:rsidRPr="00A71F6C">
        <w:rPr>
          <w:rFonts w:ascii="Times New Roman" w:eastAsia="Times New Roman" w:hAnsi="Times New Roman" w:cs="Times New Roman"/>
          <w:sz w:val="24"/>
          <w:szCs w:val="24"/>
          <w:lang w:eastAsia="ru-RU"/>
        </w:rPr>
        <w:t xml:space="preserve"> к примеру у вас 11 ватт выхода из около 4 ватт входа, 7 ватт СЕ не заметны по воздействию</w:t>
      </w:r>
      <w:r w:rsidRPr="00A71F6C">
        <w:rPr>
          <w:rFonts w:ascii="Times New Roman" w:eastAsia="Times New Roman" w:hAnsi="Times New Roman" w:cs="Times New Roman"/>
          <w:sz w:val="24"/>
          <w:szCs w:val="24"/>
          <w:lang w:eastAsia="ru-RU"/>
        </w:rPr>
        <w:br/>
        <w:t xml:space="preserve">на атомы "азота" по </w:t>
      </w:r>
      <w:proofErr w:type="spellStart"/>
      <w:r w:rsidRPr="00A71F6C">
        <w:rPr>
          <w:rFonts w:ascii="Times New Roman" w:eastAsia="Times New Roman" w:hAnsi="Times New Roman" w:cs="Times New Roman"/>
          <w:sz w:val="24"/>
          <w:szCs w:val="24"/>
          <w:lang w:eastAsia="ru-RU"/>
        </w:rPr>
        <w:t>lvleon</w:t>
      </w:r>
      <w:proofErr w:type="spellEnd"/>
      <w:r w:rsidRPr="00A71F6C">
        <w:rPr>
          <w:rFonts w:ascii="Times New Roman" w:eastAsia="Times New Roman" w:hAnsi="Times New Roman" w:cs="Times New Roman"/>
          <w:sz w:val="24"/>
          <w:szCs w:val="24"/>
          <w:lang w:eastAsia="ru-RU"/>
        </w:rPr>
        <w:t xml:space="preserve">. Я к тому, что если </w:t>
      </w:r>
      <w:proofErr w:type="gramStart"/>
      <w:r w:rsidRPr="00A71F6C">
        <w:rPr>
          <w:rFonts w:ascii="Times New Roman" w:eastAsia="Times New Roman" w:hAnsi="Times New Roman" w:cs="Times New Roman"/>
          <w:sz w:val="24"/>
          <w:szCs w:val="24"/>
          <w:lang w:eastAsia="ru-RU"/>
        </w:rPr>
        <w:t>у</w:t>
      </w:r>
      <w:proofErr w:type="gramEnd"/>
      <w:r w:rsidRPr="00A71F6C">
        <w:rPr>
          <w:rFonts w:ascii="Times New Roman" w:eastAsia="Times New Roman" w:hAnsi="Times New Roman" w:cs="Times New Roman"/>
          <w:sz w:val="24"/>
          <w:szCs w:val="24"/>
          <w:lang w:eastAsia="ru-RU"/>
        </w:rPr>
        <w:t xml:space="preserve"> </w:t>
      </w:r>
      <w:proofErr w:type="gramStart"/>
      <w:r w:rsidRPr="00A71F6C">
        <w:rPr>
          <w:rFonts w:ascii="Times New Roman" w:eastAsia="Times New Roman" w:hAnsi="Times New Roman" w:cs="Times New Roman"/>
          <w:sz w:val="24"/>
          <w:szCs w:val="24"/>
          <w:lang w:eastAsia="ru-RU"/>
        </w:rPr>
        <w:t>Капы</w:t>
      </w:r>
      <w:proofErr w:type="gramEnd"/>
      <w:r w:rsidRPr="00A71F6C">
        <w:rPr>
          <w:rFonts w:ascii="Times New Roman" w:eastAsia="Times New Roman" w:hAnsi="Times New Roman" w:cs="Times New Roman"/>
          <w:sz w:val="24"/>
          <w:szCs w:val="24"/>
          <w:lang w:eastAsia="ru-RU"/>
        </w:rPr>
        <w:t xml:space="preserve"> 5000 джоулей в секунду из катушки,</w:t>
      </w:r>
      <w:r w:rsidRPr="00A71F6C">
        <w:rPr>
          <w:rFonts w:ascii="Times New Roman" w:eastAsia="Times New Roman" w:hAnsi="Times New Roman" w:cs="Times New Roman"/>
          <w:sz w:val="24"/>
          <w:szCs w:val="24"/>
          <w:lang w:eastAsia="ru-RU"/>
        </w:rPr>
        <w:br/>
        <w:t xml:space="preserve">и по </w:t>
      </w:r>
      <w:proofErr w:type="spellStart"/>
      <w:r w:rsidRPr="00A71F6C">
        <w:rPr>
          <w:rFonts w:ascii="Times New Roman" w:eastAsia="Times New Roman" w:hAnsi="Times New Roman" w:cs="Times New Roman"/>
          <w:sz w:val="24"/>
          <w:szCs w:val="24"/>
          <w:lang w:eastAsia="ru-RU"/>
        </w:rPr>
        <w:t>lvleon</w:t>
      </w:r>
      <w:proofErr w:type="spellEnd"/>
      <w:r w:rsidRPr="00A71F6C">
        <w:rPr>
          <w:rFonts w:ascii="Times New Roman" w:eastAsia="Times New Roman" w:hAnsi="Times New Roman" w:cs="Times New Roman"/>
          <w:sz w:val="24"/>
          <w:szCs w:val="24"/>
          <w:lang w:eastAsia="ru-RU"/>
        </w:rPr>
        <w:t xml:space="preserve"> эти джоули из атомов "азота", то вокруг катушки будет очень "холодно", или если не так,</w:t>
      </w:r>
      <w:r w:rsidRPr="00A71F6C">
        <w:rPr>
          <w:rFonts w:ascii="Times New Roman" w:eastAsia="Times New Roman" w:hAnsi="Times New Roman" w:cs="Times New Roman"/>
          <w:sz w:val="24"/>
          <w:szCs w:val="24"/>
          <w:lang w:eastAsia="ru-RU"/>
        </w:rPr>
        <w:br/>
      </w:r>
      <w:r w:rsidRPr="00A71F6C">
        <w:rPr>
          <w:rFonts w:ascii="Times New Roman" w:eastAsia="Times New Roman" w:hAnsi="Times New Roman" w:cs="Times New Roman"/>
          <w:sz w:val="24"/>
          <w:szCs w:val="24"/>
          <w:lang w:eastAsia="ru-RU"/>
        </w:rPr>
        <w:lastRenderedPageBreak/>
        <w:t xml:space="preserve">то </w:t>
      </w:r>
      <w:proofErr w:type="spellStart"/>
      <w:r w:rsidRPr="00A71F6C">
        <w:rPr>
          <w:rFonts w:ascii="Times New Roman" w:eastAsia="Times New Roman" w:hAnsi="Times New Roman" w:cs="Times New Roman"/>
          <w:sz w:val="24"/>
          <w:szCs w:val="24"/>
          <w:lang w:eastAsia="ru-RU"/>
        </w:rPr>
        <w:t>lvleon</w:t>
      </w:r>
      <w:proofErr w:type="spellEnd"/>
      <w:r w:rsidRPr="00A71F6C">
        <w:rPr>
          <w:rFonts w:ascii="Times New Roman" w:eastAsia="Times New Roman" w:hAnsi="Times New Roman" w:cs="Times New Roman"/>
          <w:sz w:val="24"/>
          <w:szCs w:val="24"/>
          <w:lang w:eastAsia="ru-RU"/>
        </w:rPr>
        <w:t xml:space="preserve"> с расчетами ошибается. Энергия не может </w:t>
      </w:r>
      <w:proofErr w:type="gramStart"/>
      <w:r w:rsidRPr="00A71F6C">
        <w:rPr>
          <w:rFonts w:ascii="Times New Roman" w:eastAsia="Times New Roman" w:hAnsi="Times New Roman" w:cs="Times New Roman"/>
          <w:sz w:val="24"/>
          <w:szCs w:val="24"/>
          <w:lang w:eastAsia="ru-RU"/>
        </w:rPr>
        <w:t>производится</w:t>
      </w:r>
      <w:proofErr w:type="gramEnd"/>
      <w:r w:rsidRPr="00A71F6C">
        <w:rPr>
          <w:rFonts w:ascii="Times New Roman" w:eastAsia="Times New Roman" w:hAnsi="Times New Roman" w:cs="Times New Roman"/>
          <w:sz w:val="24"/>
          <w:szCs w:val="24"/>
          <w:lang w:eastAsia="ru-RU"/>
        </w:rPr>
        <w:t xml:space="preserve"> из ничего, если из азота, то азот того,</w:t>
      </w:r>
      <w:r w:rsidRPr="00A71F6C">
        <w:rPr>
          <w:rFonts w:ascii="Times New Roman" w:eastAsia="Times New Roman" w:hAnsi="Times New Roman" w:cs="Times New Roman"/>
          <w:sz w:val="24"/>
          <w:szCs w:val="24"/>
          <w:lang w:eastAsia="ru-RU"/>
        </w:rPr>
        <w:br/>
        <w:t xml:space="preserve">должен потерять энергию, что должно быть </w:t>
      </w:r>
      <w:proofErr w:type="spellStart"/>
      <w:r w:rsidRPr="00A71F6C">
        <w:rPr>
          <w:rFonts w:ascii="Times New Roman" w:eastAsia="Times New Roman" w:hAnsi="Times New Roman" w:cs="Times New Roman"/>
          <w:sz w:val="24"/>
          <w:szCs w:val="24"/>
          <w:lang w:eastAsia="ru-RU"/>
        </w:rPr>
        <w:t>измеряно</w:t>
      </w:r>
      <w:proofErr w:type="spellEnd"/>
      <w:r w:rsidRPr="00A71F6C">
        <w:rPr>
          <w:rFonts w:ascii="Times New Roman" w:eastAsia="Times New Roman" w:hAnsi="Times New Roman" w:cs="Times New Roman"/>
          <w:sz w:val="24"/>
          <w:szCs w:val="24"/>
          <w:lang w:eastAsia="ru-RU"/>
        </w:rPr>
        <w:t xml:space="preserve"> даже на глаз, охлаждение азота вокруг катушки.</w:t>
      </w:r>
      <w:r w:rsidRPr="00A71F6C">
        <w:rPr>
          <w:rFonts w:ascii="Times New Roman" w:eastAsia="Times New Roman" w:hAnsi="Times New Roman" w:cs="Times New Roman"/>
          <w:sz w:val="24"/>
          <w:szCs w:val="24"/>
          <w:lang w:eastAsia="ru-RU"/>
        </w:rPr>
        <w:br/>
      </w:r>
      <w:proofErr w:type="gramStart"/>
      <w:r w:rsidRPr="00A71F6C">
        <w:rPr>
          <w:rFonts w:ascii="Times New Roman" w:eastAsia="Times New Roman" w:hAnsi="Times New Roman" w:cs="Times New Roman"/>
          <w:sz w:val="24"/>
          <w:szCs w:val="24"/>
          <w:lang w:eastAsia="ru-RU"/>
        </w:rPr>
        <w:t>Значит</w:t>
      </w:r>
      <w:proofErr w:type="gramEnd"/>
      <w:r w:rsidRPr="00A71F6C">
        <w:rPr>
          <w:rFonts w:ascii="Times New Roman" w:eastAsia="Times New Roman" w:hAnsi="Times New Roman" w:cs="Times New Roman"/>
          <w:sz w:val="24"/>
          <w:szCs w:val="24"/>
          <w:lang w:eastAsia="ru-RU"/>
        </w:rPr>
        <w:t xml:space="preserve"> теорию от </w:t>
      </w:r>
      <w:proofErr w:type="spellStart"/>
      <w:r w:rsidRPr="00A71F6C">
        <w:rPr>
          <w:rFonts w:ascii="Times New Roman" w:eastAsia="Times New Roman" w:hAnsi="Times New Roman" w:cs="Times New Roman"/>
          <w:sz w:val="24"/>
          <w:szCs w:val="24"/>
          <w:lang w:eastAsia="ru-RU"/>
        </w:rPr>
        <w:t>lvleon</w:t>
      </w:r>
      <w:proofErr w:type="spellEnd"/>
      <w:r w:rsidRPr="00A71F6C">
        <w:rPr>
          <w:rFonts w:ascii="Times New Roman" w:eastAsia="Times New Roman" w:hAnsi="Times New Roman" w:cs="Times New Roman"/>
          <w:sz w:val="24"/>
          <w:szCs w:val="24"/>
          <w:lang w:eastAsia="ru-RU"/>
        </w:rPr>
        <w:t xml:space="preserve"> либо надо править, либо отвергнуть.</w:t>
      </w:r>
      <w:r w:rsidRPr="00A71F6C">
        <w:rPr>
          <w:rFonts w:ascii="Times New Roman" w:eastAsia="Times New Roman" w:hAnsi="Times New Roman" w:cs="Times New Roman"/>
          <w:sz w:val="24"/>
          <w:szCs w:val="24"/>
          <w:lang w:eastAsia="ru-RU"/>
        </w:rPr>
        <w:br/>
        <w:t xml:space="preserve">Вот у вас как-бы там были в </w:t>
      </w:r>
      <w:proofErr w:type="spellStart"/>
      <w:r w:rsidRPr="00A71F6C">
        <w:rPr>
          <w:rFonts w:ascii="Times New Roman" w:eastAsia="Times New Roman" w:hAnsi="Times New Roman" w:cs="Times New Roman"/>
          <w:sz w:val="24"/>
          <w:szCs w:val="24"/>
          <w:lang w:eastAsia="ru-RU"/>
        </w:rPr>
        <w:t>эксе</w:t>
      </w:r>
      <w:proofErr w:type="spellEnd"/>
      <w:r w:rsidRPr="00A71F6C">
        <w:rPr>
          <w:rFonts w:ascii="Times New Roman" w:eastAsia="Times New Roman" w:hAnsi="Times New Roman" w:cs="Times New Roman"/>
          <w:sz w:val="24"/>
          <w:szCs w:val="24"/>
          <w:lang w:eastAsia="ru-RU"/>
        </w:rPr>
        <w:t xml:space="preserve"> 7 ватт выхода СЕ, то где утверждение - Не может быть, Но работает.</w:t>
      </w:r>
      <w:r w:rsidRPr="00A71F6C">
        <w:rPr>
          <w:rFonts w:ascii="Times New Roman" w:eastAsia="Times New Roman" w:hAnsi="Times New Roman" w:cs="Times New Roman"/>
          <w:sz w:val="24"/>
          <w:szCs w:val="24"/>
          <w:lang w:eastAsia="ru-RU"/>
        </w:rPr>
        <w:br/>
      </w:r>
      <w:proofErr w:type="gramStart"/>
      <w:r w:rsidRPr="00A71F6C">
        <w:rPr>
          <w:rFonts w:ascii="Times New Roman" w:eastAsia="Times New Roman" w:hAnsi="Times New Roman" w:cs="Times New Roman"/>
          <w:sz w:val="24"/>
          <w:szCs w:val="24"/>
          <w:lang w:eastAsia="ru-RU"/>
        </w:rPr>
        <w:t>Вам надо это напаянное 7 ватт уменьшить в размерах, настроить и измерить не температуры, а момент</w:t>
      </w:r>
      <w:r w:rsidRPr="00A71F6C">
        <w:rPr>
          <w:rFonts w:ascii="Times New Roman" w:eastAsia="Times New Roman" w:hAnsi="Times New Roman" w:cs="Times New Roman"/>
          <w:sz w:val="24"/>
          <w:szCs w:val="24"/>
          <w:lang w:eastAsia="ru-RU"/>
        </w:rPr>
        <w:br/>
        <w:t>механический или изменение веса, ну это если вы серьезно уверены в своих 7 ватт.</w:t>
      </w:r>
      <w:proofErr w:type="gramEnd"/>
    </w:p>
    <w:p w:rsidR="00A71F6C" w:rsidRDefault="00A71F6C" w:rsidP="00A71F6C">
      <w:pPr>
        <w:pBdr>
          <w:bottom w:val="double" w:sz="6" w:space="1" w:color="auto"/>
        </w:pBdr>
        <w:rPr>
          <w:rFonts w:ascii="Times New Roman" w:eastAsia="Times New Roman" w:hAnsi="Times New Roman" w:cs="Times New Roman"/>
          <w:sz w:val="24"/>
          <w:szCs w:val="24"/>
          <w:lang w:eastAsia="ru-RU"/>
        </w:rPr>
      </w:pPr>
      <w:r w:rsidRPr="00A71F6C">
        <w:rPr>
          <w:rFonts w:ascii="Times New Roman" w:eastAsia="Times New Roman" w:hAnsi="Times New Roman" w:cs="Times New Roman"/>
          <w:sz w:val="24"/>
          <w:szCs w:val="24"/>
          <w:lang w:eastAsia="ru-RU"/>
        </w:rPr>
        <w:t xml:space="preserve">Уважаемый </w:t>
      </w:r>
      <w:proofErr w:type="spellStart"/>
      <w:r w:rsidRPr="00A71F6C">
        <w:rPr>
          <w:rFonts w:ascii="Times New Roman" w:eastAsia="Times New Roman" w:hAnsi="Times New Roman" w:cs="Times New Roman"/>
          <w:sz w:val="24"/>
          <w:szCs w:val="24"/>
          <w:lang w:eastAsia="ru-RU"/>
        </w:rPr>
        <w:t>Altin</w:t>
      </w:r>
      <w:proofErr w:type="spellEnd"/>
      <w:r w:rsidRPr="00A71F6C">
        <w:rPr>
          <w:rFonts w:ascii="Times New Roman" w:eastAsia="Times New Roman" w:hAnsi="Times New Roman" w:cs="Times New Roman"/>
          <w:sz w:val="24"/>
          <w:szCs w:val="24"/>
          <w:lang w:eastAsia="ru-RU"/>
        </w:rPr>
        <w:t>!</w:t>
      </w:r>
      <w:r w:rsidRPr="00A71F6C">
        <w:rPr>
          <w:rFonts w:ascii="Times New Roman" w:eastAsia="Times New Roman" w:hAnsi="Times New Roman" w:cs="Times New Roman"/>
          <w:sz w:val="24"/>
          <w:szCs w:val="24"/>
          <w:lang w:eastAsia="ru-RU"/>
        </w:rPr>
        <w:br/>
        <w:t>Наверное, я вам не открою большого секрета, если скажу</w:t>
      </w:r>
      <w:proofErr w:type="gramStart"/>
      <w:r w:rsidRPr="00A71F6C">
        <w:rPr>
          <w:rFonts w:ascii="Times New Roman" w:eastAsia="Times New Roman" w:hAnsi="Times New Roman" w:cs="Times New Roman"/>
          <w:sz w:val="24"/>
          <w:szCs w:val="24"/>
          <w:lang w:eastAsia="ru-RU"/>
        </w:rPr>
        <w:t>.</w:t>
      </w:r>
      <w:proofErr w:type="gramEnd"/>
      <w:r w:rsidRPr="00A71F6C">
        <w:rPr>
          <w:rFonts w:ascii="Times New Roman" w:eastAsia="Times New Roman" w:hAnsi="Times New Roman" w:cs="Times New Roman"/>
          <w:sz w:val="24"/>
          <w:szCs w:val="24"/>
          <w:lang w:eastAsia="ru-RU"/>
        </w:rPr>
        <w:t xml:space="preserve"> </w:t>
      </w:r>
      <w:proofErr w:type="gramStart"/>
      <w:r w:rsidRPr="00A71F6C">
        <w:rPr>
          <w:rFonts w:ascii="Times New Roman" w:eastAsia="Times New Roman" w:hAnsi="Times New Roman" w:cs="Times New Roman"/>
          <w:sz w:val="24"/>
          <w:szCs w:val="24"/>
          <w:lang w:eastAsia="ru-RU"/>
        </w:rPr>
        <w:t>ч</w:t>
      </w:r>
      <w:proofErr w:type="gramEnd"/>
      <w:r w:rsidRPr="00A71F6C">
        <w:rPr>
          <w:rFonts w:ascii="Times New Roman" w:eastAsia="Times New Roman" w:hAnsi="Times New Roman" w:cs="Times New Roman"/>
          <w:sz w:val="24"/>
          <w:szCs w:val="24"/>
          <w:lang w:eastAsia="ru-RU"/>
        </w:rPr>
        <w:t xml:space="preserve">то уровни Ферми для полупроводниковых кристаллов кремния, легированных примесями р-типа, находятся ниже, чем уровни Ферми в кристаллах того же кремния (или германия), легированные примесями n-типа. Разница между ними небольшая, но есть. На этом принципе работают полупроводниковые </w:t>
      </w:r>
      <w:proofErr w:type="spellStart"/>
      <w:r w:rsidRPr="00A71F6C">
        <w:rPr>
          <w:rFonts w:ascii="Times New Roman" w:eastAsia="Times New Roman" w:hAnsi="Times New Roman" w:cs="Times New Roman"/>
          <w:sz w:val="24"/>
          <w:szCs w:val="24"/>
          <w:lang w:eastAsia="ru-RU"/>
        </w:rPr>
        <w:t>термохолодильники</w:t>
      </w:r>
      <w:proofErr w:type="spellEnd"/>
      <w:r w:rsidRPr="00A71F6C">
        <w:rPr>
          <w:rFonts w:ascii="Times New Roman" w:eastAsia="Times New Roman" w:hAnsi="Times New Roman" w:cs="Times New Roman"/>
          <w:sz w:val="24"/>
          <w:szCs w:val="24"/>
          <w:lang w:eastAsia="ru-RU"/>
        </w:rPr>
        <w:t>, (полупроводниковые соединения А2B6).</w:t>
      </w:r>
      <w:r w:rsidRPr="00A71F6C">
        <w:rPr>
          <w:rFonts w:ascii="Times New Roman" w:eastAsia="Times New Roman" w:hAnsi="Times New Roman" w:cs="Times New Roman"/>
          <w:sz w:val="24"/>
          <w:szCs w:val="24"/>
          <w:lang w:eastAsia="ru-RU"/>
        </w:rPr>
        <w:br/>
      </w:r>
      <w:r w:rsidRPr="00A71F6C">
        <w:rPr>
          <w:rFonts w:ascii="Times New Roman" w:eastAsia="Times New Roman" w:hAnsi="Times New Roman" w:cs="Times New Roman"/>
          <w:sz w:val="24"/>
          <w:szCs w:val="24"/>
          <w:lang w:eastAsia="ru-RU"/>
        </w:rPr>
        <w:br/>
        <w:t>Азот, находясь в 5-й группе, не очень далеко ушел от середины ряда таблицы Менделеева (от 4-й группы). Когда его электрон инвертирует свой спин, он становится похожим на полупроводник 4-й группы. Вы замечаете разницу в температурах кремниевых транзисторов разного типа проводимости, установленных на выходе пушпульных каскадов???</w:t>
      </w:r>
      <w:r w:rsidRPr="00A71F6C">
        <w:rPr>
          <w:rFonts w:ascii="Times New Roman" w:eastAsia="Times New Roman" w:hAnsi="Times New Roman" w:cs="Times New Roman"/>
          <w:sz w:val="24"/>
          <w:szCs w:val="24"/>
          <w:lang w:eastAsia="ru-RU"/>
        </w:rPr>
        <w:br/>
      </w:r>
      <w:proofErr w:type="gramStart"/>
      <w:r w:rsidRPr="00A71F6C">
        <w:rPr>
          <w:rFonts w:ascii="Times New Roman" w:eastAsia="Times New Roman" w:hAnsi="Times New Roman" w:cs="Times New Roman"/>
          <w:sz w:val="24"/>
          <w:szCs w:val="24"/>
          <w:lang w:eastAsia="ru-RU"/>
        </w:rPr>
        <w:t>Она</w:t>
      </w:r>
      <w:proofErr w:type="gramEnd"/>
      <w:r w:rsidRPr="00A71F6C">
        <w:rPr>
          <w:rFonts w:ascii="Times New Roman" w:eastAsia="Times New Roman" w:hAnsi="Times New Roman" w:cs="Times New Roman"/>
          <w:sz w:val="24"/>
          <w:szCs w:val="24"/>
          <w:lang w:eastAsia="ru-RU"/>
        </w:rPr>
        <w:t xml:space="preserve"> конечно же есть, но разность уровней Ферми между 3-й и 4-й, и 4 и 5-й группами небольшая, соответственно и разность температур такая же. Вот поэтому в полупроводниковых </w:t>
      </w:r>
      <w:proofErr w:type="spellStart"/>
      <w:r w:rsidRPr="00A71F6C">
        <w:rPr>
          <w:rFonts w:ascii="Times New Roman" w:eastAsia="Times New Roman" w:hAnsi="Times New Roman" w:cs="Times New Roman"/>
          <w:sz w:val="24"/>
          <w:szCs w:val="24"/>
          <w:lang w:eastAsia="ru-RU"/>
        </w:rPr>
        <w:t>термохолодильниках</w:t>
      </w:r>
      <w:proofErr w:type="spellEnd"/>
      <w:r w:rsidRPr="00A71F6C">
        <w:rPr>
          <w:rFonts w:ascii="Times New Roman" w:eastAsia="Times New Roman" w:hAnsi="Times New Roman" w:cs="Times New Roman"/>
          <w:sz w:val="24"/>
          <w:szCs w:val="24"/>
          <w:lang w:eastAsia="ru-RU"/>
        </w:rPr>
        <w:t xml:space="preserve"> работают кристаллы А2В6 - у них разность уровней Ферми больше, чем в А4В4 и А3В5.</w:t>
      </w:r>
      <w:r w:rsidRPr="00A71F6C">
        <w:rPr>
          <w:rFonts w:ascii="Times New Roman" w:eastAsia="Times New Roman" w:hAnsi="Times New Roman" w:cs="Times New Roman"/>
          <w:sz w:val="24"/>
          <w:szCs w:val="24"/>
          <w:lang w:eastAsia="ru-RU"/>
        </w:rPr>
        <w:br/>
      </w:r>
      <w:r w:rsidRPr="00A71F6C">
        <w:rPr>
          <w:rFonts w:ascii="Times New Roman" w:eastAsia="Times New Roman" w:hAnsi="Times New Roman" w:cs="Times New Roman"/>
          <w:sz w:val="24"/>
          <w:szCs w:val="24"/>
          <w:lang w:eastAsia="ru-RU"/>
        </w:rPr>
        <w:br/>
        <w:t>Иное дело - работа на водороде. У него валентная зона начинается от абсолютного нуля, и она не заполнена. Поэтому в некоторых таблицах Д.И. Менделеева водород ставят одновременно и в первую, и в седьмую группу.</w:t>
      </w:r>
      <w:r w:rsidRPr="00A71F6C">
        <w:rPr>
          <w:rFonts w:ascii="Times New Roman" w:eastAsia="Times New Roman" w:hAnsi="Times New Roman" w:cs="Times New Roman"/>
          <w:sz w:val="24"/>
          <w:szCs w:val="24"/>
          <w:lang w:eastAsia="ru-RU"/>
        </w:rPr>
        <w:br/>
        <w:t xml:space="preserve">При работе на водороде при больших мощностях эффект очень даже ощутим. </w:t>
      </w:r>
      <w:proofErr w:type="gramStart"/>
      <w:r w:rsidRPr="00A71F6C">
        <w:rPr>
          <w:rFonts w:ascii="Times New Roman" w:eastAsia="Times New Roman" w:hAnsi="Times New Roman" w:cs="Times New Roman"/>
          <w:sz w:val="24"/>
          <w:szCs w:val="24"/>
          <w:lang w:eastAsia="ru-RU"/>
        </w:rPr>
        <w:t xml:space="preserve">(Например, в бывшей моей лаборатории на спектрофотометре </w:t>
      </w:r>
      <w:proofErr w:type="spellStart"/>
      <w:r w:rsidRPr="00A71F6C">
        <w:rPr>
          <w:rFonts w:ascii="Times New Roman" w:eastAsia="Times New Roman" w:hAnsi="Times New Roman" w:cs="Times New Roman"/>
          <w:sz w:val="24"/>
          <w:szCs w:val="24"/>
          <w:lang w:eastAsia="ru-RU"/>
        </w:rPr>
        <w:t>Percin-Elmer</w:t>
      </w:r>
      <w:proofErr w:type="spellEnd"/>
      <w:r w:rsidRPr="00A71F6C">
        <w:rPr>
          <w:rFonts w:ascii="Times New Roman" w:eastAsia="Times New Roman" w:hAnsi="Times New Roman" w:cs="Times New Roman"/>
          <w:sz w:val="24"/>
          <w:szCs w:val="24"/>
          <w:lang w:eastAsia="ru-RU"/>
        </w:rPr>
        <w:t xml:space="preserve"> стоял компрессионный холодильник, хладагент - водород.</w:t>
      </w:r>
      <w:proofErr w:type="gramEnd"/>
      <w:r w:rsidRPr="00A71F6C">
        <w:rPr>
          <w:rFonts w:ascii="Times New Roman" w:eastAsia="Times New Roman" w:hAnsi="Times New Roman" w:cs="Times New Roman"/>
          <w:sz w:val="24"/>
          <w:szCs w:val="24"/>
          <w:lang w:eastAsia="ru-RU"/>
        </w:rPr>
        <w:t xml:space="preserve"> Так с ним на довольно большом </w:t>
      </w:r>
      <w:proofErr w:type="spellStart"/>
      <w:r w:rsidRPr="00A71F6C">
        <w:rPr>
          <w:rFonts w:ascii="Times New Roman" w:eastAsia="Times New Roman" w:hAnsi="Times New Roman" w:cs="Times New Roman"/>
          <w:sz w:val="24"/>
          <w:szCs w:val="24"/>
          <w:lang w:eastAsia="ru-RU"/>
        </w:rPr>
        <w:t>вакуумированном</w:t>
      </w:r>
      <w:proofErr w:type="spellEnd"/>
      <w:r w:rsidRPr="00A71F6C">
        <w:rPr>
          <w:rFonts w:ascii="Times New Roman" w:eastAsia="Times New Roman" w:hAnsi="Times New Roman" w:cs="Times New Roman"/>
          <w:sz w:val="24"/>
          <w:szCs w:val="24"/>
          <w:lang w:eastAsia="ru-RU"/>
        </w:rPr>
        <w:t xml:space="preserve"> золоченном держателе двух плоскопараллельных пластин - (измеряемой и контрольной) - температура за (35-40) мин. доходила до 23</w:t>
      </w:r>
      <w:proofErr w:type="gramStart"/>
      <w:r w:rsidRPr="00A71F6C">
        <w:rPr>
          <w:rFonts w:ascii="Times New Roman" w:eastAsia="Times New Roman" w:hAnsi="Times New Roman" w:cs="Times New Roman"/>
          <w:sz w:val="24"/>
          <w:szCs w:val="24"/>
          <w:lang w:eastAsia="ru-RU"/>
        </w:rPr>
        <w:t xml:space="preserve"> К</w:t>
      </w:r>
      <w:proofErr w:type="gramEnd"/>
      <w:r w:rsidRPr="00A71F6C">
        <w:rPr>
          <w:rFonts w:ascii="Times New Roman" w:eastAsia="Times New Roman" w:hAnsi="Times New Roman" w:cs="Times New Roman"/>
          <w:sz w:val="24"/>
          <w:szCs w:val="24"/>
          <w:lang w:eastAsia="ru-RU"/>
        </w:rPr>
        <w:t>, а за 2 часа - до 21 К!</w:t>
      </w:r>
      <w:r w:rsidRPr="00A71F6C">
        <w:rPr>
          <w:rFonts w:ascii="Times New Roman" w:eastAsia="Times New Roman" w:hAnsi="Times New Roman" w:cs="Times New Roman"/>
          <w:sz w:val="24"/>
          <w:szCs w:val="24"/>
          <w:lang w:eastAsia="ru-RU"/>
        </w:rPr>
        <w:br/>
        <w:t>Вот так.</w:t>
      </w:r>
      <w:r w:rsidRPr="00A71F6C">
        <w:rPr>
          <w:rFonts w:ascii="Times New Roman" w:eastAsia="Times New Roman" w:hAnsi="Times New Roman" w:cs="Times New Roman"/>
          <w:sz w:val="24"/>
          <w:szCs w:val="24"/>
          <w:lang w:eastAsia="ru-RU"/>
        </w:rPr>
        <w:br/>
        <w:t>Эдвину Грею на свой двигатель на 100 кВт пришлось ставить дополнительный вентилятор - для продувки и нагрева ротора и статора, потому как они обмерзали...</w:t>
      </w:r>
      <w:r w:rsidRPr="00A71F6C">
        <w:rPr>
          <w:rFonts w:ascii="Times New Roman" w:eastAsia="Times New Roman" w:hAnsi="Times New Roman" w:cs="Times New Roman"/>
          <w:sz w:val="24"/>
          <w:szCs w:val="24"/>
          <w:lang w:eastAsia="ru-RU"/>
        </w:rPr>
        <w:br/>
      </w:r>
      <w:r w:rsidRPr="00A71F6C">
        <w:rPr>
          <w:rFonts w:ascii="Times New Roman" w:eastAsia="Times New Roman" w:hAnsi="Times New Roman" w:cs="Times New Roman"/>
          <w:sz w:val="24"/>
          <w:szCs w:val="24"/>
          <w:lang w:eastAsia="ru-RU"/>
        </w:rPr>
        <w:br/>
        <w:t xml:space="preserve">А азот - он сам охлаждается, сам и нагревается. Разность температур мизерная. Вблизи установки </w:t>
      </w:r>
      <w:proofErr w:type="spellStart"/>
      <w:r w:rsidRPr="00A71F6C">
        <w:rPr>
          <w:rFonts w:ascii="Times New Roman" w:eastAsia="Times New Roman" w:hAnsi="Times New Roman" w:cs="Times New Roman"/>
          <w:sz w:val="24"/>
          <w:szCs w:val="24"/>
          <w:lang w:eastAsia="ru-RU"/>
        </w:rPr>
        <w:t>Капанадзе</w:t>
      </w:r>
      <w:proofErr w:type="spellEnd"/>
      <w:r w:rsidRPr="00A71F6C">
        <w:rPr>
          <w:rFonts w:ascii="Times New Roman" w:eastAsia="Times New Roman" w:hAnsi="Times New Roman" w:cs="Times New Roman"/>
          <w:sz w:val="24"/>
          <w:szCs w:val="24"/>
          <w:lang w:eastAsia="ru-RU"/>
        </w:rPr>
        <w:t xml:space="preserve"> средняя температура чуть-чуть ниже температуры удаленной окружающей среды. Снижение температуры за счет разностей уровней Ферми обычного и инвертированного </w:t>
      </w:r>
      <w:proofErr w:type="gramStart"/>
      <w:r w:rsidRPr="00A71F6C">
        <w:rPr>
          <w:rFonts w:ascii="Times New Roman" w:eastAsia="Times New Roman" w:hAnsi="Times New Roman" w:cs="Times New Roman"/>
          <w:sz w:val="24"/>
          <w:szCs w:val="24"/>
          <w:lang w:eastAsia="ru-RU"/>
        </w:rPr>
        <w:t>азота</w:t>
      </w:r>
      <w:proofErr w:type="gramEnd"/>
      <w:r w:rsidRPr="00A71F6C">
        <w:rPr>
          <w:rFonts w:ascii="Times New Roman" w:eastAsia="Times New Roman" w:hAnsi="Times New Roman" w:cs="Times New Roman"/>
          <w:sz w:val="24"/>
          <w:szCs w:val="24"/>
          <w:lang w:eastAsia="ru-RU"/>
        </w:rPr>
        <w:t xml:space="preserve"> конечно же есть, но оно не столь ощутимое, как на водороде. Оно такое же, как на любом мощном кремниевом транзисторе или диоде </w:t>
      </w:r>
      <w:proofErr w:type="spellStart"/>
      <w:r w:rsidRPr="00A71F6C">
        <w:rPr>
          <w:rFonts w:ascii="Times New Roman" w:eastAsia="Times New Roman" w:hAnsi="Times New Roman" w:cs="Times New Roman"/>
          <w:sz w:val="24"/>
          <w:szCs w:val="24"/>
          <w:lang w:eastAsia="ru-RU"/>
        </w:rPr>
        <w:t>Шоттки</w:t>
      </w:r>
      <w:proofErr w:type="spellEnd"/>
      <w:r w:rsidRPr="00A71F6C">
        <w:rPr>
          <w:rFonts w:ascii="Times New Roman" w:eastAsia="Times New Roman" w:hAnsi="Times New Roman" w:cs="Times New Roman"/>
          <w:sz w:val="24"/>
          <w:szCs w:val="24"/>
          <w:lang w:eastAsia="ru-RU"/>
        </w:rPr>
        <w:t xml:space="preserve"> </w:t>
      </w:r>
      <w:proofErr w:type="spellStart"/>
      <w:r w:rsidRPr="00A71F6C">
        <w:rPr>
          <w:rFonts w:ascii="Times New Roman" w:eastAsia="Times New Roman" w:hAnsi="Times New Roman" w:cs="Times New Roman"/>
          <w:sz w:val="24"/>
          <w:szCs w:val="24"/>
          <w:lang w:eastAsia="ru-RU"/>
        </w:rPr>
        <w:t>р-типа</w:t>
      </w:r>
      <w:proofErr w:type="spellEnd"/>
      <w:r w:rsidRPr="00A71F6C">
        <w:rPr>
          <w:rFonts w:ascii="Times New Roman" w:eastAsia="Times New Roman" w:hAnsi="Times New Roman" w:cs="Times New Roman"/>
          <w:sz w:val="24"/>
          <w:szCs w:val="24"/>
          <w:lang w:eastAsia="ru-RU"/>
        </w:rPr>
        <w:t xml:space="preserve"> (в сравнении с аналогичными приборами n-типа). Выйдите на мощности 100 и более киловатт - сами увидите.</w:t>
      </w:r>
      <w:r w:rsidRPr="00A71F6C">
        <w:rPr>
          <w:rFonts w:ascii="Times New Roman" w:eastAsia="Times New Roman" w:hAnsi="Times New Roman" w:cs="Times New Roman"/>
          <w:sz w:val="24"/>
          <w:szCs w:val="24"/>
          <w:lang w:eastAsia="ru-RU"/>
        </w:rPr>
        <w:br/>
      </w:r>
      <w:r w:rsidRPr="00A71F6C">
        <w:rPr>
          <w:rFonts w:ascii="Times New Roman" w:eastAsia="Times New Roman" w:hAnsi="Times New Roman" w:cs="Times New Roman"/>
          <w:sz w:val="24"/>
          <w:szCs w:val="24"/>
          <w:lang w:eastAsia="ru-RU"/>
        </w:rPr>
        <w:br/>
      </w:r>
      <w:r w:rsidRPr="00A71F6C">
        <w:rPr>
          <w:rFonts w:ascii="Times New Roman" w:eastAsia="Times New Roman" w:hAnsi="Times New Roman" w:cs="Times New Roman"/>
          <w:sz w:val="24"/>
          <w:szCs w:val="24"/>
          <w:lang w:eastAsia="ru-RU"/>
        </w:rPr>
        <w:lastRenderedPageBreak/>
        <w:t>С уважением</w:t>
      </w:r>
      <w:r w:rsidRPr="00A71F6C">
        <w:rPr>
          <w:rFonts w:ascii="Times New Roman" w:eastAsia="Times New Roman" w:hAnsi="Times New Roman" w:cs="Times New Roman"/>
          <w:sz w:val="24"/>
          <w:szCs w:val="24"/>
          <w:lang w:eastAsia="ru-RU"/>
        </w:rPr>
        <w:br/>
        <w:t>Леонид Волков</w:t>
      </w:r>
    </w:p>
    <w:p w:rsidR="00A71F6C" w:rsidRPr="00A71F6C" w:rsidRDefault="00A71F6C" w:rsidP="00A71F6C">
      <w:pPr>
        <w:spacing w:after="0" w:line="240" w:lineRule="auto"/>
        <w:rPr>
          <w:rFonts w:ascii="Times New Roman" w:eastAsia="Times New Roman" w:hAnsi="Times New Roman" w:cs="Times New Roman"/>
          <w:sz w:val="24"/>
          <w:szCs w:val="24"/>
          <w:lang w:eastAsia="ru-RU"/>
        </w:rPr>
      </w:pPr>
      <w:r w:rsidRPr="00A71F6C">
        <w:rPr>
          <w:rFonts w:ascii="Times New Roman" w:eastAsia="Times New Roman" w:hAnsi="Times New Roman" w:cs="Times New Roman"/>
          <w:b/>
          <w:bCs/>
          <w:sz w:val="24"/>
          <w:szCs w:val="24"/>
          <w:lang w:eastAsia="ru-RU"/>
        </w:rPr>
        <w:t>TESLA-TESLA пишет:</w:t>
      </w:r>
      <w:r w:rsidRPr="00A71F6C">
        <w:rPr>
          <w:rFonts w:ascii="Times New Roman" w:eastAsia="Times New Roman" w:hAnsi="Times New Roman" w:cs="Times New Roman"/>
          <w:sz w:val="24"/>
          <w:szCs w:val="24"/>
          <w:lang w:eastAsia="ru-RU"/>
        </w:rPr>
        <w:t xml:space="preserve"> </w:t>
      </w:r>
    </w:p>
    <w:p w:rsidR="00A71F6C" w:rsidRPr="00A71F6C" w:rsidRDefault="00A71F6C" w:rsidP="00A71F6C">
      <w:pPr>
        <w:spacing w:after="0" w:line="240" w:lineRule="auto"/>
        <w:rPr>
          <w:rFonts w:ascii="Times New Roman" w:eastAsia="Times New Roman" w:hAnsi="Times New Roman" w:cs="Times New Roman"/>
          <w:sz w:val="24"/>
          <w:szCs w:val="24"/>
          <w:lang w:eastAsia="ru-RU"/>
        </w:rPr>
      </w:pPr>
      <w:r w:rsidRPr="00A71F6C">
        <w:rPr>
          <w:rFonts w:ascii="Times New Roman" w:eastAsia="Times New Roman" w:hAnsi="Times New Roman" w:cs="Times New Roman"/>
          <w:sz w:val="24"/>
          <w:szCs w:val="24"/>
          <w:lang w:eastAsia="ru-RU"/>
        </w:rPr>
        <w:t xml:space="preserve">ТАК запудрить мозги может только специально </w:t>
      </w:r>
      <w:proofErr w:type="spellStart"/>
      <w:r w:rsidRPr="00A71F6C">
        <w:rPr>
          <w:rFonts w:ascii="Times New Roman" w:eastAsia="Times New Roman" w:hAnsi="Times New Roman" w:cs="Times New Roman"/>
          <w:sz w:val="24"/>
          <w:szCs w:val="24"/>
          <w:lang w:eastAsia="ru-RU"/>
        </w:rPr>
        <w:t>нанетый</w:t>
      </w:r>
      <w:proofErr w:type="spellEnd"/>
      <w:r w:rsidRPr="00A71F6C">
        <w:rPr>
          <w:rFonts w:ascii="Times New Roman" w:eastAsia="Times New Roman" w:hAnsi="Times New Roman" w:cs="Times New Roman"/>
          <w:sz w:val="24"/>
          <w:szCs w:val="24"/>
          <w:lang w:eastAsia="ru-RU"/>
        </w:rPr>
        <w:t xml:space="preserve"> человек </w:t>
      </w:r>
      <w:proofErr w:type="spellStart"/>
      <w:r w:rsidRPr="00A71F6C">
        <w:rPr>
          <w:rFonts w:ascii="Times New Roman" w:eastAsia="Times New Roman" w:hAnsi="Times New Roman" w:cs="Times New Roman"/>
          <w:sz w:val="24"/>
          <w:szCs w:val="24"/>
          <w:lang w:eastAsia="ru-RU"/>
        </w:rPr>
        <w:t>lvleon</w:t>
      </w:r>
      <w:proofErr w:type="spellEnd"/>
      <w:r w:rsidRPr="00A71F6C">
        <w:rPr>
          <w:rFonts w:ascii="Times New Roman" w:eastAsia="Times New Roman" w:hAnsi="Times New Roman" w:cs="Times New Roman"/>
          <w:sz w:val="24"/>
          <w:szCs w:val="24"/>
          <w:lang w:eastAsia="ru-RU"/>
        </w:rPr>
        <w:t xml:space="preserve"> , такую чушь толкать ненужную</w:t>
      </w:r>
      <w:proofErr w:type="gramStart"/>
      <w:r w:rsidRPr="00A71F6C">
        <w:rPr>
          <w:rFonts w:ascii="Times New Roman" w:eastAsia="Times New Roman" w:hAnsi="Times New Roman" w:cs="Times New Roman"/>
          <w:sz w:val="24"/>
          <w:szCs w:val="24"/>
          <w:lang w:eastAsia="ru-RU"/>
        </w:rPr>
        <w:t xml:space="preserve"> .</w:t>
      </w:r>
      <w:proofErr w:type="gramEnd"/>
      <w:r w:rsidRPr="00A71F6C">
        <w:rPr>
          <w:rFonts w:ascii="Times New Roman" w:eastAsia="Times New Roman" w:hAnsi="Times New Roman" w:cs="Times New Roman"/>
          <w:sz w:val="24"/>
          <w:szCs w:val="24"/>
          <w:lang w:eastAsia="ru-RU"/>
        </w:rPr>
        <w:t xml:space="preserve"> </w:t>
      </w:r>
      <w:proofErr w:type="spellStart"/>
      <w:r w:rsidRPr="00A71F6C">
        <w:rPr>
          <w:rFonts w:ascii="Times New Roman" w:eastAsia="Times New Roman" w:hAnsi="Times New Roman" w:cs="Times New Roman"/>
          <w:sz w:val="24"/>
          <w:szCs w:val="24"/>
          <w:lang w:eastAsia="ru-RU"/>
        </w:rPr>
        <w:t>лижбы</w:t>
      </w:r>
      <w:proofErr w:type="spellEnd"/>
      <w:r w:rsidRPr="00A71F6C">
        <w:rPr>
          <w:rFonts w:ascii="Times New Roman" w:eastAsia="Times New Roman" w:hAnsi="Times New Roman" w:cs="Times New Roman"/>
          <w:sz w:val="24"/>
          <w:szCs w:val="24"/>
          <w:lang w:eastAsia="ru-RU"/>
        </w:rPr>
        <w:t xml:space="preserve"> не читали то что надо.</w:t>
      </w:r>
    </w:p>
    <w:p w:rsidR="00A71F6C" w:rsidRDefault="00A71F6C" w:rsidP="00A71F6C">
      <w:pPr>
        <w:pBdr>
          <w:bottom w:val="double" w:sz="6" w:space="1" w:color="auto"/>
        </w:pBdr>
        <w:rPr>
          <w:rFonts w:ascii="Times New Roman" w:eastAsia="Times New Roman" w:hAnsi="Times New Roman" w:cs="Times New Roman"/>
          <w:sz w:val="24"/>
          <w:szCs w:val="24"/>
          <w:lang w:eastAsia="ru-RU"/>
        </w:rPr>
      </w:pPr>
      <w:r w:rsidRPr="00A71F6C">
        <w:rPr>
          <w:rFonts w:ascii="Times New Roman" w:eastAsia="Times New Roman" w:hAnsi="Times New Roman" w:cs="Times New Roman"/>
          <w:sz w:val="24"/>
          <w:szCs w:val="24"/>
          <w:lang w:eastAsia="ru-RU"/>
        </w:rPr>
        <w:t>Какие вопросы - такие и ответы.</w:t>
      </w:r>
      <w:r w:rsidRPr="00A71F6C">
        <w:rPr>
          <w:rFonts w:ascii="Times New Roman" w:eastAsia="Times New Roman" w:hAnsi="Times New Roman" w:cs="Times New Roman"/>
          <w:sz w:val="24"/>
          <w:szCs w:val="24"/>
          <w:lang w:eastAsia="ru-RU"/>
        </w:rPr>
        <w:br/>
        <w:t>На глупые вопросы мне, как и любому человеку, отвечать тоже противно.</w:t>
      </w:r>
      <w:r w:rsidRPr="00A71F6C">
        <w:rPr>
          <w:rFonts w:ascii="Times New Roman" w:eastAsia="Times New Roman" w:hAnsi="Times New Roman" w:cs="Times New Roman"/>
          <w:sz w:val="24"/>
          <w:szCs w:val="24"/>
          <w:lang w:eastAsia="ru-RU"/>
        </w:rPr>
        <w:br/>
        <w:t xml:space="preserve">Но приходится - исключительно по долгу совести, а не </w:t>
      </w:r>
      <w:proofErr w:type="gramStart"/>
      <w:r w:rsidRPr="00A71F6C">
        <w:rPr>
          <w:rFonts w:ascii="Times New Roman" w:eastAsia="Times New Roman" w:hAnsi="Times New Roman" w:cs="Times New Roman"/>
          <w:sz w:val="24"/>
          <w:szCs w:val="24"/>
          <w:lang w:eastAsia="ru-RU"/>
        </w:rPr>
        <w:t>из-за</w:t>
      </w:r>
      <w:proofErr w:type="gramEnd"/>
      <w:r w:rsidRPr="00A71F6C">
        <w:rPr>
          <w:rFonts w:ascii="Times New Roman" w:eastAsia="Times New Roman" w:hAnsi="Times New Roman" w:cs="Times New Roman"/>
          <w:sz w:val="24"/>
          <w:szCs w:val="24"/>
          <w:lang w:eastAsia="ru-RU"/>
        </w:rPr>
        <w:t xml:space="preserve"> выдуманной Вами </w:t>
      </w:r>
      <w:proofErr w:type="spellStart"/>
      <w:r w:rsidRPr="00A71F6C">
        <w:rPr>
          <w:rFonts w:ascii="Times New Roman" w:eastAsia="Times New Roman" w:hAnsi="Times New Roman" w:cs="Times New Roman"/>
          <w:sz w:val="24"/>
          <w:szCs w:val="24"/>
          <w:lang w:eastAsia="ru-RU"/>
        </w:rPr>
        <w:t>нанятости</w:t>
      </w:r>
      <w:proofErr w:type="spellEnd"/>
      <w:r w:rsidRPr="00A71F6C">
        <w:rPr>
          <w:rFonts w:ascii="Times New Roman" w:eastAsia="Times New Roman" w:hAnsi="Times New Roman" w:cs="Times New Roman"/>
          <w:sz w:val="24"/>
          <w:szCs w:val="24"/>
          <w:lang w:eastAsia="ru-RU"/>
        </w:rPr>
        <w:t xml:space="preserve"> кем-либо.</w:t>
      </w:r>
      <w:r w:rsidRPr="00A71F6C">
        <w:rPr>
          <w:rFonts w:ascii="Times New Roman" w:eastAsia="Times New Roman" w:hAnsi="Times New Roman" w:cs="Times New Roman"/>
          <w:sz w:val="24"/>
          <w:szCs w:val="24"/>
          <w:lang w:eastAsia="ru-RU"/>
        </w:rPr>
        <w:br/>
        <w:t xml:space="preserve">Я свободный человек. И в отличие от многих здешних </w:t>
      </w:r>
      <w:proofErr w:type="spellStart"/>
      <w:r w:rsidRPr="00A71F6C">
        <w:rPr>
          <w:rFonts w:ascii="Times New Roman" w:eastAsia="Times New Roman" w:hAnsi="Times New Roman" w:cs="Times New Roman"/>
          <w:sz w:val="24"/>
          <w:szCs w:val="24"/>
          <w:lang w:eastAsia="ru-RU"/>
        </w:rPr>
        <w:t>трепологов</w:t>
      </w:r>
      <w:proofErr w:type="spellEnd"/>
      <w:r w:rsidRPr="00A71F6C">
        <w:rPr>
          <w:rFonts w:ascii="Times New Roman" w:eastAsia="Times New Roman" w:hAnsi="Times New Roman" w:cs="Times New Roman"/>
          <w:sz w:val="24"/>
          <w:szCs w:val="24"/>
          <w:lang w:eastAsia="ru-RU"/>
        </w:rPr>
        <w:t xml:space="preserve">, которые ни </w:t>
      </w:r>
      <w:proofErr w:type="gramStart"/>
      <w:r w:rsidRPr="00A71F6C">
        <w:rPr>
          <w:rFonts w:ascii="Times New Roman" w:eastAsia="Times New Roman" w:hAnsi="Times New Roman" w:cs="Times New Roman"/>
          <w:sz w:val="24"/>
          <w:szCs w:val="24"/>
          <w:lang w:eastAsia="ru-RU"/>
        </w:rPr>
        <w:t>фига</w:t>
      </w:r>
      <w:proofErr w:type="gramEnd"/>
      <w:r w:rsidRPr="00A71F6C">
        <w:rPr>
          <w:rFonts w:ascii="Times New Roman" w:eastAsia="Times New Roman" w:hAnsi="Times New Roman" w:cs="Times New Roman"/>
          <w:sz w:val="24"/>
          <w:szCs w:val="24"/>
          <w:lang w:eastAsia="ru-RU"/>
        </w:rPr>
        <w:t xml:space="preserve"> не знают, и действительно городят чушь, я реально проработал в полупроводниковой промышленности и ее научных подразделениях, а также в ВУЗЕ не один десяток лет.</w:t>
      </w:r>
      <w:r w:rsidRPr="00A71F6C">
        <w:rPr>
          <w:rFonts w:ascii="Times New Roman" w:eastAsia="Times New Roman" w:hAnsi="Times New Roman" w:cs="Times New Roman"/>
          <w:sz w:val="24"/>
          <w:szCs w:val="24"/>
          <w:lang w:eastAsia="ru-RU"/>
        </w:rPr>
        <w:br/>
        <w:t xml:space="preserve">Если вы чего-то пока что не понимаете - (надеюсь - </w:t>
      </w:r>
      <w:proofErr w:type="gramStart"/>
      <w:r w:rsidRPr="00A71F6C">
        <w:rPr>
          <w:rFonts w:ascii="Times New Roman" w:eastAsia="Times New Roman" w:hAnsi="Times New Roman" w:cs="Times New Roman"/>
          <w:sz w:val="24"/>
          <w:szCs w:val="24"/>
          <w:lang w:eastAsia="ru-RU"/>
        </w:rPr>
        <w:t>пока-что</w:t>
      </w:r>
      <w:proofErr w:type="gramEnd"/>
      <w:r w:rsidRPr="00A71F6C">
        <w:rPr>
          <w:rFonts w:ascii="Times New Roman" w:eastAsia="Times New Roman" w:hAnsi="Times New Roman" w:cs="Times New Roman"/>
          <w:sz w:val="24"/>
          <w:szCs w:val="24"/>
          <w:lang w:eastAsia="ru-RU"/>
        </w:rPr>
        <w:t>), - то это Ваша беда, не моя.</w:t>
      </w:r>
      <w:r w:rsidRPr="00A71F6C">
        <w:rPr>
          <w:rFonts w:ascii="Times New Roman" w:eastAsia="Times New Roman" w:hAnsi="Times New Roman" w:cs="Times New Roman"/>
          <w:sz w:val="24"/>
          <w:szCs w:val="24"/>
          <w:lang w:eastAsia="ru-RU"/>
        </w:rPr>
        <w:br/>
        <w:t>Успехов!</w:t>
      </w:r>
      <w:r w:rsidRPr="00A71F6C">
        <w:rPr>
          <w:rFonts w:ascii="Times New Roman" w:eastAsia="Times New Roman" w:hAnsi="Times New Roman" w:cs="Times New Roman"/>
          <w:sz w:val="24"/>
          <w:szCs w:val="24"/>
          <w:lang w:eastAsia="ru-RU"/>
        </w:rPr>
        <w:br/>
      </w:r>
      <w:r w:rsidRPr="00A71F6C">
        <w:rPr>
          <w:rFonts w:ascii="Times New Roman" w:eastAsia="Times New Roman" w:hAnsi="Times New Roman" w:cs="Times New Roman"/>
          <w:sz w:val="24"/>
          <w:szCs w:val="24"/>
          <w:lang w:eastAsia="ru-RU"/>
        </w:rPr>
        <w:br/>
        <w:t>Уровень Ферми - это тот энергетический уровень, на котором вероятность нахождения электрона, который мотается туда-сюда, наибольшая.</w:t>
      </w:r>
    </w:p>
    <w:p w:rsidR="00CF78D9" w:rsidRPr="00CF78D9" w:rsidRDefault="00CF78D9" w:rsidP="00CF78D9">
      <w:pPr>
        <w:spacing w:after="0" w:line="240" w:lineRule="auto"/>
        <w:rPr>
          <w:rFonts w:ascii="Times New Roman" w:eastAsia="Times New Roman" w:hAnsi="Times New Roman" w:cs="Times New Roman"/>
          <w:sz w:val="24"/>
          <w:szCs w:val="24"/>
          <w:lang w:eastAsia="ru-RU"/>
        </w:rPr>
      </w:pPr>
      <w:r w:rsidRPr="00CF78D9">
        <w:rPr>
          <w:rFonts w:ascii="Times New Roman" w:eastAsia="Times New Roman" w:hAnsi="Times New Roman" w:cs="Times New Roman"/>
          <w:b/>
          <w:bCs/>
          <w:sz w:val="24"/>
          <w:szCs w:val="24"/>
          <w:lang w:eastAsia="ru-RU"/>
        </w:rPr>
        <w:t>VPK пишет:</w:t>
      </w:r>
      <w:r w:rsidRPr="00CF78D9">
        <w:rPr>
          <w:rFonts w:ascii="Times New Roman" w:eastAsia="Times New Roman" w:hAnsi="Times New Roman" w:cs="Times New Roman"/>
          <w:sz w:val="24"/>
          <w:szCs w:val="24"/>
          <w:lang w:eastAsia="ru-RU"/>
        </w:rPr>
        <w:t xml:space="preserve"> </w:t>
      </w:r>
    </w:p>
    <w:p w:rsidR="00CF78D9" w:rsidRPr="00CF78D9" w:rsidRDefault="00CF78D9" w:rsidP="00CF78D9">
      <w:pPr>
        <w:spacing w:after="0" w:line="240" w:lineRule="auto"/>
        <w:rPr>
          <w:rFonts w:ascii="Times New Roman" w:eastAsia="Times New Roman" w:hAnsi="Times New Roman" w:cs="Times New Roman"/>
          <w:sz w:val="24"/>
          <w:szCs w:val="24"/>
          <w:lang w:eastAsia="ru-RU"/>
        </w:rPr>
      </w:pPr>
      <w:proofErr w:type="spellStart"/>
      <w:r w:rsidRPr="00CF78D9">
        <w:rPr>
          <w:rFonts w:ascii="Times New Roman" w:eastAsia="Times New Roman" w:hAnsi="Times New Roman" w:cs="Times New Roman"/>
          <w:b/>
          <w:bCs/>
          <w:sz w:val="24"/>
          <w:szCs w:val="24"/>
          <w:lang w:eastAsia="ru-RU"/>
        </w:rPr>
        <w:t>lvleon</w:t>
      </w:r>
      <w:proofErr w:type="spellEnd"/>
      <w:r w:rsidRPr="00CF78D9">
        <w:rPr>
          <w:rFonts w:ascii="Times New Roman" w:eastAsia="Times New Roman" w:hAnsi="Times New Roman" w:cs="Times New Roman"/>
          <w:b/>
          <w:bCs/>
          <w:sz w:val="24"/>
          <w:szCs w:val="24"/>
          <w:lang w:eastAsia="ru-RU"/>
        </w:rPr>
        <w:t xml:space="preserve"> пишет:</w:t>
      </w:r>
      <w:r w:rsidRPr="00CF78D9">
        <w:rPr>
          <w:rFonts w:ascii="Times New Roman" w:eastAsia="Times New Roman" w:hAnsi="Times New Roman" w:cs="Times New Roman"/>
          <w:sz w:val="24"/>
          <w:szCs w:val="24"/>
          <w:lang w:eastAsia="ru-RU"/>
        </w:rPr>
        <w:t xml:space="preserve"> </w:t>
      </w:r>
    </w:p>
    <w:p w:rsidR="00CF78D9" w:rsidRPr="00CF78D9" w:rsidRDefault="00CF78D9" w:rsidP="00CF78D9">
      <w:pPr>
        <w:spacing w:after="0" w:line="240" w:lineRule="auto"/>
        <w:rPr>
          <w:rFonts w:ascii="Times New Roman" w:eastAsia="Times New Roman" w:hAnsi="Times New Roman" w:cs="Times New Roman"/>
          <w:sz w:val="24"/>
          <w:szCs w:val="24"/>
          <w:lang w:eastAsia="ru-RU"/>
        </w:rPr>
      </w:pPr>
      <w:r w:rsidRPr="00CF78D9">
        <w:rPr>
          <w:rFonts w:ascii="Times New Roman" w:eastAsia="Times New Roman" w:hAnsi="Times New Roman" w:cs="Times New Roman"/>
          <w:sz w:val="24"/>
          <w:szCs w:val="24"/>
          <w:lang w:eastAsia="ru-RU"/>
        </w:rPr>
        <w:t>.... Выйдите на мощности 100 и более киловатт - сами увидите.</w:t>
      </w:r>
    </w:p>
    <w:p w:rsidR="00CF78D9" w:rsidRPr="00CF78D9" w:rsidRDefault="00CF78D9" w:rsidP="00CF78D9">
      <w:pPr>
        <w:spacing w:after="0" w:line="240" w:lineRule="auto"/>
        <w:rPr>
          <w:rFonts w:ascii="Times New Roman" w:eastAsia="Times New Roman" w:hAnsi="Times New Roman" w:cs="Times New Roman"/>
          <w:sz w:val="24"/>
          <w:szCs w:val="24"/>
          <w:lang w:eastAsia="ru-RU"/>
        </w:rPr>
      </w:pPr>
      <w:r w:rsidRPr="00CF78D9">
        <w:rPr>
          <w:rFonts w:ascii="Times New Roman" w:eastAsia="Times New Roman" w:hAnsi="Times New Roman" w:cs="Times New Roman"/>
          <w:sz w:val="24"/>
          <w:szCs w:val="24"/>
          <w:lang w:eastAsia="ru-RU"/>
        </w:rPr>
        <w:t xml:space="preserve">Как то странно. Напоминает, если бы человек искал колодец попить воды в селе, а Вы ему посоветовали </w:t>
      </w:r>
      <w:proofErr w:type="spellStart"/>
      <w:r w:rsidRPr="00CF78D9">
        <w:rPr>
          <w:rFonts w:ascii="Times New Roman" w:eastAsia="Times New Roman" w:hAnsi="Times New Roman" w:cs="Times New Roman"/>
          <w:sz w:val="24"/>
          <w:szCs w:val="24"/>
          <w:lang w:eastAsia="ru-RU"/>
        </w:rPr>
        <w:t>взлетеь</w:t>
      </w:r>
      <w:proofErr w:type="spellEnd"/>
      <w:r w:rsidRPr="00CF78D9">
        <w:rPr>
          <w:rFonts w:ascii="Times New Roman" w:eastAsia="Times New Roman" w:hAnsi="Times New Roman" w:cs="Times New Roman"/>
          <w:sz w:val="24"/>
          <w:szCs w:val="24"/>
          <w:lang w:eastAsia="ru-RU"/>
        </w:rPr>
        <w:t xml:space="preserve"> на сто метров и с высоты уже обозреть </w:t>
      </w:r>
      <w:proofErr w:type="spellStart"/>
      <w:r w:rsidRPr="00CF78D9">
        <w:rPr>
          <w:rFonts w:ascii="Times New Roman" w:eastAsia="Times New Roman" w:hAnsi="Times New Roman" w:cs="Times New Roman"/>
          <w:sz w:val="24"/>
          <w:szCs w:val="24"/>
          <w:lang w:eastAsia="ru-RU"/>
        </w:rPr>
        <w:t>окресноти</w:t>
      </w:r>
      <w:proofErr w:type="spellEnd"/>
      <w:r w:rsidRPr="00CF78D9">
        <w:rPr>
          <w:rFonts w:ascii="Times New Roman" w:eastAsia="Times New Roman" w:hAnsi="Times New Roman" w:cs="Times New Roman"/>
          <w:sz w:val="24"/>
          <w:szCs w:val="24"/>
          <w:lang w:eastAsia="ru-RU"/>
        </w:rPr>
        <w:t xml:space="preserve"> и самому колодец найти.</w:t>
      </w:r>
      <w:r w:rsidRPr="00CF78D9">
        <w:rPr>
          <w:rFonts w:ascii="Times New Roman" w:eastAsia="Times New Roman" w:hAnsi="Times New Roman" w:cs="Times New Roman"/>
          <w:sz w:val="24"/>
          <w:szCs w:val="24"/>
          <w:lang w:eastAsia="ru-RU"/>
        </w:rPr>
        <w:br/>
        <w:t xml:space="preserve">Это я к тому, если человек уже </w:t>
      </w:r>
      <w:proofErr w:type="gramStart"/>
      <w:r w:rsidRPr="00CF78D9">
        <w:rPr>
          <w:rFonts w:ascii="Times New Roman" w:eastAsia="Times New Roman" w:hAnsi="Times New Roman" w:cs="Times New Roman"/>
          <w:sz w:val="24"/>
          <w:szCs w:val="24"/>
          <w:lang w:eastAsia="ru-RU"/>
        </w:rPr>
        <w:t>понял</w:t>
      </w:r>
      <w:proofErr w:type="gramEnd"/>
      <w:r w:rsidRPr="00CF78D9">
        <w:rPr>
          <w:rFonts w:ascii="Times New Roman" w:eastAsia="Times New Roman" w:hAnsi="Times New Roman" w:cs="Times New Roman"/>
          <w:sz w:val="24"/>
          <w:szCs w:val="24"/>
          <w:lang w:eastAsia="ru-RU"/>
        </w:rPr>
        <w:t xml:space="preserve"> почему там обмерзает, то и на несколько киловатт, на кухне сможет объяснить, как это обмерзают провода.</w:t>
      </w:r>
    </w:p>
    <w:p w:rsidR="00A71F6C" w:rsidRDefault="00CF78D9" w:rsidP="00CF78D9">
      <w:pPr>
        <w:pBdr>
          <w:bottom w:val="double" w:sz="6" w:space="1" w:color="auto"/>
        </w:pBdr>
        <w:rPr>
          <w:rFonts w:ascii="Times New Roman" w:eastAsia="Times New Roman" w:hAnsi="Times New Roman" w:cs="Times New Roman"/>
          <w:sz w:val="24"/>
          <w:szCs w:val="24"/>
          <w:lang w:eastAsia="ru-RU"/>
        </w:rPr>
      </w:pPr>
      <w:r w:rsidRPr="00CF78D9">
        <w:rPr>
          <w:rFonts w:ascii="Times New Roman" w:eastAsia="Times New Roman" w:hAnsi="Times New Roman" w:cs="Times New Roman"/>
          <w:sz w:val="24"/>
          <w:szCs w:val="24"/>
          <w:lang w:eastAsia="ru-RU"/>
        </w:rPr>
        <w:t xml:space="preserve">Так ни </w:t>
      </w:r>
      <w:proofErr w:type="gramStart"/>
      <w:r w:rsidRPr="00CF78D9">
        <w:rPr>
          <w:rFonts w:ascii="Times New Roman" w:eastAsia="Times New Roman" w:hAnsi="Times New Roman" w:cs="Times New Roman"/>
          <w:sz w:val="24"/>
          <w:szCs w:val="24"/>
          <w:lang w:eastAsia="ru-RU"/>
        </w:rPr>
        <w:t>фига</w:t>
      </w:r>
      <w:proofErr w:type="gramEnd"/>
      <w:r w:rsidRPr="00CF78D9">
        <w:rPr>
          <w:rFonts w:ascii="Times New Roman" w:eastAsia="Times New Roman" w:hAnsi="Times New Roman" w:cs="Times New Roman"/>
          <w:sz w:val="24"/>
          <w:szCs w:val="24"/>
          <w:lang w:eastAsia="ru-RU"/>
        </w:rPr>
        <w:t xml:space="preserve"> он не понял! Оно-то как раз при работе на азоте ПРИ ТЕХ ЖЕ МОЩНОСТЯХ, что на водороде, совсем не обмерзает. На азотных установках провода охлаждаются настолько же, настолько охлаждаются кремниевые транзисторы и диоды n-типа проводимости. Они не обмерзают при любых токах. Даже наоборот - нагреваются, потому что эффект охлаждения намного меньше, чем эффект нагрева на омическом сопротивлении переходов и самих проводов!</w:t>
      </w:r>
      <w:r w:rsidRPr="00CF78D9">
        <w:rPr>
          <w:rFonts w:ascii="Times New Roman" w:eastAsia="Times New Roman" w:hAnsi="Times New Roman" w:cs="Times New Roman"/>
          <w:sz w:val="24"/>
          <w:szCs w:val="24"/>
          <w:lang w:eastAsia="ru-RU"/>
        </w:rPr>
        <w:br/>
      </w:r>
      <w:r w:rsidRPr="00CF78D9">
        <w:rPr>
          <w:rFonts w:ascii="Times New Roman" w:eastAsia="Times New Roman" w:hAnsi="Times New Roman" w:cs="Times New Roman"/>
          <w:sz w:val="24"/>
          <w:szCs w:val="24"/>
          <w:lang w:eastAsia="ru-RU"/>
        </w:rPr>
        <w:br/>
        <w:t>Я ему даже на примере холодильников показал...</w:t>
      </w:r>
      <w:r w:rsidRPr="00CF78D9">
        <w:rPr>
          <w:rFonts w:ascii="Times New Roman" w:eastAsia="Times New Roman" w:hAnsi="Times New Roman" w:cs="Times New Roman"/>
          <w:sz w:val="24"/>
          <w:szCs w:val="24"/>
          <w:lang w:eastAsia="ru-RU"/>
        </w:rPr>
        <w:br/>
      </w:r>
      <w:r w:rsidRPr="00CF78D9">
        <w:rPr>
          <w:rFonts w:ascii="Times New Roman" w:eastAsia="Times New Roman" w:hAnsi="Times New Roman" w:cs="Times New Roman"/>
          <w:sz w:val="24"/>
          <w:szCs w:val="24"/>
          <w:lang w:eastAsia="ru-RU"/>
        </w:rPr>
        <w:br/>
        <w:t>Пары групп 4-5, и 1-7 таблицы Д.И. Менделеева - энергетически между ними огромнейшая разница!</w:t>
      </w:r>
      <w:r w:rsidRPr="00CF78D9">
        <w:rPr>
          <w:rFonts w:ascii="Times New Roman" w:eastAsia="Times New Roman" w:hAnsi="Times New Roman" w:cs="Times New Roman"/>
          <w:sz w:val="24"/>
          <w:szCs w:val="24"/>
          <w:lang w:eastAsia="ru-RU"/>
        </w:rPr>
        <w:br/>
        <w:t>В первом случае ее практически нет, а во втором она огромная</w:t>
      </w:r>
      <w:proofErr w:type="gramStart"/>
      <w:r w:rsidRPr="00CF78D9">
        <w:rPr>
          <w:rFonts w:ascii="Times New Roman" w:eastAsia="Times New Roman" w:hAnsi="Times New Roman" w:cs="Times New Roman"/>
          <w:sz w:val="24"/>
          <w:szCs w:val="24"/>
          <w:lang w:eastAsia="ru-RU"/>
        </w:rPr>
        <w:br/>
        <w:t>И</w:t>
      </w:r>
      <w:proofErr w:type="gramEnd"/>
      <w:r w:rsidRPr="00CF78D9">
        <w:rPr>
          <w:rFonts w:ascii="Times New Roman" w:eastAsia="Times New Roman" w:hAnsi="Times New Roman" w:cs="Times New Roman"/>
          <w:sz w:val="24"/>
          <w:szCs w:val="24"/>
          <w:lang w:eastAsia="ru-RU"/>
        </w:rPr>
        <w:t xml:space="preserve"> не видеть этого - это надо еще суметь!</w:t>
      </w:r>
    </w:p>
    <w:p w:rsidR="00CF78D9" w:rsidRPr="00CF78D9" w:rsidRDefault="00CF78D9" w:rsidP="00CF78D9">
      <w:pPr>
        <w:spacing w:after="0" w:line="240" w:lineRule="auto"/>
        <w:rPr>
          <w:rFonts w:ascii="Times New Roman" w:eastAsia="Times New Roman" w:hAnsi="Times New Roman" w:cs="Times New Roman"/>
          <w:sz w:val="24"/>
          <w:szCs w:val="24"/>
          <w:lang w:eastAsia="ru-RU"/>
        </w:rPr>
      </w:pPr>
      <w:proofErr w:type="spellStart"/>
      <w:r w:rsidRPr="00CF78D9">
        <w:rPr>
          <w:rFonts w:ascii="Times New Roman" w:eastAsia="Times New Roman" w:hAnsi="Times New Roman" w:cs="Times New Roman"/>
          <w:b/>
          <w:bCs/>
          <w:sz w:val="24"/>
          <w:szCs w:val="24"/>
          <w:lang w:eastAsia="ru-RU"/>
        </w:rPr>
        <w:t>uniq</w:t>
      </w:r>
      <w:proofErr w:type="spellEnd"/>
      <w:r w:rsidRPr="00CF78D9">
        <w:rPr>
          <w:rFonts w:ascii="Times New Roman" w:eastAsia="Times New Roman" w:hAnsi="Times New Roman" w:cs="Times New Roman"/>
          <w:b/>
          <w:bCs/>
          <w:sz w:val="24"/>
          <w:szCs w:val="24"/>
          <w:lang w:eastAsia="ru-RU"/>
        </w:rPr>
        <w:t xml:space="preserve"> пишет:</w:t>
      </w:r>
      <w:r w:rsidRPr="00CF78D9">
        <w:rPr>
          <w:rFonts w:ascii="Times New Roman" w:eastAsia="Times New Roman" w:hAnsi="Times New Roman" w:cs="Times New Roman"/>
          <w:sz w:val="24"/>
          <w:szCs w:val="24"/>
          <w:lang w:eastAsia="ru-RU"/>
        </w:rPr>
        <w:t xml:space="preserve"> </w:t>
      </w:r>
    </w:p>
    <w:p w:rsidR="00CF78D9" w:rsidRPr="00CF78D9" w:rsidRDefault="00CF78D9" w:rsidP="00CF78D9">
      <w:pPr>
        <w:spacing w:after="0" w:line="240" w:lineRule="auto"/>
        <w:rPr>
          <w:rFonts w:ascii="Times New Roman" w:eastAsia="Times New Roman" w:hAnsi="Times New Roman" w:cs="Times New Roman"/>
          <w:sz w:val="24"/>
          <w:szCs w:val="24"/>
          <w:lang w:eastAsia="ru-RU"/>
        </w:rPr>
      </w:pPr>
      <w:proofErr w:type="spellStart"/>
      <w:r w:rsidRPr="00CF78D9">
        <w:rPr>
          <w:rFonts w:ascii="Times New Roman" w:eastAsia="Times New Roman" w:hAnsi="Times New Roman" w:cs="Times New Roman"/>
          <w:b/>
          <w:bCs/>
          <w:sz w:val="24"/>
          <w:szCs w:val="24"/>
          <w:lang w:eastAsia="ru-RU"/>
        </w:rPr>
        <w:t>lvleon</w:t>
      </w:r>
      <w:proofErr w:type="spellEnd"/>
      <w:r w:rsidRPr="00CF78D9">
        <w:rPr>
          <w:rFonts w:ascii="Times New Roman" w:eastAsia="Times New Roman" w:hAnsi="Times New Roman" w:cs="Times New Roman"/>
          <w:b/>
          <w:bCs/>
          <w:sz w:val="24"/>
          <w:szCs w:val="24"/>
          <w:lang w:eastAsia="ru-RU"/>
        </w:rPr>
        <w:t xml:space="preserve"> пишет:</w:t>
      </w:r>
      <w:r w:rsidRPr="00CF78D9">
        <w:rPr>
          <w:rFonts w:ascii="Times New Roman" w:eastAsia="Times New Roman" w:hAnsi="Times New Roman" w:cs="Times New Roman"/>
          <w:sz w:val="24"/>
          <w:szCs w:val="24"/>
          <w:lang w:eastAsia="ru-RU"/>
        </w:rPr>
        <w:t xml:space="preserve"> </w:t>
      </w:r>
    </w:p>
    <w:p w:rsidR="00CF78D9" w:rsidRPr="00CF78D9" w:rsidRDefault="00CF78D9" w:rsidP="00CF78D9">
      <w:pPr>
        <w:spacing w:after="0" w:line="240" w:lineRule="auto"/>
        <w:rPr>
          <w:rFonts w:ascii="Times New Roman" w:eastAsia="Times New Roman" w:hAnsi="Times New Roman" w:cs="Times New Roman"/>
          <w:sz w:val="24"/>
          <w:szCs w:val="24"/>
          <w:lang w:eastAsia="ru-RU"/>
        </w:rPr>
      </w:pPr>
      <w:r w:rsidRPr="00CF78D9">
        <w:rPr>
          <w:rFonts w:ascii="Times New Roman" w:eastAsia="Times New Roman" w:hAnsi="Times New Roman" w:cs="Times New Roman"/>
          <w:sz w:val="24"/>
          <w:szCs w:val="24"/>
          <w:lang w:eastAsia="ru-RU"/>
        </w:rPr>
        <w:t>...</w:t>
      </w:r>
      <w:r w:rsidRPr="00CF78D9">
        <w:rPr>
          <w:rFonts w:ascii="Times New Roman" w:eastAsia="Times New Roman" w:hAnsi="Times New Roman" w:cs="Times New Roman"/>
          <w:sz w:val="24"/>
          <w:szCs w:val="24"/>
          <w:lang w:eastAsia="ru-RU"/>
        </w:rPr>
        <w:br/>
        <w:t xml:space="preserve">Длины проводов катушек БТГ </w:t>
      </w:r>
      <w:r w:rsidRPr="00CF78D9">
        <w:rPr>
          <w:rFonts w:ascii="Times New Roman" w:eastAsia="Times New Roman" w:hAnsi="Times New Roman" w:cs="Times New Roman"/>
          <w:b/>
          <w:bCs/>
          <w:sz w:val="24"/>
          <w:szCs w:val="24"/>
          <w:u w:val="single"/>
          <w:lang w:eastAsia="ru-RU"/>
        </w:rPr>
        <w:t>однозначно</w:t>
      </w:r>
      <w:r w:rsidRPr="00CF78D9">
        <w:rPr>
          <w:rFonts w:ascii="Times New Roman" w:eastAsia="Times New Roman" w:hAnsi="Times New Roman" w:cs="Times New Roman"/>
          <w:sz w:val="24"/>
          <w:szCs w:val="24"/>
          <w:lang w:eastAsia="ru-RU"/>
        </w:rPr>
        <w:t xml:space="preserve"> связаны с длинами волн спиновой инверсии состояний электронов в атомах атмосферного водорода и атмосферного азота.</w:t>
      </w:r>
      <w:r w:rsidRPr="00CF78D9">
        <w:rPr>
          <w:rFonts w:ascii="Times New Roman" w:eastAsia="Times New Roman" w:hAnsi="Times New Roman" w:cs="Times New Roman"/>
          <w:sz w:val="24"/>
          <w:szCs w:val="24"/>
          <w:lang w:eastAsia="ru-RU"/>
        </w:rPr>
        <w:br/>
      </w:r>
      <w:r w:rsidRPr="00CF78D9">
        <w:rPr>
          <w:rFonts w:ascii="Times New Roman" w:eastAsia="Times New Roman" w:hAnsi="Times New Roman" w:cs="Times New Roman"/>
          <w:sz w:val="24"/>
          <w:szCs w:val="24"/>
          <w:lang w:eastAsia="ru-RU"/>
        </w:rPr>
        <w:br/>
        <w:t xml:space="preserve">Водород 1Н задает полную длину намотки всего </w:t>
      </w:r>
      <w:proofErr w:type="spellStart"/>
      <w:r w:rsidRPr="00CF78D9">
        <w:rPr>
          <w:rFonts w:ascii="Times New Roman" w:eastAsia="Times New Roman" w:hAnsi="Times New Roman" w:cs="Times New Roman"/>
          <w:sz w:val="24"/>
          <w:szCs w:val="24"/>
          <w:lang w:eastAsia="ru-RU"/>
        </w:rPr>
        <w:t>трифиляра</w:t>
      </w:r>
      <w:proofErr w:type="spellEnd"/>
      <w:r w:rsidRPr="00CF78D9">
        <w:rPr>
          <w:rFonts w:ascii="Times New Roman" w:eastAsia="Times New Roman" w:hAnsi="Times New Roman" w:cs="Times New Roman"/>
          <w:sz w:val="24"/>
          <w:szCs w:val="24"/>
          <w:lang w:eastAsia="ru-RU"/>
        </w:rPr>
        <w:t xml:space="preserve">, а также длину всех его </w:t>
      </w:r>
      <w:r w:rsidRPr="00CF78D9">
        <w:rPr>
          <w:rFonts w:ascii="Times New Roman" w:eastAsia="Times New Roman" w:hAnsi="Times New Roman" w:cs="Times New Roman"/>
          <w:sz w:val="24"/>
          <w:szCs w:val="24"/>
          <w:lang w:eastAsia="ru-RU"/>
        </w:rPr>
        <w:lastRenderedPageBreak/>
        <w:t>секций, а азот 14Ν задает длину всего провода, а также длину провода в каждой секции (вместе с выводами и перемычками).</w:t>
      </w:r>
      <w:r w:rsidRPr="00CF78D9">
        <w:rPr>
          <w:rFonts w:ascii="Times New Roman" w:eastAsia="Times New Roman" w:hAnsi="Times New Roman" w:cs="Times New Roman"/>
          <w:sz w:val="24"/>
          <w:szCs w:val="24"/>
          <w:lang w:eastAsia="ru-RU"/>
        </w:rPr>
        <w:br/>
        <w:t>Если говорить обо всем, то диаметр катушки тоже имеет значение, но пока что отложим этот момент на будущее. Кто захочет - сам поймет.</w:t>
      </w:r>
      <w:r w:rsidRPr="00CF78D9">
        <w:rPr>
          <w:rFonts w:ascii="Times New Roman" w:eastAsia="Times New Roman" w:hAnsi="Times New Roman" w:cs="Times New Roman"/>
          <w:sz w:val="24"/>
          <w:szCs w:val="24"/>
          <w:lang w:eastAsia="ru-RU"/>
        </w:rPr>
        <w:br/>
        <w:t>...</w:t>
      </w:r>
    </w:p>
    <w:p w:rsidR="00CF78D9" w:rsidRPr="00CF78D9" w:rsidRDefault="00CF78D9" w:rsidP="00CF78D9">
      <w:pPr>
        <w:spacing w:after="0" w:line="240" w:lineRule="auto"/>
        <w:rPr>
          <w:rFonts w:ascii="Times New Roman" w:eastAsia="Times New Roman" w:hAnsi="Times New Roman" w:cs="Times New Roman"/>
          <w:sz w:val="24"/>
          <w:szCs w:val="24"/>
          <w:lang w:eastAsia="ru-RU"/>
        </w:rPr>
      </w:pPr>
      <w:r w:rsidRPr="00CF78D9">
        <w:rPr>
          <w:rFonts w:ascii="Times New Roman" w:eastAsia="Times New Roman" w:hAnsi="Times New Roman" w:cs="Times New Roman"/>
          <w:sz w:val="24"/>
          <w:szCs w:val="24"/>
          <w:lang w:eastAsia="ru-RU"/>
        </w:rPr>
        <w:t>Исходя из Вашего предположения следует, что эффект СЕ должен проявиться и с одним генератором.</w:t>
      </w:r>
      <w:r w:rsidRPr="00CF78D9">
        <w:rPr>
          <w:rFonts w:ascii="Times New Roman" w:eastAsia="Times New Roman" w:hAnsi="Times New Roman" w:cs="Times New Roman"/>
          <w:sz w:val="24"/>
          <w:szCs w:val="24"/>
          <w:lang w:eastAsia="ru-RU"/>
        </w:rPr>
        <w:br/>
        <w:t>Вы можете пояснить, почему это не так?</w:t>
      </w:r>
    </w:p>
    <w:p w:rsidR="00CF78D9" w:rsidRDefault="00CF78D9" w:rsidP="00CF78D9">
      <w:pPr>
        <w:pBdr>
          <w:bottom w:val="double" w:sz="6" w:space="1" w:color="auto"/>
        </w:pBdr>
        <w:rPr>
          <w:rFonts w:ascii="Times New Roman" w:eastAsia="Times New Roman" w:hAnsi="Times New Roman" w:cs="Times New Roman"/>
          <w:sz w:val="24"/>
          <w:szCs w:val="24"/>
          <w:lang w:eastAsia="ru-RU"/>
        </w:rPr>
      </w:pPr>
      <w:r w:rsidRPr="00CF78D9">
        <w:rPr>
          <w:rFonts w:ascii="Times New Roman" w:eastAsia="Times New Roman" w:hAnsi="Times New Roman" w:cs="Times New Roman"/>
          <w:sz w:val="24"/>
          <w:szCs w:val="24"/>
          <w:lang w:eastAsia="ru-RU"/>
        </w:rPr>
        <w:t xml:space="preserve">Уважаемый </w:t>
      </w:r>
      <w:proofErr w:type="spellStart"/>
      <w:r w:rsidRPr="00CF78D9">
        <w:rPr>
          <w:rFonts w:ascii="Times New Roman" w:eastAsia="Times New Roman" w:hAnsi="Times New Roman" w:cs="Times New Roman"/>
          <w:sz w:val="24"/>
          <w:szCs w:val="24"/>
          <w:lang w:eastAsia="ru-RU"/>
        </w:rPr>
        <w:t>uniq</w:t>
      </w:r>
      <w:proofErr w:type="spellEnd"/>
      <w:r w:rsidRPr="00CF78D9">
        <w:rPr>
          <w:rFonts w:ascii="Times New Roman" w:eastAsia="Times New Roman" w:hAnsi="Times New Roman" w:cs="Times New Roman"/>
          <w:sz w:val="24"/>
          <w:szCs w:val="24"/>
          <w:lang w:eastAsia="ru-RU"/>
        </w:rPr>
        <w:t>!</w:t>
      </w:r>
      <w:r w:rsidRPr="00CF78D9">
        <w:rPr>
          <w:rFonts w:ascii="Times New Roman" w:eastAsia="Times New Roman" w:hAnsi="Times New Roman" w:cs="Times New Roman"/>
          <w:sz w:val="24"/>
          <w:szCs w:val="24"/>
          <w:lang w:eastAsia="ru-RU"/>
        </w:rPr>
        <w:br/>
        <w:t>Хочу напомнить Вам слова Смита, которые он произнес в своей лекции "Как построить БТГ" на ее последних минутах: "что и как там делается - вам в это углубляться не надо, потому что оно там само делается, без нашего участия".</w:t>
      </w:r>
      <w:r w:rsidRPr="00CF78D9">
        <w:rPr>
          <w:rFonts w:ascii="Times New Roman" w:eastAsia="Times New Roman" w:hAnsi="Times New Roman" w:cs="Times New Roman"/>
          <w:sz w:val="24"/>
          <w:szCs w:val="24"/>
          <w:lang w:eastAsia="ru-RU"/>
        </w:rPr>
        <w:br/>
        <w:t>И оно действительно делается САМО.</w:t>
      </w:r>
      <w:r w:rsidRPr="00CF78D9">
        <w:rPr>
          <w:rFonts w:ascii="Times New Roman" w:eastAsia="Times New Roman" w:hAnsi="Times New Roman" w:cs="Times New Roman"/>
          <w:sz w:val="24"/>
          <w:szCs w:val="24"/>
          <w:lang w:eastAsia="ru-RU"/>
        </w:rPr>
        <w:br/>
        <w:t xml:space="preserve">Для электрона, который поочередно находится в двух состояниях, интерференцию путем обрыва концов проводящей линии - оборванной ли, замкнутой ли - организовывать не надо. Его электрические и магнитные поля прекрасно интерферируют между собой без стороннего участия. Им по барабану - есть там "стенки", нет там "стенок" - они свое дело знают сами, поскольку изначально имеют противоположные направления своего движения (вращения). При этом такие переходы электрона из одного состояния в другое происходят со сверхсветовыми скоростями, поэтому нам даже </w:t>
      </w:r>
      <w:proofErr w:type="gramStart"/>
      <w:r w:rsidRPr="00CF78D9">
        <w:rPr>
          <w:rFonts w:ascii="Times New Roman" w:eastAsia="Times New Roman" w:hAnsi="Times New Roman" w:cs="Times New Roman"/>
          <w:sz w:val="24"/>
          <w:szCs w:val="24"/>
          <w:lang w:eastAsia="ru-RU"/>
        </w:rPr>
        <w:t>пытаться</w:t>
      </w:r>
      <w:proofErr w:type="gramEnd"/>
      <w:r w:rsidRPr="00CF78D9">
        <w:rPr>
          <w:rFonts w:ascii="Times New Roman" w:eastAsia="Times New Roman" w:hAnsi="Times New Roman" w:cs="Times New Roman"/>
          <w:sz w:val="24"/>
          <w:szCs w:val="24"/>
          <w:lang w:eastAsia="ru-RU"/>
        </w:rPr>
        <w:t xml:space="preserve"> как либо изменить этот процесс совершенно бесполезно.</w:t>
      </w:r>
      <w:r w:rsidRPr="00CF78D9">
        <w:rPr>
          <w:rFonts w:ascii="Times New Roman" w:eastAsia="Times New Roman" w:hAnsi="Times New Roman" w:cs="Times New Roman"/>
          <w:sz w:val="24"/>
          <w:szCs w:val="24"/>
          <w:lang w:eastAsia="ru-RU"/>
        </w:rPr>
        <w:br/>
        <w:t>А вот организовать условия, чтобы процесс перехода электрона из одного состояния в другое преимущественно шел в ту или иную сторону - это можно.</w:t>
      </w:r>
      <w:r w:rsidRPr="00CF78D9">
        <w:rPr>
          <w:rFonts w:ascii="Times New Roman" w:eastAsia="Times New Roman" w:hAnsi="Times New Roman" w:cs="Times New Roman"/>
          <w:sz w:val="24"/>
          <w:szCs w:val="24"/>
          <w:lang w:eastAsia="ru-RU"/>
        </w:rPr>
        <w:br/>
        <w:t>Заряд электрона даже при инверсных переходах по модулю не изменяется. Изменяется его знак, и фаза свершения перехода относительно какого-то момента времени.</w:t>
      </w:r>
      <w:r w:rsidRPr="00CF78D9">
        <w:rPr>
          <w:rFonts w:ascii="Times New Roman" w:eastAsia="Times New Roman" w:hAnsi="Times New Roman" w:cs="Times New Roman"/>
          <w:sz w:val="24"/>
          <w:szCs w:val="24"/>
          <w:lang w:eastAsia="ru-RU"/>
        </w:rPr>
        <w:br/>
        <w:t>Поэтому обнаружить такой переход, и "поймать" электрон в том или ином состоянии можно только с помощью ФАЗОВОГО детектора.</w:t>
      </w:r>
      <w:r w:rsidRPr="00CF78D9">
        <w:rPr>
          <w:rFonts w:ascii="Times New Roman" w:eastAsia="Times New Roman" w:hAnsi="Times New Roman" w:cs="Times New Roman"/>
          <w:sz w:val="24"/>
          <w:szCs w:val="24"/>
          <w:lang w:eastAsia="ru-RU"/>
        </w:rPr>
        <w:br/>
      </w:r>
      <w:r w:rsidRPr="00CF78D9">
        <w:rPr>
          <w:rFonts w:ascii="Times New Roman" w:eastAsia="Times New Roman" w:hAnsi="Times New Roman" w:cs="Times New Roman"/>
          <w:sz w:val="24"/>
          <w:szCs w:val="24"/>
          <w:lang w:eastAsia="ru-RU"/>
        </w:rPr>
        <w:br/>
        <w:t xml:space="preserve">Для классической работы </w:t>
      </w:r>
      <w:proofErr w:type="spellStart"/>
      <w:r w:rsidRPr="00CF78D9">
        <w:rPr>
          <w:rFonts w:ascii="Times New Roman" w:eastAsia="Times New Roman" w:hAnsi="Times New Roman" w:cs="Times New Roman"/>
          <w:sz w:val="24"/>
          <w:szCs w:val="24"/>
          <w:lang w:eastAsia="ru-RU"/>
        </w:rPr>
        <w:t>бестопливного</w:t>
      </w:r>
      <w:proofErr w:type="spellEnd"/>
      <w:r w:rsidRPr="00CF78D9">
        <w:rPr>
          <w:rFonts w:ascii="Times New Roman" w:eastAsia="Times New Roman" w:hAnsi="Times New Roman" w:cs="Times New Roman"/>
          <w:sz w:val="24"/>
          <w:szCs w:val="24"/>
          <w:lang w:eastAsia="ru-RU"/>
        </w:rPr>
        <w:t xml:space="preserve"> фазового генератора тока требуется два генератора частот - генератор опорной частоты, и генератор той же частоты с инверсной фазой начала генерацией тока. При этом оба генератора тока должны быть когерентными. Частоты этих генераторов могут быть одного порядка, либо кратные - это уже детали.</w:t>
      </w:r>
      <w:r w:rsidRPr="00CF78D9">
        <w:rPr>
          <w:rFonts w:ascii="Times New Roman" w:eastAsia="Times New Roman" w:hAnsi="Times New Roman" w:cs="Times New Roman"/>
          <w:sz w:val="24"/>
          <w:szCs w:val="24"/>
          <w:lang w:eastAsia="ru-RU"/>
        </w:rPr>
        <w:br/>
      </w:r>
      <w:r w:rsidRPr="00CF78D9">
        <w:rPr>
          <w:rFonts w:ascii="Times New Roman" w:eastAsia="Times New Roman" w:hAnsi="Times New Roman" w:cs="Times New Roman"/>
          <w:sz w:val="24"/>
          <w:szCs w:val="24"/>
          <w:lang w:eastAsia="ru-RU"/>
        </w:rPr>
        <w:br/>
        <w:t>Но можно сделать фазовое детектирование и на одном генераторе - если оба генератора физически совмещены с фазовым детектором.</w:t>
      </w:r>
      <w:r w:rsidRPr="00CF78D9">
        <w:rPr>
          <w:rFonts w:ascii="Times New Roman" w:eastAsia="Times New Roman" w:hAnsi="Times New Roman" w:cs="Times New Roman"/>
          <w:sz w:val="24"/>
          <w:szCs w:val="24"/>
          <w:lang w:eastAsia="ru-RU"/>
        </w:rPr>
        <w:br/>
      </w:r>
      <w:r w:rsidRPr="00CF78D9">
        <w:rPr>
          <w:rFonts w:ascii="Times New Roman" w:eastAsia="Times New Roman" w:hAnsi="Times New Roman" w:cs="Times New Roman"/>
          <w:sz w:val="24"/>
          <w:szCs w:val="24"/>
          <w:lang w:eastAsia="ru-RU"/>
        </w:rPr>
        <w:br/>
      </w:r>
      <w:proofErr w:type="gramStart"/>
      <w:r w:rsidRPr="00CF78D9">
        <w:rPr>
          <w:rFonts w:ascii="Times New Roman" w:eastAsia="Times New Roman" w:hAnsi="Times New Roman" w:cs="Times New Roman"/>
          <w:sz w:val="24"/>
          <w:szCs w:val="24"/>
          <w:lang w:eastAsia="ru-RU"/>
        </w:rPr>
        <w:t>Такой генератор придумал Смит, (двухфазный когерентный генератор тока со встречно включенными диодами), аналогичный принцип разделения двух фаз используется также в генераторах Стивена Марка (у него детектирование фаз происходит без выпрямительных диодов, на двух резонаторах, чисто геометрически), такое же совмещение, и одновременное разделение двух фазовых состояний электрона наблюдается и в устройствах ряда других авторов.</w:t>
      </w:r>
      <w:proofErr w:type="gramEnd"/>
      <w:r w:rsidRPr="00CF78D9">
        <w:rPr>
          <w:rFonts w:ascii="Times New Roman" w:eastAsia="Times New Roman" w:hAnsi="Times New Roman" w:cs="Times New Roman"/>
          <w:sz w:val="24"/>
          <w:szCs w:val="24"/>
          <w:lang w:eastAsia="ru-RU"/>
        </w:rPr>
        <w:br/>
      </w:r>
      <w:r w:rsidRPr="00CF78D9">
        <w:rPr>
          <w:rFonts w:ascii="Times New Roman" w:eastAsia="Times New Roman" w:hAnsi="Times New Roman" w:cs="Times New Roman"/>
          <w:sz w:val="24"/>
          <w:szCs w:val="24"/>
          <w:lang w:eastAsia="ru-RU"/>
        </w:rPr>
        <w:br/>
        <w:t xml:space="preserve">Смит фактически соединил нижние концы двух трансформаторов Тесла в одном устройстве. Оба трансформатора Тесла у Смита возбуждаются одной катушкой возбуждения. Сдвиг фаз на 180° осуществляется автоматом - так что ничего более </w:t>
      </w:r>
      <w:r w:rsidRPr="00CF78D9">
        <w:rPr>
          <w:rFonts w:ascii="Times New Roman" w:eastAsia="Times New Roman" w:hAnsi="Times New Roman" w:cs="Times New Roman"/>
          <w:sz w:val="24"/>
          <w:szCs w:val="24"/>
          <w:lang w:eastAsia="ru-RU"/>
        </w:rPr>
        <w:lastRenderedPageBreak/>
        <w:t xml:space="preserve">придумывать не надо. Ставь диоды на выходные концы </w:t>
      </w:r>
      <w:proofErr w:type="spellStart"/>
      <w:r w:rsidRPr="00CF78D9">
        <w:rPr>
          <w:rFonts w:ascii="Times New Roman" w:eastAsia="Times New Roman" w:hAnsi="Times New Roman" w:cs="Times New Roman"/>
          <w:sz w:val="24"/>
          <w:szCs w:val="24"/>
          <w:lang w:eastAsia="ru-RU"/>
        </w:rPr>
        <w:t>тр-ров</w:t>
      </w:r>
      <w:proofErr w:type="spellEnd"/>
      <w:r w:rsidRPr="00CF78D9">
        <w:rPr>
          <w:rFonts w:ascii="Times New Roman" w:eastAsia="Times New Roman" w:hAnsi="Times New Roman" w:cs="Times New Roman"/>
          <w:sz w:val="24"/>
          <w:szCs w:val="24"/>
          <w:lang w:eastAsia="ru-RU"/>
        </w:rPr>
        <w:t xml:space="preserve"> Тесла, и замыкай ток, текущий в общую точку включения обоих ВВ-катушек через общую нагрузку. Все!</w:t>
      </w:r>
      <w:r w:rsidRPr="00CF78D9">
        <w:rPr>
          <w:rFonts w:ascii="Times New Roman" w:eastAsia="Times New Roman" w:hAnsi="Times New Roman" w:cs="Times New Roman"/>
          <w:sz w:val="24"/>
          <w:szCs w:val="24"/>
          <w:lang w:eastAsia="ru-RU"/>
        </w:rPr>
        <w:br/>
        <w:t>Так что при желании можно сделать любой вариант.</w:t>
      </w:r>
      <w:r w:rsidRPr="00CF78D9">
        <w:rPr>
          <w:rFonts w:ascii="Times New Roman" w:eastAsia="Times New Roman" w:hAnsi="Times New Roman" w:cs="Times New Roman"/>
          <w:sz w:val="24"/>
          <w:szCs w:val="24"/>
          <w:lang w:eastAsia="ru-RU"/>
        </w:rPr>
        <w:br/>
        <w:t>Вопрос целесообразности... Совмещенные двухфазные аппараты, как правило, не выдерживают больших нагрузок.</w:t>
      </w:r>
      <w:r w:rsidRPr="00CF78D9">
        <w:rPr>
          <w:rFonts w:ascii="Times New Roman" w:eastAsia="Times New Roman" w:hAnsi="Times New Roman" w:cs="Times New Roman"/>
          <w:sz w:val="24"/>
          <w:szCs w:val="24"/>
          <w:lang w:eastAsia="ru-RU"/>
        </w:rPr>
        <w:br/>
      </w:r>
      <w:r w:rsidRPr="00CF78D9">
        <w:rPr>
          <w:rFonts w:ascii="Times New Roman" w:eastAsia="Times New Roman" w:hAnsi="Times New Roman" w:cs="Times New Roman"/>
          <w:sz w:val="24"/>
          <w:szCs w:val="24"/>
          <w:lang w:eastAsia="ru-RU"/>
        </w:rPr>
        <w:br/>
        <w:t xml:space="preserve">У Смита две катушки Тесла. У Стивена Марка как минимум две резонансные петли для связи с эфиром-Вселенной... Поэтому говорить о </w:t>
      </w:r>
      <w:proofErr w:type="spellStart"/>
      <w:proofErr w:type="gramStart"/>
      <w:r w:rsidRPr="00CF78D9">
        <w:rPr>
          <w:rFonts w:ascii="Times New Roman" w:eastAsia="Times New Roman" w:hAnsi="Times New Roman" w:cs="Times New Roman"/>
          <w:sz w:val="24"/>
          <w:szCs w:val="24"/>
          <w:lang w:eastAsia="ru-RU"/>
        </w:rPr>
        <w:t>моногенераторах</w:t>
      </w:r>
      <w:proofErr w:type="spellEnd"/>
      <w:proofErr w:type="gramEnd"/>
      <w:r w:rsidRPr="00CF78D9">
        <w:rPr>
          <w:rFonts w:ascii="Times New Roman" w:eastAsia="Times New Roman" w:hAnsi="Times New Roman" w:cs="Times New Roman"/>
          <w:sz w:val="24"/>
          <w:szCs w:val="24"/>
          <w:lang w:eastAsia="ru-RU"/>
        </w:rPr>
        <w:t xml:space="preserve"> конечно же можно, но при этом надо понимать, что в любом случае в них СОВМЕЩЕНО два генератора тока, между циклами работ которых непременно организован сдвиг фаз на 180°.</w:t>
      </w:r>
      <w:r w:rsidRPr="00CF78D9">
        <w:rPr>
          <w:rFonts w:ascii="Times New Roman" w:eastAsia="Times New Roman" w:hAnsi="Times New Roman" w:cs="Times New Roman"/>
          <w:sz w:val="24"/>
          <w:szCs w:val="24"/>
          <w:lang w:eastAsia="ru-RU"/>
        </w:rPr>
        <w:br/>
      </w:r>
      <w:r w:rsidRPr="00CF78D9">
        <w:rPr>
          <w:rFonts w:ascii="Times New Roman" w:eastAsia="Times New Roman" w:hAnsi="Times New Roman" w:cs="Times New Roman"/>
          <w:sz w:val="24"/>
          <w:szCs w:val="24"/>
          <w:lang w:eastAsia="ru-RU"/>
        </w:rPr>
        <w:br/>
        <w:t xml:space="preserve">Сконструируйте двухфазный </w:t>
      </w:r>
      <w:proofErr w:type="spellStart"/>
      <w:r w:rsidRPr="00CF78D9">
        <w:rPr>
          <w:rFonts w:ascii="Times New Roman" w:eastAsia="Times New Roman" w:hAnsi="Times New Roman" w:cs="Times New Roman"/>
          <w:sz w:val="24"/>
          <w:szCs w:val="24"/>
          <w:lang w:eastAsia="ru-RU"/>
        </w:rPr>
        <w:t>качер</w:t>
      </w:r>
      <w:proofErr w:type="spellEnd"/>
      <w:r w:rsidRPr="00CF78D9">
        <w:rPr>
          <w:rFonts w:ascii="Times New Roman" w:eastAsia="Times New Roman" w:hAnsi="Times New Roman" w:cs="Times New Roman"/>
          <w:sz w:val="24"/>
          <w:szCs w:val="24"/>
          <w:lang w:eastAsia="ru-RU"/>
        </w:rPr>
        <w:t xml:space="preserve"> - и Вы получите практически то же самое, что сделал Смит, но уже без искры. Вполне может быть, что Вы это сделаете лучше Смита.</w:t>
      </w:r>
      <w:r w:rsidRPr="00CF78D9">
        <w:rPr>
          <w:rFonts w:ascii="Times New Roman" w:eastAsia="Times New Roman" w:hAnsi="Times New Roman" w:cs="Times New Roman"/>
          <w:sz w:val="24"/>
          <w:szCs w:val="24"/>
          <w:lang w:eastAsia="ru-RU"/>
        </w:rPr>
        <w:br/>
      </w:r>
      <w:r w:rsidRPr="00CF78D9">
        <w:rPr>
          <w:rFonts w:ascii="Times New Roman" w:eastAsia="Times New Roman" w:hAnsi="Times New Roman" w:cs="Times New Roman"/>
          <w:sz w:val="24"/>
          <w:szCs w:val="24"/>
          <w:lang w:eastAsia="ru-RU"/>
        </w:rPr>
        <w:br/>
        <w:t>С уважением</w:t>
      </w:r>
      <w:r w:rsidRPr="00CF78D9">
        <w:rPr>
          <w:rFonts w:ascii="Times New Roman" w:eastAsia="Times New Roman" w:hAnsi="Times New Roman" w:cs="Times New Roman"/>
          <w:sz w:val="24"/>
          <w:szCs w:val="24"/>
          <w:lang w:eastAsia="ru-RU"/>
        </w:rPr>
        <w:br/>
        <w:t>Леонид Волков</w:t>
      </w:r>
    </w:p>
    <w:p w:rsidR="00CF78D9" w:rsidRDefault="00CF78D9" w:rsidP="00CF78D9">
      <w:proofErr w:type="spellStart"/>
      <w:r>
        <w:rPr>
          <w:b/>
          <w:bCs/>
        </w:rPr>
        <w:t>user_bad</w:t>
      </w:r>
      <w:proofErr w:type="spellEnd"/>
      <w:r>
        <w:rPr>
          <w:b/>
          <w:bCs/>
        </w:rPr>
        <w:t xml:space="preserve"> пишет:</w:t>
      </w:r>
      <w:r>
        <w:t xml:space="preserve"> </w:t>
      </w:r>
    </w:p>
    <w:p w:rsidR="00CF78D9" w:rsidRDefault="00CF78D9" w:rsidP="00CF78D9">
      <w:r>
        <w:t xml:space="preserve">Уважаемый </w:t>
      </w:r>
      <w:proofErr w:type="spellStart"/>
      <w:r>
        <w:t>lvleon</w:t>
      </w:r>
      <w:proofErr w:type="spellEnd"/>
      <w:r>
        <w:t xml:space="preserve">, если все соответствует теории, то возможно любой воздушный трансформатор поведет себя аномально на указанных вами частотах, и или любой воздушный трансформатор с некой критической массой меди должен показать аномальное поведение на тех же частотах. </w:t>
      </w:r>
      <w:proofErr w:type="gramStart"/>
      <w:r>
        <w:t>Поправьте</w:t>
      </w:r>
      <w:proofErr w:type="gramEnd"/>
      <w:r>
        <w:t xml:space="preserve"> пожалуйста. </w:t>
      </w:r>
      <w:proofErr w:type="gramStart"/>
      <w:r>
        <w:t>(Включу генератор и посмотрю.</w:t>
      </w:r>
      <w:proofErr w:type="gramEnd"/>
    </w:p>
    <w:p w:rsidR="00CF78D9" w:rsidRDefault="00CF78D9" w:rsidP="00CF78D9">
      <w:pPr>
        <w:pBdr>
          <w:bottom w:val="double" w:sz="6" w:space="1" w:color="auto"/>
        </w:pBdr>
      </w:pPr>
      <w:r>
        <w:t xml:space="preserve">В воздухе концентрация водорода 1Н 0,00006%. А азота 14N около 78%. И хотя спиновая активность водорода на 5 порядков больше спиновой активности азота, разность их концентраций </w:t>
      </w:r>
      <w:proofErr w:type="gramStart"/>
      <w:r>
        <w:t>на те</w:t>
      </w:r>
      <w:proofErr w:type="gramEnd"/>
      <w:r>
        <w:t xml:space="preserve"> же 5 порядков уравнивают возможности их использования в качестве транспортных агентов для передачи энергии из эфира к нам и обратно.</w:t>
      </w:r>
      <w:r>
        <w:br/>
      </w:r>
      <w:r>
        <w:br/>
        <w:t>Поэтому чтобы увидеть эффект обмерзания, вам придется либо сделать хороший трехфазный преобразователь Грея, у которого конверсионные трубки наполнены водородом, (</w:t>
      </w:r>
      <w:proofErr w:type="spellStart"/>
      <w:r>
        <w:t>наверное</w:t>
      </w:r>
      <w:proofErr w:type="gramStart"/>
      <w:r>
        <w:t>,в</w:t>
      </w:r>
      <w:proofErr w:type="gramEnd"/>
      <w:r>
        <w:t>ы</w:t>
      </w:r>
      <w:proofErr w:type="spellEnd"/>
      <w:r>
        <w:t xml:space="preserve"> понимаете разницу между концентрациями водорода 0,00006% и 95-98%), либо же любой иной воздушный преобразователь СЭ поместить в камеру, наполненную водородом.</w:t>
      </w:r>
      <w:r>
        <w:br/>
        <w:t xml:space="preserve">Разность холодных токов, которые Вы сможете получить от тех же </w:t>
      </w:r>
      <w:proofErr w:type="spellStart"/>
      <w:r>
        <w:t>качерных</w:t>
      </w:r>
      <w:proofErr w:type="spellEnd"/>
      <w:r>
        <w:t xml:space="preserve"> аппаратов, находящихся на воздухе, либо в камере, наполненной водородом, будет те же 5 порядков.</w:t>
      </w:r>
      <w:r>
        <w:br/>
        <w:t>Исходя из того, что Вы не совсем понимаете, с чем Вы имеете дело, можно предположить, что последствия будут непредсказуемые...</w:t>
      </w:r>
      <w:r>
        <w:br/>
        <w:t>Но если Вы сможете организовать приличный "водородный" холодный ток - кабели, которые будут выходить наружу, а также двигатель на 100 кВт и более при больших холодных токах непременно обмерзнут.</w:t>
      </w:r>
      <w:r>
        <w:br/>
      </w:r>
      <w:r>
        <w:br/>
        <w:t>Позитроны, транспортируемые к нам через атом водорода, и позитроны, транспортируемые через атом азота - это частицы с очень разным уровнем базовой энергии. Вторые полностью аналогичны дыркам, которые прекрасно живут во всех полупроводниковых приборах, и не обмерзают сами, и вокруг них, как правило, тоже ничего не обмерзает.</w:t>
      </w:r>
      <w:r>
        <w:br/>
        <w:t xml:space="preserve">Обмерзает только на тех дырках, которые истекают из p-n переходов, сформированных в кристаллах полупроводниковых материалов типа А2В6. В них начальная энергия дырок гораздо </w:t>
      </w:r>
      <w:r>
        <w:lastRenderedPageBreak/>
        <w:t xml:space="preserve">ниже обычных дырок, сгенерированных в материалах А4В4,А3В5, и А4В5(в том числе и азоте), поэтому в них эффект "обмерзания" более ощутим. Он используется в </w:t>
      </w:r>
      <w:proofErr w:type="gramStart"/>
      <w:r>
        <w:t>полупроводниковых</w:t>
      </w:r>
      <w:proofErr w:type="gramEnd"/>
      <w:r>
        <w:t xml:space="preserve"> </w:t>
      </w:r>
      <w:proofErr w:type="spellStart"/>
      <w:r>
        <w:t>термохолодильниках</w:t>
      </w:r>
      <w:proofErr w:type="spellEnd"/>
      <w:r>
        <w:t>. Но глубокой заморозки в них не получить - разве что в несколько этапов...</w:t>
      </w:r>
      <w:r>
        <w:br/>
      </w:r>
      <w:r>
        <w:br/>
        <w:t xml:space="preserve">Обратите внимание на сегодняшний пост </w:t>
      </w:r>
      <w:hyperlink r:id="rId25" w:anchor="270172" w:tgtFrame="_blank" w:history="1">
        <w:r>
          <w:rPr>
            <w:rStyle w:val="a5"/>
          </w:rPr>
          <w:t>www.realstrannik.ru/forum/39-kapanadze/1...tml?start=954#270172</w:t>
        </w:r>
      </w:hyperlink>
      <w:r>
        <w:br/>
        <w:t>Человек только вышел на одну из гармоник водородной частоты - и все погорело! На воздухе. А если бы он вышел на водородную частоту в водороде...</w:t>
      </w:r>
      <w:r>
        <w:br/>
      </w:r>
      <w:r>
        <w:br/>
        <w:t>С уважением</w:t>
      </w:r>
      <w:r>
        <w:br/>
        <w:t>Леонид Волков</w:t>
      </w:r>
    </w:p>
    <w:p w:rsidR="00CF78D9" w:rsidRDefault="00CF78D9" w:rsidP="00CF78D9">
      <w:proofErr w:type="spellStart"/>
      <w:r>
        <w:rPr>
          <w:b/>
          <w:bCs/>
        </w:rPr>
        <w:t>mk-mkk</w:t>
      </w:r>
      <w:proofErr w:type="spellEnd"/>
      <w:r>
        <w:rPr>
          <w:b/>
          <w:bCs/>
        </w:rPr>
        <w:t xml:space="preserve"> пишет:</w:t>
      </w:r>
      <w:r>
        <w:t xml:space="preserve"> </w:t>
      </w:r>
    </w:p>
    <w:p w:rsidR="00CF78D9" w:rsidRDefault="00CF78D9" w:rsidP="00CF78D9">
      <w:proofErr w:type="spellStart"/>
      <w:r>
        <w:rPr>
          <w:b/>
          <w:bCs/>
        </w:rPr>
        <w:t>lvleon</w:t>
      </w:r>
      <w:proofErr w:type="spellEnd"/>
      <w:r>
        <w:rPr>
          <w:b/>
          <w:bCs/>
        </w:rPr>
        <w:t xml:space="preserve"> пишет:</w:t>
      </w:r>
      <w:r>
        <w:t xml:space="preserve"> </w:t>
      </w:r>
    </w:p>
    <w:p w:rsidR="00CF78D9" w:rsidRDefault="00CF78D9" w:rsidP="00CF78D9">
      <w:r>
        <w:t>Человек только вышел на одну из гармоник водородной частоты - и все погорело! На воздухе. А если бы он вышел на водородную частоту в водороде...</w:t>
      </w:r>
      <w:r>
        <w:br/>
      </w:r>
      <w:r>
        <w:br/>
        <w:t>С уважением</w:t>
      </w:r>
      <w:r>
        <w:br/>
        <w:t>Леонид Волков</w:t>
      </w:r>
    </w:p>
    <w:p w:rsidR="00CF78D9" w:rsidRPr="00CF78D9" w:rsidRDefault="00CF78D9" w:rsidP="00CF78D9">
      <w:pPr>
        <w:rPr>
          <w:lang w:val="en-US"/>
        </w:rPr>
      </w:pPr>
      <w:r>
        <w:br/>
        <w:t>по всей видимости там чел..</w:t>
      </w:r>
      <w:proofErr w:type="gramStart"/>
      <w:r>
        <w:t>."</w:t>
      </w:r>
      <w:proofErr w:type="gramEnd"/>
      <w:r>
        <w:t>немного" не дотянул до водородной частоты))))))</w:t>
      </w:r>
      <w:r>
        <w:br/>
      </w:r>
      <w:r>
        <w:rPr>
          <w:i/>
          <w:iCs/>
          <w:vertAlign w:val="superscript"/>
        </w:rPr>
        <w:t xml:space="preserve">"короче работаю по линии водорода частота тесла 1420 кГц частота </w:t>
      </w:r>
      <w:proofErr w:type="spellStart"/>
      <w:r>
        <w:rPr>
          <w:i/>
          <w:iCs/>
          <w:vertAlign w:val="superscript"/>
        </w:rPr>
        <w:t>пуш</w:t>
      </w:r>
      <w:proofErr w:type="spellEnd"/>
      <w:r>
        <w:rPr>
          <w:i/>
          <w:iCs/>
          <w:vertAlign w:val="superscript"/>
        </w:rPr>
        <w:t xml:space="preserve"> пула</w:t>
      </w:r>
      <w:r>
        <w:rPr>
          <w:i/>
          <w:iCs/>
          <w:vertAlign w:val="superscript"/>
        </w:rPr>
        <w:br/>
        <w:t>14.205 кГц."</w:t>
      </w:r>
      <w:r>
        <w:br/>
      </w:r>
      <w:hyperlink r:id="rId26" w:tgtFrame="_blank" w:history="1">
        <w:r w:rsidRPr="00CF78D9">
          <w:rPr>
            <w:rStyle w:val="a5"/>
            <w:lang w:val="en-US"/>
          </w:rPr>
          <w:t>ru.wikipedia.org/wiki/%D0%A0%D0%B0%D0%B4...80%D0%BE%D0%B4%D0%B0</w:t>
        </w:r>
      </w:hyperlink>
    </w:p>
    <w:p w:rsidR="00CF78D9" w:rsidRDefault="00CF78D9" w:rsidP="00CF78D9">
      <w:r>
        <w:t>Да нет, он-то как раз почти дотянул</w:t>
      </w:r>
      <w:proofErr w:type="gramStart"/>
      <w:r>
        <w:t xml:space="preserve"> </w:t>
      </w:r>
      <w:r>
        <w:rPr>
          <w:noProof/>
          <w:lang w:eastAsia="ru-RU"/>
        </w:rPr>
        <w:drawing>
          <wp:inline distT="0" distB="0" distL="0" distR="0">
            <wp:extent cx="179705" cy="179705"/>
            <wp:effectExtent l="0" t="0" r="0" b="0"/>
            <wp:docPr id="32" name="Рисунок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t>В</w:t>
      </w:r>
      <w:proofErr w:type="gramEnd"/>
      <w:r>
        <w:t xml:space="preserve"> </w:t>
      </w:r>
      <w:proofErr w:type="spellStart"/>
      <w:r>
        <w:t>википедии</w:t>
      </w:r>
      <w:proofErr w:type="spellEnd"/>
      <w:r>
        <w:t xml:space="preserve"> не все знаки после запятой. В той таблице, что я давал их немного больше, в лекции Фейнмана о водородном лазере знаков еще больше ...</w:t>
      </w:r>
    </w:p>
    <w:p w:rsidR="00CF78D9" w:rsidRDefault="00CF78D9" w:rsidP="00CF78D9">
      <w:pPr>
        <w:pBdr>
          <w:top w:val="double" w:sz="6" w:space="1" w:color="auto"/>
          <w:bottom w:val="double" w:sz="6" w:space="1" w:color="auto"/>
        </w:pBdr>
      </w:pPr>
      <w:r>
        <w:t>Уважаемый foton58!</w:t>
      </w:r>
      <w:r>
        <w:br/>
        <w:t>Честно говоря, мне уже становится скучно.</w:t>
      </w:r>
      <w:r>
        <w:br/>
        <w:t>Полуволновый диполь - резонансное устройство, как правило работающее</w:t>
      </w:r>
      <w:proofErr w:type="gramStart"/>
      <w:r>
        <w:t xml:space="preserve"> С</w:t>
      </w:r>
      <w:proofErr w:type="gramEnd"/>
      <w:r>
        <w:t xml:space="preserve"> БЕГУЩИМИ ВОЛНАМИ.</w:t>
      </w:r>
      <w:r>
        <w:br/>
        <w:t xml:space="preserve">Резонаторы, работающие с продольными спиновыми стоячими волнами, </w:t>
      </w:r>
      <w:proofErr w:type="gramStart"/>
      <w:r>
        <w:t>маленько</w:t>
      </w:r>
      <w:proofErr w:type="gramEnd"/>
      <w:r>
        <w:t xml:space="preserve"> отличаются от того, что вы себе представляете.</w:t>
      </w:r>
      <w:r>
        <w:br/>
      </w:r>
      <w:r>
        <w:br/>
        <w:t xml:space="preserve">При настоящих ПРОДОЛЬНЫХ спиновых стоячих волнах полная резонансная картина повторяется через две длины волны (через 4π, или через 720°). У них нет тех узлов и пучностей, которые наблюдаются у обычных стоячих волн. У них там, где у обычных волн наблюдается </w:t>
      </w:r>
      <w:proofErr w:type="spellStart"/>
      <w:r>
        <w:t>полусинусоидальный</w:t>
      </w:r>
      <w:proofErr w:type="spellEnd"/>
      <w:r>
        <w:t xml:space="preserve"> узел, идет резкий переход через нуль, после которого формируется пучность другого знака - (как бы работают два типа носителей заряда), - затем все идет наоборот.</w:t>
      </w:r>
      <w:r>
        <w:br/>
      </w:r>
      <w:r>
        <w:br/>
        <w:t>Аналог - вы имеете два аккумулятора. Если Вы соединяете их параллельно</w:t>
      </w:r>
      <w:proofErr w:type="gramStart"/>
      <w:r>
        <w:t xml:space="preserve"> (++ --), </w:t>
      </w:r>
      <w:proofErr w:type="gramEnd"/>
      <w:r>
        <w:t>то получаете рост тока (без изменения напряжения). Если Вы соединяете их последовательно</w:t>
      </w:r>
      <w:proofErr w:type="gramStart"/>
      <w:r>
        <w:t xml:space="preserve"> (+-), </w:t>
      </w:r>
      <w:proofErr w:type="gramEnd"/>
      <w:r>
        <w:t>то вы имеете совершенно другой источник тока: источник тока СО СРЕДНЕЙ ТОЧКОЙ, у которого ток остается прежний, а напряжение удваивается.</w:t>
      </w:r>
      <w:r>
        <w:br/>
      </w:r>
      <w:r>
        <w:lastRenderedPageBreak/>
        <w:t>От этого источника вы сможете запитать целый ряд биполярных схем и устройств, которые при однополярном питании работать не могут, и наоборот.</w:t>
      </w:r>
      <w:r>
        <w:br/>
      </w:r>
      <w:r>
        <w:br/>
        <w:t xml:space="preserve">На стоячих волнах все то же самое, только </w:t>
      </w:r>
      <w:proofErr w:type="gramStart"/>
      <w:r>
        <w:t>там</w:t>
      </w:r>
      <w:proofErr w:type="gramEnd"/>
      <w:r>
        <w:t xml:space="preserve"> в случае обычных волн работает один носитель заряда, а в случае необычных волн - их как бы два, хотя на самом деле он один, просто он работает в две смены, причем один раз он прикидывается негром, а другой раз - белым человеком. </w:t>
      </w:r>
      <w:r>
        <w:rPr>
          <w:noProof/>
          <w:lang w:eastAsia="ru-RU"/>
        </w:rPr>
        <w:drawing>
          <wp:inline distT="0" distB="0" distL="0" distR="0">
            <wp:extent cx="179705" cy="179705"/>
            <wp:effectExtent l="0" t="0" r="0" b="0"/>
            <wp:docPr id="33" name="Рисунок 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br/>
      </w:r>
      <w:r>
        <w:br/>
      </w:r>
      <w:proofErr w:type="gramStart"/>
      <w:r>
        <w:t>При обычных стоячих волнах резонансная картина повторяется через ДВЕ ПОЛУВОЛНЫ, т.е. через 360°, при необычных - через ДВЕ ВОЛНЫ, т.е. через 720°, потому что генераторами этих необычных интерференционных картин являются одни и те же электроны, которые после каждой инверсии своего спина генерирует противоположно направленные КОГЕРЕНТНЫЕ электрические и магнитные поля - один раз одного знака, другой раз другого, - и каждый раз</w:t>
      </w:r>
      <w:proofErr w:type="gramEnd"/>
      <w:r>
        <w:t xml:space="preserve"> любое из этих полей вписывается в свои законные 360°. Эти поля между собой интерферируют. Сами. </w:t>
      </w:r>
      <w:proofErr w:type="gramStart"/>
      <w:r>
        <w:t>Без никаких</w:t>
      </w:r>
      <w:proofErr w:type="gramEnd"/>
      <w:r>
        <w:t xml:space="preserve"> зеркал, резонаторов, контуров, оборванных или закороченных линий, и т.д., и </w:t>
      </w:r>
      <w:proofErr w:type="spellStart"/>
      <w:r>
        <w:t>т.п</w:t>
      </w:r>
      <w:proofErr w:type="spellEnd"/>
      <w:r>
        <w:t>, и пр.</w:t>
      </w:r>
      <w:r>
        <w:br/>
        <w:t>В нашем мире пока что позитронов в большом количестве нет. Именно они, присоединяясь к затравочным токам в ОТКРЫТОЙ системе, дают прибавку. Новые носители генерируются (порождаются) ТОЛЬКО в валентной зоне весьма ограниченного числа атомов, образующих ту или иную молекулу, решетку, кристалл. Зона проводимости этих и любых других атомов ничего нового породить не может - она работает только с теми носителями, которые у нее уже есть!</w:t>
      </w:r>
      <w:r>
        <w:br/>
      </w:r>
      <w:r>
        <w:br/>
        <w:t xml:space="preserve">Наша задача - поймать электрон в позитронном состоянии, и в момент перехода запутать его так, чтобы он ошибся, и появился в НАШЕЙ параллельно организованной резонансной системе, похожей на систему для обычных стоячих волн, но не совсем. Потому что эта резонансная система должна обладать ИСКЛЮЧИТЕЛЬНО РАСПРЕДЕЛЕННЫМИ ПАРАМЕТРАМИ L и C, и они должны быть распределены так, чтобы пространственно-временные условия жизни позитрона были похожи </w:t>
      </w:r>
      <w:proofErr w:type="gramStart"/>
      <w:r>
        <w:t>на</w:t>
      </w:r>
      <w:proofErr w:type="gramEnd"/>
      <w:r>
        <w:t xml:space="preserve"> прежние. А это возможно только тогда, когда геометрия нашей резонансной системы совпадает с геометрией необычных стоячих волн. И не только это - там есть еще ряд моментов - здесь не буду распространяться.</w:t>
      </w:r>
      <w:r>
        <w:br/>
      </w:r>
      <w:r>
        <w:br/>
        <w:t>Ловля позитронов производится у избранных атомов воздуха, которые являются транспортными агентами.</w:t>
      </w:r>
      <w:r>
        <w:br/>
        <w:t>Когда мы у них похищаем позитрон, то физический вакуум (эфир) мгновенно рождает другой позитрон. Протон без пары жить не может.</w:t>
      </w:r>
      <w:r>
        <w:br/>
        <w:t>В системах с сосредоточенными параметрами подобные процессы не идут...</w:t>
      </w:r>
      <w:r>
        <w:br/>
        <w:t>Если мы заберем электрон из зоны проводимости, взамен него не рождается НИЧЕГО.</w:t>
      </w:r>
      <w:r>
        <w:br/>
        <w:t xml:space="preserve">В старых телевизорах обнищавшие ионы, накапливающиеся на поверхности катода кинескопа, летели с катода </w:t>
      </w:r>
      <w:proofErr w:type="gramStart"/>
      <w:r>
        <w:t>аж</w:t>
      </w:r>
      <w:proofErr w:type="gramEnd"/>
      <w:r>
        <w:t xml:space="preserve"> бегом. И если магнит ионной ловушки был выставлен неправильно, то они легко прожигали люминофор...</w:t>
      </w:r>
      <w:r>
        <w:br/>
      </w:r>
      <w:r>
        <w:br/>
        <w:t xml:space="preserve">Ловушку для позитронов можно организовать ТОЛЬКО на избранных частотах, которые можно </w:t>
      </w:r>
      <w:proofErr w:type="gramStart"/>
      <w:r>
        <w:t>пересчитать на пальцах</w:t>
      </w:r>
      <w:proofErr w:type="gramEnd"/>
      <w:r>
        <w:t xml:space="preserve"> одной руки. Потому что для приема-передачи энергии эфира-Вселенной путем рождения нового позитрона одного резонатора - даже самого идеального - недостаточно! Для этого акта требуются транспортные агенты. А с ними можно договориться только на их резонансных частотах. </w:t>
      </w:r>
      <w:proofErr w:type="spellStart"/>
      <w:r>
        <w:t>Ит</w:t>
      </w:r>
      <w:proofErr w:type="gramStart"/>
      <w:r>
        <w:t>.д</w:t>
      </w:r>
      <w:proofErr w:type="spellEnd"/>
      <w:proofErr w:type="gramEnd"/>
      <w:r>
        <w:t xml:space="preserve">, и </w:t>
      </w:r>
      <w:proofErr w:type="spellStart"/>
      <w:r>
        <w:t>т.п</w:t>
      </w:r>
      <w:proofErr w:type="spellEnd"/>
      <w:r>
        <w:t>...</w:t>
      </w:r>
      <w:r>
        <w:br/>
      </w:r>
      <w:r>
        <w:br/>
      </w:r>
      <w:r>
        <w:lastRenderedPageBreak/>
        <w:t>Вы утверждаете, что все вышеизложенное можно сделать на любой частоте. Да ради Бога!</w:t>
      </w:r>
      <w:r>
        <w:br/>
        <w:t xml:space="preserve">Если для Вас все вышеизложенные </w:t>
      </w:r>
      <w:proofErr w:type="spellStart"/>
      <w:r>
        <w:t>ньюансы</w:t>
      </w:r>
      <w:proofErr w:type="spellEnd"/>
      <w:r>
        <w:t xml:space="preserve"> по барабану - продолжайте оставаться с тем багажом знаний, который вам так мил.</w:t>
      </w:r>
      <w:r>
        <w:br/>
        <w:t>Удачи.</w:t>
      </w:r>
      <w:r>
        <w:br/>
      </w:r>
      <w:r>
        <w:br/>
        <w:t xml:space="preserve">Продолжайте </w:t>
      </w:r>
      <w:proofErr w:type="spellStart"/>
      <w:r>
        <w:t>тролить</w:t>
      </w:r>
      <w:proofErr w:type="spellEnd"/>
      <w:r>
        <w:t xml:space="preserve"> в том же духе кого-нибудь другого. Я с Вами больше полемизировать не собираюсь.</w:t>
      </w:r>
      <w:r>
        <w:br/>
      </w:r>
      <w:r>
        <w:br/>
        <w:t>Всего наилучшего!</w:t>
      </w:r>
      <w:r>
        <w:br/>
        <w:t>Леонид Волков</w:t>
      </w:r>
    </w:p>
    <w:p w:rsidR="00CF78D9" w:rsidRDefault="00CF78D9" w:rsidP="00CF78D9">
      <w:proofErr w:type="spellStart"/>
      <w:r>
        <w:rPr>
          <w:b/>
          <w:bCs/>
        </w:rPr>
        <w:t>sergeybelov</w:t>
      </w:r>
      <w:proofErr w:type="spellEnd"/>
      <w:r>
        <w:rPr>
          <w:b/>
          <w:bCs/>
        </w:rPr>
        <w:t xml:space="preserve"> пишет:</w:t>
      </w:r>
      <w:r>
        <w:t xml:space="preserve"> </w:t>
      </w:r>
    </w:p>
    <w:p w:rsidR="00CF78D9" w:rsidRDefault="00CF78D9" w:rsidP="00CF78D9">
      <w:r>
        <w:rPr>
          <w:noProof/>
          <w:lang w:eastAsia="ru-RU"/>
        </w:rPr>
        <w:drawing>
          <wp:inline distT="0" distB="0" distL="0" distR="0">
            <wp:extent cx="179705" cy="179705"/>
            <wp:effectExtent l="0" t="0" r="0" b="0"/>
            <wp:docPr id="34" name="Рисунок 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t xml:space="preserve">Уважаемый </w:t>
      </w:r>
      <w:proofErr w:type="spellStart"/>
      <w:r>
        <w:rPr>
          <w:b/>
          <w:bCs/>
        </w:rPr>
        <w:t>lvleon</w:t>
      </w:r>
      <w:proofErr w:type="spellEnd"/>
      <w:r>
        <w:t xml:space="preserve"> , вы многое правильно говорите, но на твои утверждения спрошу вопросом Олега </w:t>
      </w:r>
      <w:proofErr w:type="gramStart"/>
      <w:r>
        <w:t>:"</w:t>
      </w:r>
      <w:proofErr w:type="gramEnd"/>
      <w:r>
        <w:t>у тебя БТГ есть?" сможешь показать?</w:t>
      </w:r>
      <w:r>
        <w:br/>
      </w:r>
      <w:r>
        <w:rPr>
          <w:u w:val="single"/>
        </w:rPr>
        <w:t>Пожалуйста ответьте на этот вопрос!</w:t>
      </w:r>
      <w:r>
        <w:br/>
        <w:t xml:space="preserve">здесь есть народ собравший установки, но они </w:t>
      </w:r>
      <w:proofErr w:type="spellStart"/>
      <w:r>
        <w:t>нифига</w:t>
      </w:r>
      <w:proofErr w:type="spellEnd"/>
      <w:r>
        <w:t xml:space="preserve"> не работают </w:t>
      </w:r>
      <w:proofErr w:type="gramStart"/>
      <w:r>
        <w:t>из</w:t>
      </w:r>
      <w:proofErr w:type="gramEnd"/>
      <w:r>
        <w:t xml:space="preserve"> </w:t>
      </w:r>
      <w:proofErr w:type="gramStart"/>
      <w:r>
        <w:t>за</w:t>
      </w:r>
      <w:proofErr w:type="gramEnd"/>
      <w:r>
        <w:t xml:space="preserve"> того что слишком много недоговорок и "Иванов Сусаниных" развелось, и троллей. Не в нагрузку, покажите ваш рабочую установку, не сочтите за трудность</w:t>
      </w:r>
      <w:proofErr w:type="gramStart"/>
      <w:r>
        <w:t xml:space="preserve"> ,</w:t>
      </w:r>
      <w:proofErr w:type="gramEnd"/>
      <w:r>
        <w:t xml:space="preserve"> раз вы предъявили столько теории, покажите вашу работоспособную ей практику, многие будут рады.</w:t>
      </w:r>
      <w:r>
        <w:br/>
      </w:r>
      <w:r>
        <w:br/>
        <w:t>И ещё, раз утверждаешь про первый элемент таблицы Менделеева, то надо бы тогда знать</w:t>
      </w:r>
      <w:proofErr w:type="gramStart"/>
      <w:r>
        <w:t xml:space="preserve"> ,</w:t>
      </w:r>
      <w:proofErr w:type="gramEnd"/>
      <w:r>
        <w:t xml:space="preserve"> что в ней был и нулевой ряд, с элементом эфира. Но </w:t>
      </w:r>
      <w:proofErr w:type="gramStart"/>
      <w:r>
        <w:t>от</w:t>
      </w:r>
      <w:proofErr w:type="gramEnd"/>
      <w:r>
        <w:t xml:space="preserve"> туда его выкинули, чтобы народ пошёл по "нужному пути". </w:t>
      </w:r>
      <w:hyperlink r:id="rId27" w:tgtFrame="_blank" w:history="1">
        <w:r>
          <w:rPr>
            <w:rStyle w:val="a5"/>
          </w:rPr>
          <w:t>www.youtube.com/results?search_query=%D1...B5%D0%B5%D0%B2%D0%B0</w:t>
        </w:r>
      </w:hyperlink>
      <w:r>
        <w:t xml:space="preserve"> "рыбников таблица </w:t>
      </w:r>
      <w:proofErr w:type="spellStart"/>
      <w:r>
        <w:t>менделеева</w:t>
      </w:r>
      <w:proofErr w:type="spellEnd"/>
      <w:r>
        <w:t>"</w:t>
      </w:r>
    </w:p>
    <w:p w:rsidR="00CF78D9" w:rsidRDefault="00CF78D9" w:rsidP="00CF78D9">
      <w:pPr>
        <w:pBdr>
          <w:bottom w:val="double" w:sz="6" w:space="1" w:color="auto"/>
        </w:pBdr>
      </w:pPr>
      <w:r>
        <w:br/>
        <w:t xml:space="preserve">Уважаемый </w:t>
      </w:r>
      <w:proofErr w:type="spellStart"/>
      <w:r>
        <w:t>sergeybelov</w:t>
      </w:r>
      <w:proofErr w:type="spellEnd"/>
      <w:r>
        <w:t>!</w:t>
      </w:r>
      <w:r>
        <w:br/>
        <w:t xml:space="preserve">На ваш вопрос о БТГ-установке отвечаю в который раз: у меня ее нет, и </w:t>
      </w:r>
      <w:proofErr w:type="gramStart"/>
      <w:r>
        <w:t>не</w:t>
      </w:r>
      <w:proofErr w:type="gramEnd"/>
      <w:r>
        <w:t xml:space="preserve"> потому что я не могу ее собрать и настроить (за свою жизнь я разработал и сдал в эксплуатацию другим, и эксплуатировал сам длинный ряд более сложных аппаратов). Но могу сказать, что по моим консультациям и рекомендациям два человека - это я знаю точно, (и несколько человек говорят что сделали, но мне не очень верится) - сделали несколько вариантов БТГ. Один товарищ поспешил выйти на сравнительно большую мощность - 20 кВт более, и в результате частично потерял свое здоровье.</w:t>
      </w:r>
      <w:r>
        <w:br/>
        <w:t>Все мы с этими волнами мало знакомы. Мы сейчас находимся на том же уровне, на котором находился весь ученый и неученый мир в момент открытия радиации. То, что не чувствуем, мы не воспринимаем.</w:t>
      </w:r>
      <w:r>
        <w:br/>
      </w:r>
      <w:r>
        <w:br/>
        <w:t>Так что здесь каждый волен выбирать - делать ему, или не делать. Коль народ стремится...</w:t>
      </w:r>
      <w:r>
        <w:br/>
        <w:t xml:space="preserve">В моих постах никаких </w:t>
      </w:r>
      <w:proofErr w:type="gramStart"/>
      <w:r>
        <w:t>недоговорок</w:t>
      </w:r>
      <w:proofErr w:type="gramEnd"/>
      <w:r>
        <w:t xml:space="preserve"> нет, и никогда не было. Но когда люди не понимают элементарных вещей, и берутся делать то, что они ПОКА ЧТО сделать не в состоянии в принципе - </w:t>
      </w:r>
      <w:proofErr w:type="gramStart"/>
      <w:r>
        <w:t>то</w:t>
      </w:r>
      <w:proofErr w:type="gramEnd"/>
      <w:r>
        <w:t xml:space="preserve"> что тут можно сказать. Паяльник милее книги многим. Этот однорукий бандит </w:t>
      </w:r>
      <w:proofErr w:type="gramStart"/>
      <w:r>
        <w:t>покруче</w:t>
      </w:r>
      <w:proofErr w:type="gramEnd"/>
      <w:r>
        <w:t xml:space="preserve"> любого игрального автомата! Он ворует у нас все - и время, и деньги, и радость общения с другими людьми...</w:t>
      </w:r>
      <w:r>
        <w:br/>
      </w:r>
      <w:r>
        <w:br/>
        <w:t xml:space="preserve">О трудах Д.И. Менделеева знаю, и не из Википедии, а из первоисточников. У меня есть печатный труд Д.И. Менделеева, в котором не только есть упоминаемая Вами таблица, но и описан весь ход </w:t>
      </w:r>
      <w:r>
        <w:lastRenderedPageBreak/>
        <w:t>его поисков и рассуждений.</w:t>
      </w:r>
      <w:r>
        <w:br/>
        <w:t xml:space="preserve">Д.И. Менделеев вывел свой закон периодичности атомных весов, и на его основе спрогнозировал основные параметры нескольких хим. элементов, которые до него не были известны. </w:t>
      </w:r>
      <w:proofErr w:type="gramStart"/>
      <w:r>
        <w:t>И он также попытался на базе того же закона спрогнозировать что-нибудь в более тонком мире - он предположил в нем наличие двух эфирных образований, похожих на атомные, у которых атомный вес примерно равен половине атомного веса атома водорода.</w:t>
      </w:r>
      <w:proofErr w:type="gramEnd"/>
      <w:r>
        <w:t xml:space="preserve"> И он назвал эти </w:t>
      </w:r>
      <w:proofErr w:type="spellStart"/>
      <w:r>
        <w:t>полуатомные</w:t>
      </w:r>
      <w:proofErr w:type="spellEnd"/>
      <w:r>
        <w:t xml:space="preserve"> образования </w:t>
      </w:r>
      <w:proofErr w:type="spellStart"/>
      <w:r>
        <w:t>Ньтоний</w:t>
      </w:r>
      <w:proofErr w:type="spellEnd"/>
      <w:r>
        <w:t xml:space="preserve"> и </w:t>
      </w:r>
      <w:proofErr w:type="spellStart"/>
      <w:r>
        <w:t>Короний</w:t>
      </w:r>
      <w:proofErr w:type="spellEnd"/>
      <w:r>
        <w:t>...</w:t>
      </w:r>
      <w:r>
        <w:br/>
      </w:r>
      <w:r>
        <w:br/>
        <w:t>Все атомы, которые спрогнозировал Д.И.Менделеев, его последователи вскоре нашли, измерили их параметры, и вписали их в его таблицу.</w:t>
      </w:r>
      <w:r>
        <w:br/>
        <w:t xml:space="preserve">Ничего похожего на </w:t>
      </w:r>
      <w:proofErr w:type="spellStart"/>
      <w:r>
        <w:t>Ньютоний</w:t>
      </w:r>
      <w:proofErr w:type="spellEnd"/>
      <w:r>
        <w:t xml:space="preserve"> и </w:t>
      </w:r>
      <w:proofErr w:type="spellStart"/>
      <w:r>
        <w:t>Короний</w:t>
      </w:r>
      <w:proofErr w:type="spellEnd"/>
      <w:r>
        <w:t xml:space="preserve"> до сих пор не нашли.</w:t>
      </w:r>
      <w:r>
        <w:br/>
        <w:t xml:space="preserve">На данный момент наиболее близкими умозрительными эфирными образованиями, из которых как бы формируются все стабильные частицы - это </w:t>
      </w:r>
      <w:proofErr w:type="spellStart"/>
      <w:r>
        <w:t>амеры</w:t>
      </w:r>
      <w:proofErr w:type="spellEnd"/>
      <w:r>
        <w:t xml:space="preserve"> </w:t>
      </w:r>
      <w:proofErr w:type="spellStart"/>
      <w:r>
        <w:t>Ацюковского</w:t>
      </w:r>
      <w:proofErr w:type="spellEnd"/>
      <w:r>
        <w:t xml:space="preserve">. </w:t>
      </w:r>
      <w:proofErr w:type="spellStart"/>
      <w:r>
        <w:t>Амеры</w:t>
      </w:r>
      <w:proofErr w:type="spellEnd"/>
      <w:r>
        <w:t xml:space="preserve"> - модельные умозрительные образования. В явном виде их пока что не нашли - так же, как </w:t>
      </w:r>
      <w:proofErr w:type="spellStart"/>
      <w:r>
        <w:t>Ньютония</w:t>
      </w:r>
      <w:proofErr w:type="spellEnd"/>
      <w:r>
        <w:t xml:space="preserve"> и </w:t>
      </w:r>
      <w:proofErr w:type="spellStart"/>
      <w:r>
        <w:t>Корония</w:t>
      </w:r>
      <w:proofErr w:type="spellEnd"/>
      <w:r>
        <w:t>, спрогнозированных Д.И. Менделеевым на основе его закона о периодичности атомных весов.</w:t>
      </w:r>
      <w:r>
        <w:br/>
      </w:r>
      <w:r>
        <w:br/>
        <w:t>С уважением</w:t>
      </w:r>
      <w:r>
        <w:br/>
        <w:t>Леонид Волков</w:t>
      </w:r>
    </w:p>
    <w:p w:rsidR="00CF78D9" w:rsidRPr="00CF78D9" w:rsidRDefault="00CF78D9" w:rsidP="00CF78D9">
      <w:pPr>
        <w:spacing w:after="0" w:line="240" w:lineRule="auto"/>
        <w:rPr>
          <w:rFonts w:ascii="Times New Roman" w:eastAsia="Times New Roman" w:hAnsi="Times New Roman" w:cs="Times New Roman"/>
          <w:sz w:val="24"/>
          <w:szCs w:val="24"/>
          <w:lang w:eastAsia="ru-RU"/>
        </w:rPr>
      </w:pPr>
      <w:proofErr w:type="spellStart"/>
      <w:r w:rsidRPr="00CF78D9">
        <w:rPr>
          <w:rFonts w:ascii="Times New Roman" w:eastAsia="Times New Roman" w:hAnsi="Times New Roman" w:cs="Times New Roman"/>
          <w:b/>
          <w:bCs/>
          <w:sz w:val="24"/>
          <w:szCs w:val="24"/>
          <w:lang w:eastAsia="ru-RU"/>
        </w:rPr>
        <w:t>Egorkin</w:t>
      </w:r>
      <w:proofErr w:type="spellEnd"/>
      <w:r w:rsidRPr="00CF78D9">
        <w:rPr>
          <w:rFonts w:ascii="Times New Roman" w:eastAsia="Times New Roman" w:hAnsi="Times New Roman" w:cs="Times New Roman"/>
          <w:b/>
          <w:bCs/>
          <w:sz w:val="24"/>
          <w:szCs w:val="24"/>
          <w:lang w:eastAsia="ru-RU"/>
        </w:rPr>
        <w:t xml:space="preserve"> пишет:</w:t>
      </w:r>
      <w:r w:rsidRPr="00CF78D9">
        <w:rPr>
          <w:rFonts w:ascii="Times New Roman" w:eastAsia="Times New Roman" w:hAnsi="Times New Roman" w:cs="Times New Roman"/>
          <w:sz w:val="24"/>
          <w:szCs w:val="24"/>
          <w:lang w:eastAsia="ru-RU"/>
        </w:rPr>
        <w:t xml:space="preserve"> </w:t>
      </w:r>
    </w:p>
    <w:p w:rsidR="00CF78D9" w:rsidRPr="00CF78D9" w:rsidRDefault="00CF78D9" w:rsidP="00CF78D9">
      <w:pPr>
        <w:spacing w:after="0" w:line="240" w:lineRule="auto"/>
        <w:rPr>
          <w:rFonts w:ascii="Times New Roman" w:eastAsia="Times New Roman" w:hAnsi="Times New Roman" w:cs="Times New Roman"/>
          <w:sz w:val="24"/>
          <w:szCs w:val="24"/>
          <w:lang w:eastAsia="ru-RU"/>
        </w:rPr>
      </w:pPr>
      <w:proofErr w:type="spellStart"/>
      <w:r w:rsidRPr="00CF78D9">
        <w:rPr>
          <w:rFonts w:ascii="Times New Roman" w:eastAsia="Times New Roman" w:hAnsi="Times New Roman" w:cs="Times New Roman"/>
          <w:b/>
          <w:bCs/>
          <w:sz w:val="24"/>
          <w:szCs w:val="24"/>
          <w:lang w:eastAsia="ru-RU"/>
        </w:rPr>
        <w:t>lvleon</w:t>
      </w:r>
      <w:proofErr w:type="spellEnd"/>
      <w:r w:rsidRPr="00CF78D9">
        <w:rPr>
          <w:rFonts w:ascii="Times New Roman" w:eastAsia="Times New Roman" w:hAnsi="Times New Roman" w:cs="Times New Roman"/>
          <w:b/>
          <w:bCs/>
          <w:sz w:val="24"/>
          <w:szCs w:val="24"/>
          <w:lang w:eastAsia="ru-RU"/>
        </w:rPr>
        <w:t xml:space="preserve"> пишет:</w:t>
      </w:r>
      <w:r w:rsidRPr="00CF78D9">
        <w:rPr>
          <w:rFonts w:ascii="Times New Roman" w:eastAsia="Times New Roman" w:hAnsi="Times New Roman" w:cs="Times New Roman"/>
          <w:sz w:val="24"/>
          <w:szCs w:val="24"/>
          <w:lang w:eastAsia="ru-RU"/>
        </w:rPr>
        <w:t xml:space="preserve"> </w:t>
      </w:r>
    </w:p>
    <w:p w:rsidR="00CF78D9" w:rsidRPr="00CF78D9" w:rsidRDefault="00CF78D9" w:rsidP="00CF78D9">
      <w:pPr>
        <w:spacing w:after="0" w:line="240" w:lineRule="auto"/>
        <w:rPr>
          <w:rFonts w:ascii="Times New Roman" w:eastAsia="Times New Roman" w:hAnsi="Times New Roman" w:cs="Times New Roman"/>
          <w:sz w:val="24"/>
          <w:szCs w:val="24"/>
          <w:lang w:eastAsia="ru-RU"/>
        </w:rPr>
      </w:pPr>
      <w:r w:rsidRPr="00CF78D9">
        <w:rPr>
          <w:rFonts w:ascii="Times New Roman" w:eastAsia="Times New Roman" w:hAnsi="Times New Roman" w:cs="Times New Roman"/>
          <w:sz w:val="24"/>
          <w:szCs w:val="24"/>
          <w:lang w:eastAsia="ru-RU"/>
        </w:rPr>
        <w:t xml:space="preserve">Если для Вас все вышеизложенные </w:t>
      </w:r>
      <w:proofErr w:type="spellStart"/>
      <w:r w:rsidRPr="00CF78D9">
        <w:rPr>
          <w:rFonts w:ascii="Times New Roman" w:eastAsia="Times New Roman" w:hAnsi="Times New Roman" w:cs="Times New Roman"/>
          <w:sz w:val="24"/>
          <w:szCs w:val="24"/>
          <w:lang w:eastAsia="ru-RU"/>
        </w:rPr>
        <w:t>ньюансы</w:t>
      </w:r>
      <w:proofErr w:type="spellEnd"/>
      <w:r w:rsidRPr="00CF78D9">
        <w:rPr>
          <w:rFonts w:ascii="Times New Roman" w:eastAsia="Times New Roman" w:hAnsi="Times New Roman" w:cs="Times New Roman"/>
          <w:sz w:val="24"/>
          <w:szCs w:val="24"/>
          <w:lang w:eastAsia="ru-RU"/>
        </w:rPr>
        <w:t xml:space="preserve"> по барабану - продолжайте оставаться с тем багажом знаний, который вам так мил.</w:t>
      </w:r>
    </w:p>
    <w:p w:rsidR="00CF78D9" w:rsidRPr="00CF78D9" w:rsidRDefault="00CF78D9" w:rsidP="00CF78D9">
      <w:pPr>
        <w:spacing w:after="0" w:line="240" w:lineRule="auto"/>
        <w:rPr>
          <w:rFonts w:ascii="Times New Roman" w:eastAsia="Times New Roman" w:hAnsi="Times New Roman" w:cs="Times New Roman"/>
          <w:sz w:val="24"/>
          <w:szCs w:val="24"/>
          <w:lang w:eastAsia="ru-RU"/>
        </w:rPr>
      </w:pPr>
      <w:r w:rsidRPr="00CF78D9">
        <w:rPr>
          <w:rFonts w:ascii="Times New Roman" w:eastAsia="Times New Roman" w:hAnsi="Times New Roman" w:cs="Times New Roman"/>
          <w:sz w:val="24"/>
          <w:szCs w:val="24"/>
          <w:lang w:eastAsia="ru-RU"/>
        </w:rPr>
        <w:br/>
        <w:t>Это 3,14ец какой-то, только оцените какие "</w:t>
      </w:r>
      <w:proofErr w:type="spellStart"/>
      <w:r w:rsidRPr="00CF78D9">
        <w:rPr>
          <w:rFonts w:ascii="Times New Roman" w:eastAsia="Times New Roman" w:hAnsi="Times New Roman" w:cs="Times New Roman"/>
          <w:sz w:val="24"/>
          <w:szCs w:val="24"/>
          <w:lang w:eastAsia="ru-RU"/>
        </w:rPr>
        <w:t>термИны</w:t>
      </w:r>
      <w:proofErr w:type="spellEnd"/>
      <w:r w:rsidRPr="00CF78D9">
        <w:rPr>
          <w:rFonts w:ascii="Times New Roman" w:eastAsia="Times New Roman" w:hAnsi="Times New Roman" w:cs="Times New Roman"/>
          <w:sz w:val="24"/>
          <w:szCs w:val="24"/>
          <w:lang w:eastAsia="ru-RU"/>
        </w:rPr>
        <w:t xml:space="preserve">" задвигаем "похищение позитрона" (кем и куда </w:t>
      </w:r>
      <w:r>
        <w:rPr>
          <w:rFonts w:ascii="Times New Roman" w:eastAsia="Times New Roman" w:hAnsi="Times New Roman" w:cs="Times New Roman"/>
          <w:noProof/>
          <w:sz w:val="24"/>
          <w:szCs w:val="24"/>
          <w:lang w:eastAsia="ru-RU"/>
        </w:rPr>
        <w:drawing>
          <wp:inline distT="0" distB="0" distL="0" distR="0">
            <wp:extent cx="190500" cy="190500"/>
            <wp:effectExtent l="0" t="0" r="0" b="0"/>
            <wp:docPr id="38" name="Рисунок 38" descr=":si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silly:"/>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190500"/>
                    </a:xfrm>
                    <a:prstGeom prst="rect">
                      <a:avLst/>
                    </a:prstGeom>
                    <a:noFill/>
                    <a:ln>
                      <a:noFill/>
                    </a:ln>
                  </pic:spPr>
                </pic:pic>
              </a:graphicData>
            </a:graphic>
          </wp:inline>
        </w:drawing>
      </w:r>
      <w:r w:rsidRPr="00CF78D9">
        <w:rPr>
          <w:rFonts w:ascii="Times New Roman" w:eastAsia="Times New Roman" w:hAnsi="Times New Roman" w:cs="Times New Roman"/>
          <w:sz w:val="24"/>
          <w:szCs w:val="24"/>
          <w:lang w:eastAsia="ru-RU"/>
        </w:rPr>
        <w:t>)</w:t>
      </w:r>
      <w:r w:rsidRPr="00CF78D9">
        <w:rPr>
          <w:rFonts w:ascii="Times New Roman" w:eastAsia="Times New Roman" w:hAnsi="Times New Roman" w:cs="Times New Roman"/>
          <w:sz w:val="24"/>
          <w:szCs w:val="24"/>
          <w:lang w:eastAsia="ru-RU"/>
        </w:rPr>
        <w:br/>
        <w:t xml:space="preserve">Куча "умных" слов вообще ни о чём, из форума в прямом смысле делают "сральник" </w:t>
      </w:r>
      <w:r>
        <w:rPr>
          <w:rFonts w:ascii="Times New Roman" w:eastAsia="Times New Roman" w:hAnsi="Times New Roman" w:cs="Times New Roman"/>
          <w:noProof/>
          <w:sz w:val="24"/>
          <w:szCs w:val="24"/>
          <w:lang w:eastAsia="ru-RU"/>
        </w:rPr>
        <w:drawing>
          <wp:inline distT="0" distB="0" distL="0" distR="0">
            <wp:extent cx="190500" cy="190500"/>
            <wp:effectExtent l="0" t="0" r="0" b="0"/>
            <wp:docPr id="37" name="Рисунок 37"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B)"/>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190500"/>
                    </a:xfrm>
                    <a:prstGeom prst="rect">
                      <a:avLst/>
                    </a:prstGeom>
                    <a:noFill/>
                    <a:ln>
                      <a:noFill/>
                    </a:ln>
                  </pic:spPr>
                </pic:pic>
              </a:graphicData>
            </a:graphic>
          </wp:inline>
        </w:drawing>
      </w:r>
      <w:r w:rsidRPr="00CF78D9">
        <w:rPr>
          <w:rFonts w:ascii="Times New Roman" w:eastAsia="Times New Roman" w:hAnsi="Times New Roman" w:cs="Times New Roman"/>
          <w:sz w:val="24"/>
          <w:szCs w:val="24"/>
          <w:lang w:eastAsia="ru-RU"/>
        </w:rPr>
        <w:t>Как по вашей теории посчитать например напряжённость или величину вектора магнитно</w:t>
      </w:r>
      <w:proofErr w:type="gramStart"/>
      <w:r w:rsidRPr="00CF78D9">
        <w:rPr>
          <w:rFonts w:ascii="Times New Roman" w:eastAsia="Times New Roman" w:hAnsi="Times New Roman" w:cs="Times New Roman"/>
          <w:sz w:val="24"/>
          <w:szCs w:val="24"/>
          <w:lang w:eastAsia="ru-RU"/>
        </w:rPr>
        <w:t>й(</w:t>
      </w:r>
      <w:proofErr w:type="gramEnd"/>
      <w:r w:rsidRPr="00CF78D9">
        <w:rPr>
          <w:rFonts w:ascii="Times New Roman" w:eastAsia="Times New Roman" w:hAnsi="Times New Roman" w:cs="Times New Roman"/>
          <w:sz w:val="24"/>
          <w:szCs w:val="24"/>
          <w:lang w:eastAsia="ru-RU"/>
        </w:rPr>
        <w:t>или ещё какой) индукции ваших "волшебных" волн на расстоянии 1метр от проводника в котором они существуют ?</w:t>
      </w:r>
      <w:r w:rsidRPr="00CF78D9">
        <w:rPr>
          <w:rFonts w:ascii="Times New Roman" w:eastAsia="Times New Roman" w:hAnsi="Times New Roman" w:cs="Times New Roman"/>
          <w:sz w:val="24"/>
          <w:szCs w:val="24"/>
          <w:lang w:eastAsia="ru-RU"/>
        </w:rPr>
        <w:br/>
      </w:r>
      <w:r w:rsidRPr="00CF78D9">
        <w:rPr>
          <w:rFonts w:ascii="Times New Roman" w:eastAsia="Times New Roman" w:hAnsi="Times New Roman" w:cs="Times New Roman"/>
          <w:sz w:val="24"/>
          <w:szCs w:val="24"/>
          <w:lang w:eastAsia="ru-RU"/>
        </w:rPr>
        <w:br/>
        <w:t xml:space="preserve">Доводы неопровержимые ля "намотайте, настройте на частоту водорода, книжку изучите, только вот установки у меня своей </w:t>
      </w:r>
      <w:proofErr w:type="gramStart"/>
      <w:r w:rsidRPr="00CF78D9">
        <w:rPr>
          <w:rFonts w:ascii="Times New Roman" w:eastAsia="Times New Roman" w:hAnsi="Times New Roman" w:cs="Times New Roman"/>
          <w:sz w:val="24"/>
          <w:szCs w:val="24"/>
          <w:lang w:eastAsia="ru-RU"/>
        </w:rPr>
        <w:t>нету</w:t>
      </w:r>
      <w:proofErr w:type="gramEnd"/>
      <w:r w:rsidRPr="00CF78D9">
        <w:rPr>
          <w:rFonts w:ascii="Times New Roman" w:eastAsia="Times New Roman" w:hAnsi="Times New Roman" w:cs="Times New Roman"/>
          <w:sz w:val="24"/>
          <w:szCs w:val="24"/>
          <w:lang w:eastAsia="ru-RU"/>
        </w:rPr>
        <w:t xml:space="preserve"> - вредная она" </w:t>
      </w:r>
      <w:r>
        <w:rPr>
          <w:rFonts w:ascii="Times New Roman" w:eastAsia="Times New Roman" w:hAnsi="Times New Roman" w:cs="Times New Roman"/>
          <w:noProof/>
          <w:sz w:val="24"/>
          <w:szCs w:val="24"/>
          <w:lang w:eastAsia="ru-RU"/>
        </w:rPr>
        <w:drawing>
          <wp:inline distT="0" distB="0" distL="0" distR="0">
            <wp:extent cx="179705" cy="179705"/>
            <wp:effectExtent l="0" t="0" r="0" b="0"/>
            <wp:docPr id="36" name="Рисунок 36"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lol:"/>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p>
    <w:p w:rsidR="00CF78D9" w:rsidRDefault="00CF78D9" w:rsidP="00CF78D9">
      <w:pPr>
        <w:pBdr>
          <w:bottom w:val="double" w:sz="6" w:space="1" w:color="auto"/>
        </w:pBdr>
        <w:rPr>
          <w:rFonts w:ascii="Times New Roman" w:eastAsia="Times New Roman" w:hAnsi="Times New Roman" w:cs="Times New Roman"/>
          <w:sz w:val="24"/>
          <w:szCs w:val="24"/>
          <w:lang w:eastAsia="ru-RU"/>
        </w:rPr>
      </w:pPr>
      <w:r w:rsidRPr="00CF78D9">
        <w:rPr>
          <w:rFonts w:ascii="Times New Roman" w:eastAsia="Times New Roman" w:hAnsi="Times New Roman" w:cs="Times New Roman"/>
          <w:sz w:val="24"/>
          <w:szCs w:val="24"/>
          <w:lang w:eastAsia="ru-RU"/>
        </w:rPr>
        <w:t>Каждый в своей жизни делает то, на что учился.</w:t>
      </w:r>
      <w:r w:rsidRPr="00CF78D9">
        <w:rPr>
          <w:rFonts w:ascii="Times New Roman" w:eastAsia="Times New Roman" w:hAnsi="Times New Roman" w:cs="Times New Roman"/>
          <w:sz w:val="24"/>
          <w:szCs w:val="24"/>
          <w:lang w:eastAsia="ru-RU"/>
        </w:rPr>
        <w:br/>
        <w:t>Старый анекдот про станки на пляже знаете?</w:t>
      </w:r>
      <w:r w:rsidRPr="00CF78D9">
        <w:rPr>
          <w:rFonts w:ascii="Times New Roman" w:eastAsia="Times New Roman" w:hAnsi="Times New Roman" w:cs="Times New Roman"/>
          <w:sz w:val="24"/>
          <w:szCs w:val="24"/>
          <w:lang w:eastAsia="ru-RU"/>
        </w:rPr>
        <w:br/>
        <w:t>Для меня здесь все то же самое</w:t>
      </w:r>
      <w:proofErr w:type="gramStart"/>
      <w:r w:rsidRPr="00CF78D9">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79705" cy="179705"/>
            <wp:effectExtent l="0" t="0" r="0" b="0"/>
            <wp:docPr id="35" name="Рисунок 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rsidRPr="00CF78D9">
        <w:rPr>
          <w:rFonts w:ascii="Times New Roman" w:eastAsia="Times New Roman" w:hAnsi="Times New Roman" w:cs="Times New Roman"/>
          <w:sz w:val="24"/>
          <w:szCs w:val="24"/>
          <w:lang w:eastAsia="ru-RU"/>
        </w:rPr>
        <w:br/>
        <w:t>П</w:t>
      </w:r>
      <w:proofErr w:type="gramEnd"/>
      <w:r w:rsidRPr="00CF78D9">
        <w:rPr>
          <w:rFonts w:ascii="Times New Roman" w:eastAsia="Times New Roman" w:hAnsi="Times New Roman" w:cs="Times New Roman"/>
          <w:sz w:val="24"/>
          <w:szCs w:val="24"/>
          <w:lang w:eastAsia="ru-RU"/>
        </w:rPr>
        <w:t xml:space="preserve">ока что в ответ на мою КОНКРЕТНУЮ информацию реально и по делу отреагировал только один человек - </w:t>
      </w:r>
      <w:proofErr w:type="spellStart"/>
      <w:r w:rsidRPr="00CF78D9">
        <w:rPr>
          <w:rFonts w:ascii="Times New Roman" w:eastAsia="Times New Roman" w:hAnsi="Times New Roman" w:cs="Times New Roman"/>
          <w:sz w:val="24"/>
          <w:szCs w:val="24"/>
          <w:lang w:eastAsia="ru-RU"/>
        </w:rPr>
        <w:t>spaceon</w:t>
      </w:r>
      <w:proofErr w:type="spellEnd"/>
      <w:r w:rsidRPr="00CF78D9">
        <w:rPr>
          <w:rFonts w:ascii="Times New Roman" w:eastAsia="Times New Roman" w:hAnsi="Times New Roman" w:cs="Times New Roman"/>
          <w:sz w:val="24"/>
          <w:szCs w:val="24"/>
          <w:lang w:eastAsia="ru-RU"/>
        </w:rPr>
        <w:br/>
        <w:t>Правда, для него знакомство с этой информацией закончилось печально - все основное выгорело.</w:t>
      </w:r>
      <w:r w:rsidRPr="00CF78D9">
        <w:rPr>
          <w:rFonts w:ascii="Times New Roman" w:eastAsia="Times New Roman" w:hAnsi="Times New Roman" w:cs="Times New Roman"/>
          <w:sz w:val="24"/>
          <w:szCs w:val="24"/>
          <w:lang w:eastAsia="ru-RU"/>
        </w:rPr>
        <w:br/>
        <w:t>Но зато он уже приобрел некоторый опыт.</w:t>
      </w:r>
      <w:r w:rsidRPr="00CF78D9">
        <w:rPr>
          <w:rFonts w:ascii="Times New Roman" w:eastAsia="Times New Roman" w:hAnsi="Times New Roman" w:cs="Times New Roman"/>
          <w:sz w:val="24"/>
          <w:szCs w:val="24"/>
          <w:lang w:eastAsia="ru-RU"/>
        </w:rPr>
        <w:br/>
      </w:r>
      <w:proofErr w:type="gramStart"/>
      <w:r w:rsidRPr="00CF78D9">
        <w:rPr>
          <w:rFonts w:ascii="Times New Roman" w:eastAsia="Times New Roman" w:hAnsi="Times New Roman" w:cs="Times New Roman"/>
          <w:sz w:val="24"/>
          <w:szCs w:val="24"/>
          <w:lang w:eastAsia="ru-RU"/>
        </w:rPr>
        <w:t>(Энергии море...</w:t>
      </w:r>
      <w:proofErr w:type="gramEnd"/>
      <w:r w:rsidRPr="00CF78D9">
        <w:rPr>
          <w:rFonts w:ascii="Times New Roman" w:eastAsia="Times New Roman" w:hAnsi="Times New Roman" w:cs="Times New Roman"/>
          <w:sz w:val="24"/>
          <w:szCs w:val="24"/>
          <w:lang w:eastAsia="ru-RU"/>
        </w:rPr>
        <w:t xml:space="preserve"> </w:t>
      </w:r>
      <w:proofErr w:type="gramStart"/>
      <w:r w:rsidRPr="00CF78D9">
        <w:rPr>
          <w:rFonts w:ascii="Times New Roman" w:eastAsia="Times New Roman" w:hAnsi="Times New Roman" w:cs="Times New Roman"/>
          <w:sz w:val="24"/>
          <w:szCs w:val="24"/>
          <w:lang w:eastAsia="ru-RU"/>
        </w:rPr>
        <w:t>И это надо понимать всем, кто ОСОЗНАННО входит в резонанс с открытой системой на любом уровне).</w:t>
      </w:r>
      <w:proofErr w:type="gramEnd"/>
      <w:r w:rsidRPr="00CF78D9">
        <w:rPr>
          <w:rFonts w:ascii="Times New Roman" w:eastAsia="Times New Roman" w:hAnsi="Times New Roman" w:cs="Times New Roman"/>
          <w:sz w:val="24"/>
          <w:szCs w:val="24"/>
          <w:lang w:eastAsia="ru-RU"/>
        </w:rPr>
        <w:br/>
      </w:r>
      <w:r w:rsidRPr="00CF78D9">
        <w:rPr>
          <w:rFonts w:ascii="Times New Roman" w:eastAsia="Times New Roman" w:hAnsi="Times New Roman" w:cs="Times New Roman"/>
          <w:sz w:val="24"/>
          <w:szCs w:val="24"/>
          <w:lang w:eastAsia="ru-RU"/>
        </w:rPr>
        <w:br/>
        <w:t xml:space="preserve">Остальные пока занимаются </w:t>
      </w:r>
      <w:proofErr w:type="spellStart"/>
      <w:r w:rsidRPr="00CF78D9">
        <w:rPr>
          <w:rFonts w:ascii="Times New Roman" w:eastAsia="Times New Roman" w:hAnsi="Times New Roman" w:cs="Times New Roman"/>
          <w:sz w:val="24"/>
          <w:szCs w:val="24"/>
          <w:lang w:eastAsia="ru-RU"/>
        </w:rPr>
        <w:t>тролизмом</w:t>
      </w:r>
      <w:proofErr w:type="spellEnd"/>
      <w:r w:rsidRPr="00CF78D9">
        <w:rPr>
          <w:rFonts w:ascii="Times New Roman" w:eastAsia="Times New Roman" w:hAnsi="Times New Roman" w:cs="Times New Roman"/>
          <w:sz w:val="24"/>
          <w:szCs w:val="24"/>
          <w:lang w:eastAsia="ru-RU"/>
        </w:rPr>
        <w:t>...</w:t>
      </w:r>
    </w:p>
    <w:p w:rsidR="00CF78D9" w:rsidRPr="00CF78D9" w:rsidRDefault="00CF78D9" w:rsidP="00CF78D9">
      <w:pPr>
        <w:spacing w:after="0" w:line="240" w:lineRule="auto"/>
        <w:rPr>
          <w:rFonts w:ascii="Times New Roman" w:eastAsia="Times New Roman" w:hAnsi="Times New Roman" w:cs="Times New Roman"/>
          <w:sz w:val="24"/>
          <w:szCs w:val="24"/>
          <w:lang w:eastAsia="ru-RU"/>
        </w:rPr>
      </w:pPr>
      <w:proofErr w:type="spellStart"/>
      <w:r w:rsidRPr="00CF78D9">
        <w:rPr>
          <w:rFonts w:ascii="Times New Roman" w:eastAsia="Times New Roman" w:hAnsi="Times New Roman" w:cs="Times New Roman"/>
          <w:b/>
          <w:bCs/>
          <w:sz w:val="24"/>
          <w:szCs w:val="24"/>
          <w:lang w:eastAsia="ru-RU"/>
        </w:rPr>
        <w:lastRenderedPageBreak/>
        <w:t>Gitsa</w:t>
      </w:r>
      <w:proofErr w:type="spellEnd"/>
      <w:r w:rsidRPr="00CF78D9">
        <w:rPr>
          <w:rFonts w:ascii="Times New Roman" w:eastAsia="Times New Roman" w:hAnsi="Times New Roman" w:cs="Times New Roman"/>
          <w:b/>
          <w:bCs/>
          <w:sz w:val="24"/>
          <w:szCs w:val="24"/>
          <w:lang w:eastAsia="ru-RU"/>
        </w:rPr>
        <w:t xml:space="preserve"> пишет:</w:t>
      </w:r>
      <w:r w:rsidRPr="00CF78D9">
        <w:rPr>
          <w:rFonts w:ascii="Times New Roman" w:eastAsia="Times New Roman" w:hAnsi="Times New Roman" w:cs="Times New Roman"/>
          <w:sz w:val="24"/>
          <w:szCs w:val="24"/>
          <w:lang w:eastAsia="ru-RU"/>
        </w:rPr>
        <w:t xml:space="preserve"> </w:t>
      </w:r>
    </w:p>
    <w:p w:rsidR="00CF78D9" w:rsidRPr="00CF78D9" w:rsidRDefault="00CF78D9" w:rsidP="00CF78D9">
      <w:pPr>
        <w:spacing w:after="0" w:line="240" w:lineRule="auto"/>
        <w:rPr>
          <w:rFonts w:ascii="Times New Roman" w:eastAsia="Times New Roman" w:hAnsi="Times New Roman" w:cs="Times New Roman"/>
          <w:sz w:val="24"/>
          <w:szCs w:val="24"/>
          <w:lang w:eastAsia="ru-RU"/>
        </w:rPr>
      </w:pPr>
      <w:proofErr w:type="spellStart"/>
      <w:r w:rsidRPr="00CF78D9">
        <w:rPr>
          <w:rFonts w:ascii="Times New Roman" w:eastAsia="Times New Roman" w:hAnsi="Times New Roman" w:cs="Times New Roman"/>
          <w:sz w:val="24"/>
          <w:szCs w:val="24"/>
          <w:lang w:eastAsia="ru-RU"/>
        </w:rPr>
        <w:t>Капанадзе</w:t>
      </w:r>
      <w:proofErr w:type="spellEnd"/>
      <w:r w:rsidRPr="00CF78D9">
        <w:rPr>
          <w:rFonts w:ascii="Times New Roman" w:eastAsia="Times New Roman" w:hAnsi="Times New Roman" w:cs="Times New Roman"/>
          <w:sz w:val="24"/>
          <w:szCs w:val="24"/>
          <w:lang w:eastAsia="ru-RU"/>
        </w:rPr>
        <w:t xml:space="preserve"> </w:t>
      </w:r>
      <w:proofErr w:type="spellStart"/>
      <w:r w:rsidRPr="00CF78D9">
        <w:rPr>
          <w:rFonts w:ascii="Times New Roman" w:eastAsia="Times New Roman" w:hAnsi="Times New Roman" w:cs="Times New Roman"/>
          <w:sz w:val="24"/>
          <w:szCs w:val="24"/>
          <w:lang w:eastAsia="ru-RU"/>
        </w:rPr>
        <w:t>вообщето</w:t>
      </w:r>
      <w:proofErr w:type="spellEnd"/>
      <w:r w:rsidRPr="00CF78D9">
        <w:rPr>
          <w:rFonts w:ascii="Times New Roman" w:eastAsia="Times New Roman" w:hAnsi="Times New Roman" w:cs="Times New Roman"/>
          <w:sz w:val="24"/>
          <w:szCs w:val="24"/>
          <w:lang w:eastAsia="ru-RU"/>
        </w:rPr>
        <w:t xml:space="preserve"> не жаловался на вредность как и </w:t>
      </w:r>
      <w:proofErr w:type="spellStart"/>
      <w:r w:rsidRPr="00CF78D9">
        <w:rPr>
          <w:rFonts w:ascii="Times New Roman" w:eastAsia="Times New Roman" w:hAnsi="Times New Roman" w:cs="Times New Roman"/>
          <w:sz w:val="24"/>
          <w:szCs w:val="24"/>
          <w:lang w:eastAsia="ru-RU"/>
        </w:rPr>
        <w:t>Тесла</w:t>
      </w:r>
      <w:proofErr w:type="gramStart"/>
      <w:r w:rsidRPr="00CF78D9">
        <w:rPr>
          <w:rFonts w:ascii="Times New Roman" w:eastAsia="Times New Roman" w:hAnsi="Times New Roman" w:cs="Times New Roman"/>
          <w:sz w:val="24"/>
          <w:szCs w:val="24"/>
          <w:lang w:eastAsia="ru-RU"/>
        </w:rPr>
        <w:t>,т</w:t>
      </w:r>
      <w:proofErr w:type="gramEnd"/>
      <w:r w:rsidRPr="00CF78D9">
        <w:rPr>
          <w:rFonts w:ascii="Times New Roman" w:eastAsia="Times New Roman" w:hAnsi="Times New Roman" w:cs="Times New Roman"/>
          <w:sz w:val="24"/>
          <w:szCs w:val="24"/>
          <w:lang w:eastAsia="ru-RU"/>
        </w:rPr>
        <w:t>олько</w:t>
      </w:r>
      <w:proofErr w:type="spellEnd"/>
      <w:r w:rsidRPr="00CF78D9">
        <w:rPr>
          <w:rFonts w:ascii="Times New Roman" w:eastAsia="Times New Roman" w:hAnsi="Times New Roman" w:cs="Times New Roman"/>
          <w:sz w:val="24"/>
          <w:szCs w:val="24"/>
          <w:lang w:eastAsia="ru-RU"/>
        </w:rPr>
        <w:t xml:space="preserve"> лёгкий </w:t>
      </w:r>
      <w:proofErr w:type="spellStart"/>
      <w:r w:rsidRPr="00CF78D9">
        <w:rPr>
          <w:rFonts w:ascii="Times New Roman" w:eastAsia="Times New Roman" w:hAnsi="Times New Roman" w:cs="Times New Roman"/>
          <w:sz w:val="24"/>
          <w:szCs w:val="24"/>
          <w:lang w:eastAsia="ru-RU"/>
        </w:rPr>
        <w:t>ренген,но</w:t>
      </w:r>
      <w:proofErr w:type="spellEnd"/>
      <w:r w:rsidRPr="00CF78D9">
        <w:rPr>
          <w:rFonts w:ascii="Times New Roman" w:eastAsia="Times New Roman" w:hAnsi="Times New Roman" w:cs="Times New Roman"/>
          <w:sz w:val="24"/>
          <w:szCs w:val="24"/>
          <w:lang w:eastAsia="ru-RU"/>
        </w:rPr>
        <w:t xml:space="preserve"> если свинцовые трусы то всё </w:t>
      </w:r>
      <w:proofErr w:type="spellStart"/>
      <w:r w:rsidRPr="00CF78D9">
        <w:rPr>
          <w:rFonts w:ascii="Times New Roman" w:eastAsia="Times New Roman" w:hAnsi="Times New Roman" w:cs="Times New Roman"/>
          <w:sz w:val="24"/>
          <w:szCs w:val="24"/>
          <w:lang w:eastAsia="ru-RU"/>
        </w:rPr>
        <w:t>нормуль</w:t>
      </w:r>
      <w:proofErr w:type="spellEnd"/>
    </w:p>
    <w:p w:rsidR="00CF78D9" w:rsidRDefault="00CF78D9" w:rsidP="00CF78D9">
      <w:pPr>
        <w:pBdr>
          <w:bottom w:val="double" w:sz="6" w:space="1" w:color="auto"/>
        </w:pBdr>
        <w:rPr>
          <w:rFonts w:ascii="Times New Roman" w:eastAsia="Times New Roman" w:hAnsi="Times New Roman" w:cs="Times New Roman"/>
          <w:sz w:val="24"/>
          <w:szCs w:val="24"/>
          <w:lang w:eastAsia="ru-RU"/>
        </w:rPr>
      </w:pPr>
      <w:r w:rsidRPr="00CF78D9">
        <w:rPr>
          <w:rFonts w:ascii="Times New Roman" w:eastAsia="Times New Roman" w:hAnsi="Times New Roman" w:cs="Times New Roman"/>
          <w:sz w:val="24"/>
          <w:szCs w:val="24"/>
          <w:lang w:eastAsia="ru-RU"/>
        </w:rPr>
        <w:t>Ага... Не жаловался...</w:t>
      </w:r>
      <w:r w:rsidRPr="00CF78D9">
        <w:rPr>
          <w:rFonts w:ascii="Times New Roman" w:eastAsia="Times New Roman" w:hAnsi="Times New Roman" w:cs="Times New Roman"/>
          <w:sz w:val="24"/>
          <w:szCs w:val="24"/>
          <w:lang w:eastAsia="ru-RU"/>
        </w:rPr>
        <w:br/>
        <w:t xml:space="preserve">Да он после Турции несколько визитов сделал по разным странам, и слег. А потом даже во времена более-менее удовлетворительного состояния стал творить только маломощные преобразователи. (Изобретатель без творческой работы жить не может). Их можно </w:t>
      </w:r>
      <w:proofErr w:type="gramStart"/>
      <w:r w:rsidRPr="00CF78D9">
        <w:rPr>
          <w:rFonts w:ascii="Times New Roman" w:eastAsia="Times New Roman" w:hAnsi="Times New Roman" w:cs="Times New Roman"/>
          <w:sz w:val="24"/>
          <w:szCs w:val="24"/>
          <w:lang w:eastAsia="ru-RU"/>
        </w:rPr>
        <w:t>пересчитать на пальцах</w:t>
      </w:r>
      <w:proofErr w:type="gramEnd"/>
      <w:r w:rsidRPr="00CF78D9">
        <w:rPr>
          <w:rFonts w:ascii="Times New Roman" w:eastAsia="Times New Roman" w:hAnsi="Times New Roman" w:cs="Times New Roman"/>
          <w:sz w:val="24"/>
          <w:szCs w:val="24"/>
          <w:lang w:eastAsia="ru-RU"/>
        </w:rPr>
        <w:t xml:space="preserve"> одной руки.</w:t>
      </w:r>
    </w:p>
    <w:p w:rsidR="00CF78D9" w:rsidRPr="00CF78D9" w:rsidRDefault="00CF78D9" w:rsidP="00CF78D9">
      <w:pPr>
        <w:spacing w:after="0" w:line="240" w:lineRule="auto"/>
        <w:rPr>
          <w:rFonts w:ascii="Times New Roman" w:eastAsia="Times New Roman" w:hAnsi="Times New Roman" w:cs="Times New Roman"/>
          <w:sz w:val="24"/>
          <w:szCs w:val="24"/>
          <w:lang w:eastAsia="ru-RU"/>
        </w:rPr>
      </w:pPr>
      <w:proofErr w:type="spellStart"/>
      <w:r w:rsidRPr="00CF78D9">
        <w:rPr>
          <w:rFonts w:ascii="Times New Roman" w:eastAsia="Times New Roman" w:hAnsi="Times New Roman" w:cs="Times New Roman"/>
          <w:b/>
          <w:bCs/>
          <w:sz w:val="24"/>
          <w:szCs w:val="24"/>
          <w:lang w:eastAsia="ru-RU"/>
        </w:rPr>
        <w:t>Gitsa</w:t>
      </w:r>
      <w:proofErr w:type="spellEnd"/>
      <w:r w:rsidRPr="00CF78D9">
        <w:rPr>
          <w:rFonts w:ascii="Times New Roman" w:eastAsia="Times New Roman" w:hAnsi="Times New Roman" w:cs="Times New Roman"/>
          <w:b/>
          <w:bCs/>
          <w:sz w:val="24"/>
          <w:szCs w:val="24"/>
          <w:lang w:eastAsia="ru-RU"/>
        </w:rPr>
        <w:t xml:space="preserve"> пишет:</w:t>
      </w:r>
      <w:r w:rsidRPr="00CF78D9">
        <w:rPr>
          <w:rFonts w:ascii="Times New Roman" w:eastAsia="Times New Roman" w:hAnsi="Times New Roman" w:cs="Times New Roman"/>
          <w:sz w:val="24"/>
          <w:szCs w:val="24"/>
          <w:lang w:eastAsia="ru-RU"/>
        </w:rPr>
        <w:t xml:space="preserve"> </w:t>
      </w:r>
    </w:p>
    <w:p w:rsidR="00CF78D9" w:rsidRPr="00CF78D9" w:rsidRDefault="00CF78D9" w:rsidP="00CF78D9">
      <w:pPr>
        <w:spacing w:after="0" w:line="240" w:lineRule="auto"/>
        <w:rPr>
          <w:rFonts w:ascii="Times New Roman" w:eastAsia="Times New Roman" w:hAnsi="Times New Roman" w:cs="Times New Roman"/>
          <w:sz w:val="24"/>
          <w:szCs w:val="24"/>
          <w:lang w:eastAsia="ru-RU"/>
        </w:rPr>
      </w:pPr>
      <w:r w:rsidRPr="00CF78D9">
        <w:rPr>
          <w:rFonts w:ascii="Times New Roman" w:eastAsia="Times New Roman" w:hAnsi="Times New Roman" w:cs="Times New Roman"/>
          <w:sz w:val="24"/>
          <w:szCs w:val="24"/>
          <w:lang w:eastAsia="ru-RU"/>
        </w:rPr>
        <w:t xml:space="preserve">Так после Турции должны были лечь все по </w:t>
      </w:r>
      <w:proofErr w:type="spellStart"/>
      <w:r w:rsidRPr="00CF78D9">
        <w:rPr>
          <w:rFonts w:ascii="Times New Roman" w:eastAsia="Times New Roman" w:hAnsi="Times New Roman" w:cs="Times New Roman"/>
          <w:sz w:val="24"/>
          <w:szCs w:val="24"/>
          <w:lang w:eastAsia="ru-RU"/>
        </w:rPr>
        <w:t>идее</w:t>
      </w:r>
      <w:proofErr w:type="gramStart"/>
      <w:r w:rsidRPr="00CF78D9">
        <w:rPr>
          <w:rFonts w:ascii="Times New Roman" w:eastAsia="Times New Roman" w:hAnsi="Times New Roman" w:cs="Times New Roman"/>
          <w:sz w:val="24"/>
          <w:szCs w:val="24"/>
          <w:lang w:eastAsia="ru-RU"/>
        </w:rPr>
        <w:t>.О</w:t>
      </w:r>
      <w:proofErr w:type="gramEnd"/>
      <w:r w:rsidRPr="00CF78D9">
        <w:rPr>
          <w:rFonts w:ascii="Times New Roman" w:eastAsia="Times New Roman" w:hAnsi="Times New Roman" w:cs="Times New Roman"/>
          <w:sz w:val="24"/>
          <w:szCs w:val="24"/>
          <w:lang w:eastAsia="ru-RU"/>
        </w:rPr>
        <w:t>ни</w:t>
      </w:r>
      <w:proofErr w:type="spellEnd"/>
      <w:r w:rsidRPr="00CF78D9">
        <w:rPr>
          <w:rFonts w:ascii="Times New Roman" w:eastAsia="Times New Roman" w:hAnsi="Times New Roman" w:cs="Times New Roman"/>
          <w:sz w:val="24"/>
          <w:szCs w:val="24"/>
          <w:lang w:eastAsia="ru-RU"/>
        </w:rPr>
        <w:t xml:space="preserve"> же приборами тогда вроде всё мерили на излучение</w:t>
      </w:r>
    </w:p>
    <w:p w:rsidR="00CF78D9" w:rsidRDefault="00CF78D9" w:rsidP="00CF78D9">
      <w:pPr>
        <w:pBdr>
          <w:bottom w:val="double" w:sz="6" w:space="1" w:color="auto"/>
        </w:pBdr>
        <w:rPr>
          <w:rFonts w:ascii="Times New Roman" w:eastAsia="Times New Roman" w:hAnsi="Times New Roman" w:cs="Times New Roman"/>
          <w:sz w:val="24"/>
          <w:szCs w:val="24"/>
          <w:lang w:eastAsia="ru-RU"/>
        </w:rPr>
      </w:pPr>
      <w:r w:rsidRPr="00CF78D9">
        <w:rPr>
          <w:rFonts w:ascii="Times New Roman" w:eastAsia="Times New Roman" w:hAnsi="Times New Roman" w:cs="Times New Roman"/>
          <w:sz w:val="24"/>
          <w:szCs w:val="24"/>
          <w:lang w:eastAsia="ru-RU"/>
        </w:rPr>
        <w:t xml:space="preserve">В </w:t>
      </w:r>
      <w:proofErr w:type="spellStart"/>
      <w:r w:rsidRPr="00CF78D9">
        <w:rPr>
          <w:rFonts w:ascii="Times New Roman" w:eastAsia="Times New Roman" w:hAnsi="Times New Roman" w:cs="Times New Roman"/>
          <w:sz w:val="24"/>
          <w:szCs w:val="24"/>
          <w:lang w:eastAsia="ru-RU"/>
        </w:rPr>
        <w:t>Турци</w:t>
      </w:r>
      <w:proofErr w:type="spellEnd"/>
      <w:r w:rsidRPr="00CF78D9">
        <w:rPr>
          <w:rFonts w:ascii="Times New Roman" w:eastAsia="Times New Roman" w:hAnsi="Times New Roman" w:cs="Times New Roman"/>
          <w:sz w:val="24"/>
          <w:szCs w:val="24"/>
          <w:lang w:eastAsia="ru-RU"/>
        </w:rPr>
        <w:t xml:space="preserve"> презентация была от силы пару часов. А до нее сколько времени было убито на строительство, наладку и опытную эксплуатацию этого аппарата - того никто не видел и не знает.</w:t>
      </w:r>
      <w:r w:rsidRPr="00CF78D9">
        <w:rPr>
          <w:rFonts w:ascii="Times New Roman" w:eastAsia="Times New Roman" w:hAnsi="Times New Roman" w:cs="Times New Roman"/>
          <w:sz w:val="24"/>
          <w:szCs w:val="24"/>
          <w:lang w:eastAsia="ru-RU"/>
        </w:rPr>
        <w:br/>
        <w:t xml:space="preserve">Команда, сотрудничавшая с </w:t>
      </w:r>
      <w:proofErr w:type="spellStart"/>
      <w:r w:rsidRPr="00CF78D9">
        <w:rPr>
          <w:rFonts w:ascii="Times New Roman" w:eastAsia="Times New Roman" w:hAnsi="Times New Roman" w:cs="Times New Roman"/>
          <w:sz w:val="24"/>
          <w:szCs w:val="24"/>
          <w:lang w:eastAsia="ru-RU"/>
        </w:rPr>
        <w:t>Капанадзе</w:t>
      </w:r>
      <w:proofErr w:type="spellEnd"/>
      <w:r w:rsidRPr="00CF78D9">
        <w:rPr>
          <w:rFonts w:ascii="Times New Roman" w:eastAsia="Times New Roman" w:hAnsi="Times New Roman" w:cs="Times New Roman"/>
          <w:sz w:val="24"/>
          <w:szCs w:val="24"/>
          <w:lang w:eastAsia="ru-RU"/>
        </w:rPr>
        <w:t xml:space="preserve"> по этой теме, очень быстро ушла в небытие. Где они и как они - того никто не знает. И даже сайта, который в той презентации рекламировался на каждом углу, давно уже нет.</w:t>
      </w:r>
      <w:r w:rsidRPr="00CF78D9">
        <w:rPr>
          <w:rFonts w:ascii="Times New Roman" w:eastAsia="Times New Roman" w:hAnsi="Times New Roman" w:cs="Times New Roman"/>
          <w:sz w:val="24"/>
          <w:szCs w:val="24"/>
          <w:lang w:eastAsia="ru-RU"/>
        </w:rPr>
        <w:br/>
        <w:t>С чего бы это?????</w:t>
      </w:r>
    </w:p>
    <w:p w:rsidR="001D6E0A" w:rsidRPr="001D6E0A" w:rsidRDefault="001D6E0A" w:rsidP="001D6E0A">
      <w:pPr>
        <w:spacing w:after="0" w:line="240" w:lineRule="auto"/>
        <w:rPr>
          <w:rFonts w:ascii="Times New Roman" w:eastAsia="Times New Roman" w:hAnsi="Times New Roman" w:cs="Times New Roman"/>
          <w:sz w:val="24"/>
          <w:szCs w:val="24"/>
          <w:lang w:eastAsia="ru-RU"/>
        </w:rPr>
      </w:pPr>
      <w:r w:rsidRPr="001D6E0A">
        <w:rPr>
          <w:rFonts w:ascii="Times New Roman" w:eastAsia="Times New Roman" w:hAnsi="Times New Roman" w:cs="Times New Roman"/>
          <w:b/>
          <w:bCs/>
          <w:sz w:val="24"/>
          <w:szCs w:val="24"/>
          <w:lang w:eastAsia="ru-RU"/>
        </w:rPr>
        <w:t>igorek30 пишет:</w:t>
      </w:r>
      <w:r w:rsidRPr="001D6E0A">
        <w:rPr>
          <w:rFonts w:ascii="Times New Roman" w:eastAsia="Times New Roman" w:hAnsi="Times New Roman" w:cs="Times New Roman"/>
          <w:sz w:val="24"/>
          <w:szCs w:val="24"/>
          <w:lang w:eastAsia="ru-RU"/>
        </w:rPr>
        <w:t xml:space="preserve"> </w:t>
      </w:r>
    </w:p>
    <w:p w:rsidR="001D6E0A" w:rsidRPr="001D6E0A" w:rsidRDefault="001D6E0A" w:rsidP="001D6E0A">
      <w:pPr>
        <w:spacing w:after="0" w:line="240" w:lineRule="auto"/>
        <w:rPr>
          <w:rFonts w:ascii="Times New Roman" w:eastAsia="Times New Roman" w:hAnsi="Times New Roman" w:cs="Times New Roman"/>
          <w:sz w:val="24"/>
          <w:szCs w:val="24"/>
          <w:lang w:eastAsia="ru-RU"/>
        </w:rPr>
      </w:pPr>
      <w:r w:rsidRPr="001D6E0A">
        <w:rPr>
          <w:rFonts w:ascii="Times New Roman" w:eastAsia="Times New Roman" w:hAnsi="Times New Roman" w:cs="Times New Roman"/>
          <w:sz w:val="24"/>
          <w:szCs w:val="24"/>
          <w:lang w:eastAsia="ru-RU"/>
        </w:rPr>
        <w:t xml:space="preserve">здравия всем соискателям! акула не проболтался про водород, а спорил в </w:t>
      </w:r>
      <w:proofErr w:type="spellStart"/>
      <w:r w:rsidRPr="001D6E0A">
        <w:rPr>
          <w:rFonts w:ascii="Times New Roman" w:eastAsia="Times New Roman" w:hAnsi="Times New Roman" w:cs="Times New Roman"/>
          <w:sz w:val="24"/>
          <w:szCs w:val="24"/>
          <w:lang w:eastAsia="ru-RU"/>
        </w:rPr>
        <w:t>конфе</w:t>
      </w:r>
      <w:proofErr w:type="spellEnd"/>
      <w:r w:rsidRPr="001D6E0A">
        <w:rPr>
          <w:rFonts w:ascii="Times New Roman" w:eastAsia="Times New Roman" w:hAnsi="Times New Roman" w:cs="Times New Roman"/>
          <w:sz w:val="24"/>
          <w:szCs w:val="24"/>
          <w:lang w:eastAsia="ru-RU"/>
        </w:rPr>
        <w:t xml:space="preserve"> с </w:t>
      </w:r>
      <w:proofErr w:type="spellStart"/>
      <w:r w:rsidRPr="001D6E0A">
        <w:rPr>
          <w:rFonts w:ascii="Times New Roman" w:eastAsia="Times New Roman" w:hAnsi="Times New Roman" w:cs="Times New Roman"/>
          <w:sz w:val="24"/>
          <w:szCs w:val="24"/>
          <w:lang w:eastAsia="ru-RU"/>
        </w:rPr>
        <w:t>катющиком</w:t>
      </w:r>
      <w:proofErr w:type="spellEnd"/>
      <w:r w:rsidRPr="001D6E0A">
        <w:rPr>
          <w:rFonts w:ascii="Times New Roman" w:eastAsia="Times New Roman" w:hAnsi="Times New Roman" w:cs="Times New Roman"/>
          <w:sz w:val="24"/>
          <w:szCs w:val="24"/>
          <w:lang w:eastAsia="ru-RU"/>
        </w:rPr>
        <w:t xml:space="preserve"> и </w:t>
      </w:r>
      <w:proofErr w:type="spellStart"/>
      <w:r w:rsidRPr="001D6E0A">
        <w:rPr>
          <w:rFonts w:ascii="Times New Roman" w:eastAsia="Times New Roman" w:hAnsi="Times New Roman" w:cs="Times New Roman"/>
          <w:sz w:val="24"/>
          <w:szCs w:val="24"/>
          <w:lang w:eastAsia="ru-RU"/>
        </w:rPr>
        <w:t>обьяснял</w:t>
      </w:r>
      <w:proofErr w:type="spellEnd"/>
      <w:r w:rsidRPr="001D6E0A">
        <w:rPr>
          <w:rFonts w:ascii="Times New Roman" w:eastAsia="Times New Roman" w:hAnsi="Times New Roman" w:cs="Times New Roman"/>
          <w:sz w:val="24"/>
          <w:szCs w:val="24"/>
          <w:lang w:eastAsia="ru-RU"/>
        </w:rPr>
        <w:t xml:space="preserve"> ему откуда берется се! </w:t>
      </w:r>
      <w:proofErr w:type="spellStart"/>
      <w:r w:rsidRPr="001D6E0A">
        <w:rPr>
          <w:rFonts w:ascii="Times New Roman" w:eastAsia="Times New Roman" w:hAnsi="Times New Roman" w:cs="Times New Roman"/>
          <w:sz w:val="24"/>
          <w:szCs w:val="24"/>
          <w:lang w:eastAsia="ru-RU"/>
        </w:rPr>
        <w:t>уваж</w:t>
      </w:r>
      <w:proofErr w:type="spellEnd"/>
      <w:r w:rsidRPr="001D6E0A">
        <w:rPr>
          <w:rFonts w:ascii="Times New Roman" w:eastAsia="Times New Roman" w:hAnsi="Times New Roman" w:cs="Times New Roman"/>
          <w:sz w:val="24"/>
          <w:szCs w:val="24"/>
          <w:lang w:eastAsia="ru-RU"/>
        </w:rPr>
        <w:t xml:space="preserve"> </w:t>
      </w:r>
      <w:proofErr w:type="spellStart"/>
      <w:r w:rsidRPr="001D6E0A">
        <w:rPr>
          <w:rFonts w:ascii="Times New Roman" w:eastAsia="Times New Roman" w:hAnsi="Times New Roman" w:cs="Times New Roman"/>
          <w:sz w:val="24"/>
          <w:szCs w:val="24"/>
          <w:lang w:eastAsia="ru-RU"/>
        </w:rPr>
        <w:t>ивлеон</w:t>
      </w:r>
      <w:proofErr w:type="spellEnd"/>
      <w:r w:rsidRPr="001D6E0A">
        <w:rPr>
          <w:rFonts w:ascii="Times New Roman" w:eastAsia="Times New Roman" w:hAnsi="Times New Roman" w:cs="Times New Roman"/>
          <w:sz w:val="24"/>
          <w:szCs w:val="24"/>
          <w:lang w:eastAsia="ru-RU"/>
        </w:rPr>
        <w:t xml:space="preserve"> эффект получал я</w:t>
      </w:r>
      <w:proofErr w:type="gramStart"/>
      <w:r w:rsidRPr="001D6E0A">
        <w:rPr>
          <w:rFonts w:ascii="Times New Roman" w:eastAsia="Times New Roman" w:hAnsi="Times New Roman" w:cs="Times New Roman"/>
          <w:sz w:val="24"/>
          <w:szCs w:val="24"/>
          <w:lang w:eastAsia="ru-RU"/>
        </w:rPr>
        <w:t xml:space="preserve"> ,</w:t>
      </w:r>
      <w:proofErr w:type="gramEnd"/>
      <w:r w:rsidRPr="001D6E0A">
        <w:rPr>
          <w:rFonts w:ascii="Times New Roman" w:eastAsia="Times New Roman" w:hAnsi="Times New Roman" w:cs="Times New Roman"/>
          <w:sz w:val="24"/>
          <w:szCs w:val="24"/>
          <w:lang w:eastAsia="ru-RU"/>
        </w:rPr>
        <w:t xml:space="preserve"> а мой пост </w:t>
      </w:r>
      <w:proofErr w:type="spellStart"/>
      <w:r w:rsidRPr="001D6E0A">
        <w:rPr>
          <w:rFonts w:ascii="Times New Roman" w:eastAsia="Times New Roman" w:hAnsi="Times New Roman" w:cs="Times New Roman"/>
          <w:sz w:val="24"/>
          <w:szCs w:val="24"/>
          <w:lang w:eastAsia="ru-RU"/>
        </w:rPr>
        <w:t>копирнул</w:t>
      </w:r>
      <w:proofErr w:type="spellEnd"/>
      <w:r w:rsidRPr="001D6E0A">
        <w:rPr>
          <w:rFonts w:ascii="Times New Roman" w:eastAsia="Times New Roman" w:hAnsi="Times New Roman" w:cs="Times New Roman"/>
          <w:sz w:val="24"/>
          <w:szCs w:val="24"/>
          <w:lang w:eastAsia="ru-RU"/>
        </w:rPr>
        <w:t xml:space="preserve"> </w:t>
      </w:r>
      <w:proofErr w:type="spellStart"/>
      <w:r w:rsidRPr="001D6E0A">
        <w:rPr>
          <w:rFonts w:ascii="Times New Roman" w:eastAsia="Times New Roman" w:hAnsi="Times New Roman" w:cs="Times New Roman"/>
          <w:sz w:val="24"/>
          <w:szCs w:val="24"/>
          <w:lang w:eastAsia="ru-RU"/>
        </w:rPr>
        <w:t>както</w:t>
      </w:r>
      <w:proofErr w:type="spellEnd"/>
      <w:r w:rsidRPr="001D6E0A">
        <w:rPr>
          <w:rFonts w:ascii="Times New Roman" w:eastAsia="Times New Roman" w:hAnsi="Times New Roman" w:cs="Times New Roman"/>
          <w:sz w:val="24"/>
          <w:szCs w:val="24"/>
          <w:lang w:eastAsia="ru-RU"/>
        </w:rPr>
        <w:t xml:space="preserve"> на с ник. сменил драйвер и </w:t>
      </w:r>
      <w:proofErr w:type="spellStart"/>
      <w:r w:rsidRPr="001D6E0A">
        <w:rPr>
          <w:rFonts w:ascii="Times New Roman" w:eastAsia="Times New Roman" w:hAnsi="Times New Roman" w:cs="Times New Roman"/>
          <w:sz w:val="24"/>
          <w:szCs w:val="24"/>
          <w:lang w:eastAsia="ru-RU"/>
        </w:rPr>
        <w:t>мосфет</w:t>
      </w:r>
      <w:proofErr w:type="spellEnd"/>
      <w:r w:rsidRPr="001D6E0A">
        <w:rPr>
          <w:rFonts w:ascii="Times New Roman" w:eastAsia="Times New Roman" w:hAnsi="Times New Roman" w:cs="Times New Roman"/>
          <w:sz w:val="24"/>
          <w:szCs w:val="24"/>
          <w:lang w:eastAsia="ru-RU"/>
        </w:rPr>
        <w:t xml:space="preserve"> и опять неудача на сей раз выгорел </w:t>
      </w:r>
      <w:proofErr w:type="spellStart"/>
      <w:r w:rsidRPr="001D6E0A">
        <w:rPr>
          <w:rFonts w:ascii="Times New Roman" w:eastAsia="Times New Roman" w:hAnsi="Times New Roman" w:cs="Times New Roman"/>
          <w:sz w:val="24"/>
          <w:szCs w:val="24"/>
          <w:lang w:eastAsia="ru-RU"/>
        </w:rPr>
        <w:t>мосфет</w:t>
      </w:r>
      <w:proofErr w:type="spellEnd"/>
      <w:r w:rsidRPr="001D6E0A">
        <w:rPr>
          <w:rFonts w:ascii="Times New Roman" w:eastAsia="Times New Roman" w:hAnsi="Times New Roman" w:cs="Times New Roman"/>
          <w:sz w:val="24"/>
          <w:szCs w:val="24"/>
          <w:lang w:eastAsia="ru-RU"/>
        </w:rPr>
        <w:t>!</w:t>
      </w:r>
    </w:p>
    <w:p w:rsidR="00CF78D9" w:rsidRDefault="001D6E0A" w:rsidP="001D6E0A">
      <w:pPr>
        <w:pBdr>
          <w:bottom w:val="double" w:sz="6" w:space="1" w:color="auto"/>
        </w:pBdr>
        <w:rPr>
          <w:rFonts w:ascii="Times New Roman" w:eastAsia="Times New Roman" w:hAnsi="Times New Roman" w:cs="Times New Roman"/>
          <w:sz w:val="24"/>
          <w:szCs w:val="24"/>
          <w:lang w:eastAsia="ru-RU"/>
        </w:rPr>
      </w:pPr>
      <w:r w:rsidRPr="001D6E0A">
        <w:rPr>
          <w:rFonts w:ascii="Times New Roman" w:eastAsia="Times New Roman" w:hAnsi="Times New Roman" w:cs="Times New Roman"/>
          <w:sz w:val="24"/>
          <w:szCs w:val="24"/>
          <w:lang w:eastAsia="ru-RU"/>
        </w:rPr>
        <w:t>Уважаемый igorek30!</w:t>
      </w:r>
      <w:r w:rsidRPr="001D6E0A">
        <w:rPr>
          <w:rFonts w:ascii="Times New Roman" w:eastAsia="Times New Roman" w:hAnsi="Times New Roman" w:cs="Times New Roman"/>
          <w:sz w:val="24"/>
          <w:szCs w:val="24"/>
          <w:lang w:eastAsia="ru-RU"/>
        </w:rPr>
        <w:br/>
        <w:t>Искренне сожалею - но такова доля первопроходца.</w:t>
      </w:r>
      <w:r w:rsidRPr="001D6E0A">
        <w:rPr>
          <w:rFonts w:ascii="Times New Roman" w:eastAsia="Times New Roman" w:hAnsi="Times New Roman" w:cs="Times New Roman"/>
          <w:sz w:val="24"/>
          <w:szCs w:val="24"/>
          <w:lang w:eastAsia="ru-RU"/>
        </w:rPr>
        <w:br/>
        <w:t xml:space="preserve">Вам бы сделать </w:t>
      </w:r>
      <w:proofErr w:type="spellStart"/>
      <w:r w:rsidRPr="001D6E0A">
        <w:rPr>
          <w:rFonts w:ascii="Times New Roman" w:eastAsia="Times New Roman" w:hAnsi="Times New Roman" w:cs="Times New Roman"/>
          <w:sz w:val="24"/>
          <w:szCs w:val="24"/>
          <w:lang w:eastAsia="ru-RU"/>
        </w:rPr>
        <w:t>АПЧиФ</w:t>
      </w:r>
      <w:proofErr w:type="spellEnd"/>
      <w:r w:rsidRPr="001D6E0A">
        <w:rPr>
          <w:rFonts w:ascii="Times New Roman" w:eastAsia="Times New Roman" w:hAnsi="Times New Roman" w:cs="Times New Roman"/>
          <w:sz w:val="24"/>
          <w:szCs w:val="24"/>
          <w:lang w:eastAsia="ru-RU"/>
        </w:rPr>
        <w:t xml:space="preserve"> с модуляцией несущей на частоте 50 Гц - проблем было бы меньше. Система вразнос бы не пошла. А так...</w:t>
      </w:r>
      <w:r w:rsidRPr="001D6E0A">
        <w:rPr>
          <w:rFonts w:ascii="Times New Roman" w:eastAsia="Times New Roman" w:hAnsi="Times New Roman" w:cs="Times New Roman"/>
          <w:sz w:val="24"/>
          <w:szCs w:val="24"/>
          <w:lang w:eastAsia="ru-RU"/>
        </w:rPr>
        <w:br/>
        <w:t xml:space="preserve">Без </w:t>
      </w:r>
      <w:proofErr w:type="spellStart"/>
      <w:r w:rsidRPr="001D6E0A">
        <w:rPr>
          <w:rFonts w:ascii="Times New Roman" w:eastAsia="Times New Roman" w:hAnsi="Times New Roman" w:cs="Times New Roman"/>
          <w:sz w:val="24"/>
          <w:szCs w:val="24"/>
          <w:lang w:eastAsia="ru-RU"/>
        </w:rPr>
        <w:t>АПЧиФ</w:t>
      </w:r>
      <w:proofErr w:type="spellEnd"/>
      <w:r w:rsidRPr="001D6E0A">
        <w:rPr>
          <w:rFonts w:ascii="Times New Roman" w:eastAsia="Times New Roman" w:hAnsi="Times New Roman" w:cs="Times New Roman"/>
          <w:sz w:val="24"/>
          <w:szCs w:val="24"/>
          <w:lang w:eastAsia="ru-RU"/>
        </w:rPr>
        <w:t xml:space="preserve"> с глубокой модуляцией несущей подобные потери неизбежны. Потому что когда оттуда что-то прибывает, то очень даже </w:t>
      </w:r>
      <w:proofErr w:type="spellStart"/>
      <w:r w:rsidRPr="001D6E0A">
        <w:rPr>
          <w:rFonts w:ascii="Times New Roman" w:eastAsia="Times New Roman" w:hAnsi="Times New Roman" w:cs="Times New Roman"/>
          <w:sz w:val="24"/>
          <w:szCs w:val="24"/>
          <w:lang w:eastAsia="ru-RU"/>
        </w:rPr>
        <w:t>серьежно</w:t>
      </w:r>
      <w:proofErr w:type="spellEnd"/>
      <w:r w:rsidRPr="001D6E0A">
        <w:rPr>
          <w:rFonts w:ascii="Times New Roman" w:eastAsia="Times New Roman" w:hAnsi="Times New Roman" w:cs="Times New Roman"/>
          <w:sz w:val="24"/>
          <w:szCs w:val="24"/>
          <w:lang w:eastAsia="ru-RU"/>
        </w:rPr>
        <w:t>.</w:t>
      </w:r>
      <w:r w:rsidRPr="001D6E0A">
        <w:rPr>
          <w:rFonts w:ascii="Times New Roman" w:eastAsia="Times New Roman" w:hAnsi="Times New Roman" w:cs="Times New Roman"/>
          <w:sz w:val="24"/>
          <w:szCs w:val="24"/>
          <w:lang w:eastAsia="ru-RU"/>
        </w:rPr>
        <w:br/>
        <w:t xml:space="preserve">Грей и </w:t>
      </w:r>
      <w:proofErr w:type="spellStart"/>
      <w:r w:rsidRPr="001D6E0A">
        <w:rPr>
          <w:rFonts w:ascii="Times New Roman" w:eastAsia="Times New Roman" w:hAnsi="Times New Roman" w:cs="Times New Roman"/>
          <w:sz w:val="24"/>
          <w:szCs w:val="24"/>
          <w:lang w:eastAsia="ru-RU"/>
        </w:rPr>
        <w:t>Капанадзе</w:t>
      </w:r>
      <w:proofErr w:type="spellEnd"/>
      <w:r w:rsidRPr="001D6E0A">
        <w:rPr>
          <w:rFonts w:ascii="Times New Roman" w:eastAsia="Times New Roman" w:hAnsi="Times New Roman" w:cs="Times New Roman"/>
          <w:sz w:val="24"/>
          <w:szCs w:val="24"/>
          <w:lang w:eastAsia="ru-RU"/>
        </w:rPr>
        <w:t xml:space="preserve"> ограничивали избыток энергии </w:t>
      </w:r>
      <w:proofErr w:type="spellStart"/>
      <w:r w:rsidRPr="001D6E0A">
        <w:rPr>
          <w:rFonts w:ascii="Times New Roman" w:eastAsia="Times New Roman" w:hAnsi="Times New Roman" w:cs="Times New Roman"/>
          <w:sz w:val="24"/>
          <w:szCs w:val="24"/>
          <w:lang w:eastAsia="ru-RU"/>
        </w:rPr>
        <w:t>искровиками</w:t>
      </w:r>
      <w:proofErr w:type="spellEnd"/>
      <w:r w:rsidRPr="001D6E0A">
        <w:rPr>
          <w:rFonts w:ascii="Times New Roman" w:eastAsia="Times New Roman" w:hAnsi="Times New Roman" w:cs="Times New Roman"/>
          <w:sz w:val="24"/>
          <w:szCs w:val="24"/>
          <w:lang w:eastAsia="ru-RU"/>
        </w:rPr>
        <w:t>. Может, и Вам стоит пойти по этому пути - хотя бы на время усвоения основных принципов взаимодействия системы в целом.</w:t>
      </w:r>
      <w:r w:rsidRPr="001D6E0A">
        <w:rPr>
          <w:rFonts w:ascii="Times New Roman" w:eastAsia="Times New Roman" w:hAnsi="Times New Roman" w:cs="Times New Roman"/>
          <w:sz w:val="24"/>
          <w:szCs w:val="24"/>
          <w:lang w:eastAsia="ru-RU"/>
        </w:rPr>
        <w:br/>
      </w:r>
      <w:r w:rsidRPr="001D6E0A">
        <w:rPr>
          <w:rFonts w:ascii="Times New Roman" w:eastAsia="Times New Roman" w:hAnsi="Times New Roman" w:cs="Times New Roman"/>
          <w:sz w:val="24"/>
          <w:szCs w:val="24"/>
          <w:lang w:eastAsia="ru-RU"/>
        </w:rPr>
        <w:br/>
        <w:t>С уважением</w:t>
      </w:r>
      <w:r w:rsidRPr="001D6E0A">
        <w:rPr>
          <w:rFonts w:ascii="Times New Roman" w:eastAsia="Times New Roman" w:hAnsi="Times New Roman" w:cs="Times New Roman"/>
          <w:sz w:val="24"/>
          <w:szCs w:val="24"/>
          <w:lang w:eastAsia="ru-RU"/>
        </w:rPr>
        <w:br/>
        <w:t>Леонид Волков.</w:t>
      </w:r>
    </w:p>
    <w:p w:rsidR="00C23DFA" w:rsidRPr="00C23DFA" w:rsidRDefault="00C23DFA" w:rsidP="00C23DFA">
      <w:pPr>
        <w:spacing w:after="0" w:line="240" w:lineRule="auto"/>
        <w:rPr>
          <w:rFonts w:ascii="Times New Roman" w:eastAsia="Times New Roman" w:hAnsi="Times New Roman" w:cs="Times New Roman"/>
          <w:sz w:val="24"/>
          <w:szCs w:val="24"/>
          <w:lang w:eastAsia="ru-RU"/>
        </w:rPr>
      </w:pPr>
      <w:proofErr w:type="spellStart"/>
      <w:r w:rsidRPr="00C23DFA">
        <w:rPr>
          <w:rFonts w:ascii="Times New Roman" w:eastAsia="Times New Roman" w:hAnsi="Times New Roman" w:cs="Times New Roman"/>
          <w:b/>
          <w:bCs/>
          <w:sz w:val="24"/>
          <w:szCs w:val="24"/>
          <w:lang w:eastAsia="ru-RU"/>
        </w:rPr>
        <w:t>MagistrTNT</w:t>
      </w:r>
      <w:proofErr w:type="spellEnd"/>
      <w:r w:rsidRPr="00C23DFA">
        <w:rPr>
          <w:rFonts w:ascii="Times New Roman" w:eastAsia="Times New Roman" w:hAnsi="Times New Roman" w:cs="Times New Roman"/>
          <w:b/>
          <w:bCs/>
          <w:sz w:val="24"/>
          <w:szCs w:val="24"/>
          <w:lang w:eastAsia="ru-RU"/>
        </w:rPr>
        <w:t xml:space="preserve"> пишет:</w:t>
      </w:r>
      <w:r w:rsidRPr="00C23DFA">
        <w:rPr>
          <w:rFonts w:ascii="Times New Roman" w:eastAsia="Times New Roman" w:hAnsi="Times New Roman" w:cs="Times New Roman"/>
          <w:sz w:val="24"/>
          <w:szCs w:val="24"/>
          <w:lang w:eastAsia="ru-RU"/>
        </w:rPr>
        <w:t xml:space="preserve"> </w:t>
      </w:r>
    </w:p>
    <w:p w:rsidR="00C23DFA" w:rsidRPr="00C23DFA" w:rsidRDefault="00C23DFA" w:rsidP="00C23DFA">
      <w:pPr>
        <w:spacing w:after="0" w:line="240" w:lineRule="auto"/>
        <w:rPr>
          <w:rFonts w:ascii="Times New Roman" w:eastAsia="Times New Roman" w:hAnsi="Times New Roman" w:cs="Times New Roman"/>
          <w:sz w:val="24"/>
          <w:szCs w:val="24"/>
          <w:lang w:eastAsia="ru-RU"/>
        </w:rPr>
      </w:pPr>
      <w:proofErr w:type="spellStart"/>
      <w:r w:rsidRPr="00C23DFA">
        <w:rPr>
          <w:rFonts w:ascii="Times New Roman" w:eastAsia="Times New Roman" w:hAnsi="Times New Roman" w:cs="Times New Roman"/>
          <w:b/>
          <w:bCs/>
          <w:sz w:val="24"/>
          <w:szCs w:val="24"/>
          <w:lang w:eastAsia="ru-RU"/>
        </w:rPr>
        <w:t>lvleon</w:t>
      </w:r>
      <w:proofErr w:type="spellEnd"/>
      <w:r w:rsidRPr="00C23DFA">
        <w:rPr>
          <w:rFonts w:ascii="Times New Roman" w:eastAsia="Times New Roman" w:hAnsi="Times New Roman" w:cs="Times New Roman"/>
          <w:b/>
          <w:bCs/>
          <w:sz w:val="24"/>
          <w:szCs w:val="24"/>
          <w:lang w:eastAsia="ru-RU"/>
        </w:rPr>
        <w:t xml:space="preserve"> пишет:</w:t>
      </w:r>
      <w:r w:rsidRPr="00C23DFA">
        <w:rPr>
          <w:rFonts w:ascii="Times New Roman" w:eastAsia="Times New Roman" w:hAnsi="Times New Roman" w:cs="Times New Roman"/>
          <w:sz w:val="24"/>
          <w:szCs w:val="24"/>
          <w:lang w:eastAsia="ru-RU"/>
        </w:rPr>
        <w:t xml:space="preserve"> </w:t>
      </w:r>
    </w:p>
    <w:p w:rsidR="00C23DFA" w:rsidRPr="00C23DFA" w:rsidRDefault="00C23DFA" w:rsidP="00C23DFA">
      <w:pPr>
        <w:spacing w:after="0" w:line="240" w:lineRule="auto"/>
        <w:rPr>
          <w:rFonts w:ascii="Times New Roman" w:eastAsia="Times New Roman" w:hAnsi="Times New Roman" w:cs="Times New Roman"/>
          <w:sz w:val="24"/>
          <w:szCs w:val="24"/>
          <w:lang w:eastAsia="ru-RU"/>
        </w:rPr>
      </w:pPr>
      <w:r w:rsidRPr="00C23DFA">
        <w:rPr>
          <w:rFonts w:ascii="Times New Roman" w:eastAsia="Times New Roman" w:hAnsi="Times New Roman" w:cs="Times New Roman"/>
          <w:sz w:val="24"/>
          <w:szCs w:val="24"/>
          <w:lang w:eastAsia="ru-RU"/>
        </w:rPr>
        <w:t>Позитроны, транспортируемые к нам через атом водорода, и позитроны, транспортируемые через атом азота - это частицы с очень разным уровнем базовой энергии.</w:t>
      </w:r>
    </w:p>
    <w:p w:rsidR="00C23DFA" w:rsidRPr="00C23DFA" w:rsidRDefault="00C23DFA" w:rsidP="00C23DFA">
      <w:pPr>
        <w:spacing w:after="0" w:line="240" w:lineRule="auto"/>
        <w:rPr>
          <w:rFonts w:ascii="Times New Roman" w:eastAsia="Times New Roman" w:hAnsi="Times New Roman" w:cs="Times New Roman"/>
          <w:sz w:val="24"/>
          <w:szCs w:val="24"/>
          <w:lang w:eastAsia="ru-RU"/>
        </w:rPr>
      </w:pPr>
      <w:r w:rsidRPr="00C23DFA">
        <w:rPr>
          <w:rFonts w:ascii="Times New Roman" w:eastAsia="Times New Roman" w:hAnsi="Times New Roman" w:cs="Times New Roman"/>
          <w:sz w:val="24"/>
          <w:szCs w:val="24"/>
          <w:lang w:eastAsia="ru-RU"/>
        </w:rPr>
        <w:t>Уважаемый Леонид Волков.</w:t>
      </w:r>
      <w:r w:rsidRPr="00C23DFA">
        <w:rPr>
          <w:rFonts w:ascii="Times New Roman" w:eastAsia="Times New Roman" w:hAnsi="Times New Roman" w:cs="Times New Roman"/>
          <w:sz w:val="24"/>
          <w:szCs w:val="24"/>
          <w:lang w:eastAsia="ru-RU"/>
        </w:rPr>
        <w:br/>
        <w:t xml:space="preserve">Мне бы очень хотелось понять, вашу модель строения вещества. В классической теории позитрон должен сразу </w:t>
      </w:r>
      <w:proofErr w:type="spellStart"/>
      <w:r w:rsidRPr="00C23DFA">
        <w:rPr>
          <w:rFonts w:ascii="Times New Roman" w:eastAsia="Times New Roman" w:hAnsi="Times New Roman" w:cs="Times New Roman"/>
          <w:sz w:val="24"/>
          <w:szCs w:val="24"/>
          <w:lang w:eastAsia="ru-RU"/>
        </w:rPr>
        <w:t>анигелировать</w:t>
      </w:r>
      <w:proofErr w:type="spellEnd"/>
      <w:r w:rsidRPr="00C23DFA">
        <w:rPr>
          <w:rFonts w:ascii="Times New Roman" w:eastAsia="Times New Roman" w:hAnsi="Times New Roman" w:cs="Times New Roman"/>
          <w:sz w:val="24"/>
          <w:szCs w:val="24"/>
          <w:lang w:eastAsia="ru-RU"/>
        </w:rPr>
        <w:t xml:space="preserve"> с </w:t>
      </w:r>
      <w:proofErr w:type="gramStart"/>
      <w:r w:rsidRPr="00C23DFA">
        <w:rPr>
          <w:rFonts w:ascii="Times New Roman" w:eastAsia="Times New Roman" w:hAnsi="Times New Roman" w:cs="Times New Roman"/>
          <w:sz w:val="24"/>
          <w:szCs w:val="24"/>
          <w:lang w:eastAsia="ru-RU"/>
        </w:rPr>
        <w:t>электронном</w:t>
      </w:r>
      <w:proofErr w:type="gramEnd"/>
      <w:r w:rsidRPr="00C23DFA">
        <w:rPr>
          <w:rFonts w:ascii="Times New Roman" w:eastAsia="Times New Roman" w:hAnsi="Times New Roman" w:cs="Times New Roman"/>
          <w:sz w:val="24"/>
          <w:szCs w:val="24"/>
          <w:lang w:eastAsia="ru-RU"/>
        </w:rPr>
        <w:t xml:space="preserve">. Очень интересно </w:t>
      </w:r>
      <w:proofErr w:type="gramStart"/>
      <w:r w:rsidRPr="00C23DFA">
        <w:rPr>
          <w:rFonts w:ascii="Times New Roman" w:eastAsia="Times New Roman" w:hAnsi="Times New Roman" w:cs="Times New Roman"/>
          <w:sz w:val="24"/>
          <w:szCs w:val="24"/>
          <w:lang w:eastAsia="ru-RU"/>
        </w:rPr>
        <w:t>понять</w:t>
      </w:r>
      <w:proofErr w:type="gramEnd"/>
      <w:r w:rsidRPr="00C23DFA">
        <w:rPr>
          <w:rFonts w:ascii="Times New Roman" w:eastAsia="Times New Roman" w:hAnsi="Times New Roman" w:cs="Times New Roman"/>
          <w:sz w:val="24"/>
          <w:szCs w:val="24"/>
          <w:lang w:eastAsia="ru-RU"/>
        </w:rPr>
        <w:t xml:space="preserve"> как образуется позитрон, отдельно или в паре? И как вы предлагаете перебрасывать позитрон из одной системы в другую при этом сохраняя </w:t>
      </w:r>
      <w:proofErr w:type="gramStart"/>
      <w:r w:rsidRPr="00C23DFA">
        <w:rPr>
          <w:rFonts w:ascii="Times New Roman" w:eastAsia="Times New Roman" w:hAnsi="Times New Roman" w:cs="Times New Roman"/>
          <w:sz w:val="24"/>
          <w:szCs w:val="24"/>
          <w:lang w:eastAsia="ru-RU"/>
        </w:rPr>
        <w:t>стабильным</w:t>
      </w:r>
      <w:proofErr w:type="gramEnd"/>
      <w:r w:rsidRPr="00C23DFA">
        <w:rPr>
          <w:rFonts w:ascii="Times New Roman" w:eastAsia="Times New Roman" w:hAnsi="Times New Roman" w:cs="Times New Roman"/>
          <w:sz w:val="24"/>
          <w:szCs w:val="24"/>
          <w:lang w:eastAsia="ru-RU"/>
        </w:rPr>
        <w:t xml:space="preserve"> античастицу?</w:t>
      </w:r>
    </w:p>
    <w:p w:rsidR="00C23DFA" w:rsidRPr="00C23DFA" w:rsidRDefault="00C23DFA" w:rsidP="00C23DFA">
      <w:pPr>
        <w:spacing w:after="240" w:line="240" w:lineRule="auto"/>
        <w:rPr>
          <w:rFonts w:ascii="Times New Roman" w:eastAsia="Times New Roman" w:hAnsi="Times New Roman" w:cs="Times New Roman"/>
          <w:sz w:val="24"/>
          <w:szCs w:val="24"/>
          <w:lang w:eastAsia="ru-RU"/>
        </w:rPr>
      </w:pPr>
      <w:r w:rsidRPr="00C23DFA">
        <w:rPr>
          <w:rFonts w:ascii="Times New Roman" w:eastAsia="Times New Roman" w:hAnsi="Times New Roman" w:cs="Times New Roman"/>
          <w:sz w:val="24"/>
          <w:szCs w:val="24"/>
          <w:lang w:eastAsia="ru-RU"/>
        </w:rPr>
        <w:lastRenderedPageBreak/>
        <w:t xml:space="preserve">Уважаемый </w:t>
      </w:r>
      <w:proofErr w:type="spellStart"/>
      <w:r w:rsidRPr="00C23DFA">
        <w:rPr>
          <w:rFonts w:ascii="Times New Roman" w:eastAsia="Times New Roman" w:hAnsi="Times New Roman" w:cs="Times New Roman"/>
          <w:sz w:val="24"/>
          <w:szCs w:val="24"/>
          <w:lang w:eastAsia="ru-RU"/>
        </w:rPr>
        <w:t>MagistrTNT</w:t>
      </w:r>
      <w:proofErr w:type="spellEnd"/>
      <w:r w:rsidRPr="00C23DFA">
        <w:rPr>
          <w:rFonts w:ascii="Times New Roman" w:eastAsia="Times New Roman" w:hAnsi="Times New Roman" w:cs="Times New Roman"/>
          <w:sz w:val="24"/>
          <w:szCs w:val="24"/>
          <w:lang w:eastAsia="ru-RU"/>
        </w:rPr>
        <w:t>!</w:t>
      </w:r>
      <w:r w:rsidRPr="00C23DFA">
        <w:rPr>
          <w:rFonts w:ascii="Times New Roman" w:eastAsia="Times New Roman" w:hAnsi="Times New Roman" w:cs="Times New Roman"/>
          <w:sz w:val="24"/>
          <w:szCs w:val="24"/>
          <w:lang w:eastAsia="ru-RU"/>
        </w:rPr>
        <w:br/>
        <w:t>Замените термин "позитрон" термином "дырка" - и у вас сразу же голова станет на свое место.</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b/>
          <w:bCs/>
          <w:sz w:val="24"/>
          <w:szCs w:val="24"/>
          <w:u w:val="single"/>
          <w:lang w:eastAsia="ru-RU"/>
        </w:rPr>
        <w:t>Об аннигиляции.</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Аннигилируют две частицы с зеркально-симметричными параметрами, сблизившиеся на определенное предельное расстояние. В полупроводниках этот процесс называется рекомбинацией.</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В полупроводниках есть собственные электроны и дырки, и есть примесные центры, которые в их валентную зону и/или зону проводимости поставляют добавочные носители тока - либо электроны, либо дырки - смотря из какой группы таблицы Д.И.Менделеева тот или иной примесных центр.</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Тип проводимости примесного полупроводника определяется типом проводимости его примесных центров.</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 xml:space="preserve">В собственном полупроводнике концентрация электронов равна концентрации дырок. Казалось бы, что собственный полупроводник должен быть электрически равновесным, и в нем уровень Ферми должен находиться посредине запрещенной зоны. Однако же это не так, потому что в подавляющем большинстве случаев электроны и дырки имеют разную подвижность. Тип проводимости собственного полупроводника определяется тем собственным носителем тока, который имеет большую подвижность. И не факт, что тип проводимости того или иного ЧИСТЕЙШЕГО собственного полупроводника есть величина постоянная. Например, в высокочистом монокристаллическом германии - (концентрация остаточных примесей менее 10^11 </w:t>
      </w:r>
      <w:proofErr w:type="spellStart"/>
      <w:r w:rsidRPr="00C23DFA">
        <w:rPr>
          <w:rFonts w:ascii="Times New Roman" w:eastAsia="Times New Roman" w:hAnsi="Times New Roman" w:cs="Times New Roman"/>
          <w:sz w:val="24"/>
          <w:szCs w:val="24"/>
          <w:lang w:eastAsia="ru-RU"/>
        </w:rPr>
        <w:t>ат</w:t>
      </w:r>
      <w:proofErr w:type="spellEnd"/>
      <w:r w:rsidRPr="00C23DFA">
        <w:rPr>
          <w:rFonts w:ascii="Times New Roman" w:eastAsia="Times New Roman" w:hAnsi="Times New Roman" w:cs="Times New Roman"/>
          <w:sz w:val="24"/>
          <w:szCs w:val="24"/>
          <w:lang w:eastAsia="ru-RU"/>
        </w:rPr>
        <w:t>/см3) - при комнатной температуре (300К) подвижность электронов больше подвижности дырок, и он является полупроводником n-типа. Но с понижением температуры в германии подвижность дырок возрастает, и при температуре жидкого азота (77К) она становится больше подвижности электронов. При 77К германий является полупроводником p-типа, у него постоянная Холла имеет знак, противоположный тому</w:t>
      </w:r>
      <w:proofErr w:type="gramStart"/>
      <w:r w:rsidRPr="00C23DFA">
        <w:rPr>
          <w:rFonts w:ascii="Times New Roman" w:eastAsia="Times New Roman" w:hAnsi="Times New Roman" w:cs="Times New Roman"/>
          <w:sz w:val="24"/>
          <w:szCs w:val="24"/>
          <w:lang w:eastAsia="ru-RU"/>
        </w:rPr>
        <w:t>.</w:t>
      </w:r>
      <w:proofErr w:type="gramEnd"/>
      <w:r w:rsidRPr="00C23DFA">
        <w:rPr>
          <w:rFonts w:ascii="Times New Roman" w:eastAsia="Times New Roman" w:hAnsi="Times New Roman" w:cs="Times New Roman"/>
          <w:sz w:val="24"/>
          <w:szCs w:val="24"/>
          <w:lang w:eastAsia="ru-RU"/>
        </w:rPr>
        <w:t xml:space="preserve"> </w:t>
      </w:r>
      <w:proofErr w:type="gramStart"/>
      <w:r w:rsidRPr="00C23DFA">
        <w:rPr>
          <w:rFonts w:ascii="Times New Roman" w:eastAsia="Times New Roman" w:hAnsi="Times New Roman" w:cs="Times New Roman"/>
          <w:sz w:val="24"/>
          <w:szCs w:val="24"/>
          <w:lang w:eastAsia="ru-RU"/>
        </w:rPr>
        <w:t>к</w:t>
      </w:r>
      <w:proofErr w:type="gramEnd"/>
      <w:r w:rsidRPr="00C23DFA">
        <w:rPr>
          <w:rFonts w:ascii="Times New Roman" w:eastAsia="Times New Roman" w:hAnsi="Times New Roman" w:cs="Times New Roman"/>
          <w:sz w:val="24"/>
          <w:szCs w:val="24"/>
          <w:lang w:eastAsia="ru-RU"/>
        </w:rPr>
        <w:t>оторый был при комнатной температуре, и т.д.</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 xml:space="preserve">Зонная структура того или иного полупроводника обычно формируется энергетикой межатомных связей атомов, расположенных в узловых точках кристалла. </w:t>
      </w:r>
      <w:proofErr w:type="gramStart"/>
      <w:r w:rsidRPr="00C23DFA">
        <w:rPr>
          <w:rFonts w:ascii="Times New Roman" w:eastAsia="Times New Roman" w:hAnsi="Times New Roman" w:cs="Times New Roman"/>
          <w:sz w:val="24"/>
          <w:szCs w:val="24"/>
          <w:lang w:eastAsia="ru-RU"/>
        </w:rPr>
        <w:t>В разнотипных кристаллах, либо однотипных, но легированных примесями из других групп таблицы Д.И. Менделеева, уровни ферми располагаются по разному - одни выше, другие ниже.</w:t>
      </w:r>
      <w:proofErr w:type="gramEnd"/>
      <w:r w:rsidRPr="00C23DFA">
        <w:rPr>
          <w:rFonts w:ascii="Times New Roman" w:eastAsia="Times New Roman" w:hAnsi="Times New Roman" w:cs="Times New Roman"/>
          <w:sz w:val="24"/>
          <w:szCs w:val="24"/>
          <w:lang w:eastAsia="ru-RU"/>
        </w:rPr>
        <w:t xml:space="preserve"> При их физическом контакте получается неравновесный p-n переход - образуется диод, который имеет свойства выпрямления переменного тока, изменения емкости при приложении к нему обратного напряжения, и т.д.</w:t>
      </w:r>
      <w:r w:rsidRPr="00C23DFA">
        <w:rPr>
          <w:rFonts w:ascii="Times New Roman" w:eastAsia="Times New Roman" w:hAnsi="Times New Roman" w:cs="Times New Roman"/>
          <w:sz w:val="24"/>
          <w:szCs w:val="24"/>
          <w:lang w:eastAsia="ru-RU"/>
        </w:rPr>
        <w:br/>
        <w:t xml:space="preserve">При совмещении трех разнотипных слоев получаем транзистор, четырех - тиристор, при работе с переходами или даже одним кристаллом через изолирующие слои получаются диоды, транзисторы, т.д., только уже не </w:t>
      </w:r>
      <w:proofErr w:type="spellStart"/>
      <w:r w:rsidRPr="00C23DFA">
        <w:rPr>
          <w:rFonts w:ascii="Times New Roman" w:eastAsia="Times New Roman" w:hAnsi="Times New Roman" w:cs="Times New Roman"/>
          <w:sz w:val="24"/>
          <w:szCs w:val="24"/>
          <w:lang w:eastAsia="ru-RU"/>
        </w:rPr>
        <w:t>диффузионо-контактные</w:t>
      </w:r>
      <w:proofErr w:type="spellEnd"/>
      <w:r w:rsidRPr="00C23DFA">
        <w:rPr>
          <w:rFonts w:ascii="Times New Roman" w:eastAsia="Times New Roman" w:hAnsi="Times New Roman" w:cs="Times New Roman"/>
          <w:sz w:val="24"/>
          <w:szCs w:val="24"/>
          <w:lang w:eastAsia="ru-RU"/>
        </w:rPr>
        <w:t xml:space="preserve">, а полевые. В общем - вариантов использования свойств полупроводниковых кристаллов огромное множество: те же лазеры, мазеры, </w:t>
      </w:r>
      <w:proofErr w:type="spellStart"/>
      <w:r w:rsidRPr="00C23DFA">
        <w:rPr>
          <w:rFonts w:ascii="Times New Roman" w:eastAsia="Times New Roman" w:hAnsi="Times New Roman" w:cs="Times New Roman"/>
          <w:sz w:val="24"/>
          <w:szCs w:val="24"/>
          <w:lang w:eastAsia="ru-RU"/>
        </w:rPr>
        <w:t>термохолодильники</w:t>
      </w:r>
      <w:proofErr w:type="spellEnd"/>
      <w:r w:rsidRPr="00C23DFA">
        <w:rPr>
          <w:rFonts w:ascii="Times New Roman" w:eastAsia="Times New Roman" w:hAnsi="Times New Roman" w:cs="Times New Roman"/>
          <w:sz w:val="24"/>
          <w:szCs w:val="24"/>
          <w:lang w:eastAsia="ru-RU"/>
        </w:rPr>
        <w:t xml:space="preserve">, и </w:t>
      </w:r>
      <w:proofErr w:type="spellStart"/>
      <w:r w:rsidRPr="00C23DFA">
        <w:rPr>
          <w:rFonts w:ascii="Times New Roman" w:eastAsia="Times New Roman" w:hAnsi="Times New Roman" w:cs="Times New Roman"/>
          <w:sz w:val="24"/>
          <w:szCs w:val="24"/>
          <w:lang w:eastAsia="ru-RU"/>
        </w:rPr>
        <w:t>т.д.</w:t>
      </w:r>
      <w:proofErr w:type="gramStart"/>
      <w:r w:rsidRPr="00C23DFA">
        <w:rPr>
          <w:rFonts w:ascii="Times New Roman" w:eastAsia="Times New Roman" w:hAnsi="Times New Roman" w:cs="Times New Roman"/>
          <w:sz w:val="24"/>
          <w:szCs w:val="24"/>
          <w:lang w:eastAsia="ru-RU"/>
        </w:rPr>
        <w:t>,и</w:t>
      </w:r>
      <w:proofErr w:type="spellEnd"/>
      <w:proofErr w:type="gramEnd"/>
      <w:r w:rsidRPr="00C23DFA">
        <w:rPr>
          <w:rFonts w:ascii="Times New Roman" w:eastAsia="Times New Roman" w:hAnsi="Times New Roman" w:cs="Times New Roman"/>
          <w:sz w:val="24"/>
          <w:szCs w:val="24"/>
          <w:lang w:eastAsia="ru-RU"/>
        </w:rPr>
        <w:t xml:space="preserve"> т.п.</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Кристалл с его регулярными параметрами - великое дело!</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b/>
          <w:bCs/>
          <w:sz w:val="24"/>
          <w:szCs w:val="24"/>
          <w:lang w:eastAsia="ru-RU"/>
        </w:rPr>
        <w:t>А вот теперь представьте себе, что молекулы Н</w:t>
      </w:r>
      <w:proofErr w:type="gramStart"/>
      <w:r w:rsidRPr="00C23DFA">
        <w:rPr>
          <w:rFonts w:ascii="Times New Roman" w:eastAsia="Times New Roman" w:hAnsi="Times New Roman" w:cs="Times New Roman"/>
          <w:b/>
          <w:bCs/>
          <w:sz w:val="24"/>
          <w:szCs w:val="24"/>
          <w:lang w:eastAsia="ru-RU"/>
        </w:rPr>
        <w:t>2</w:t>
      </w:r>
      <w:proofErr w:type="gramEnd"/>
      <w:r w:rsidRPr="00C23DFA">
        <w:rPr>
          <w:rFonts w:ascii="Times New Roman" w:eastAsia="Times New Roman" w:hAnsi="Times New Roman" w:cs="Times New Roman"/>
          <w:b/>
          <w:bCs/>
          <w:sz w:val="24"/>
          <w:szCs w:val="24"/>
          <w:lang w:eastAsia="ru-RU"/>
        </w:rPr>
        <w:t xml:space="preserve"> - это не безразличные шарики, а элементы некой сверхструктуры, подобной кристаллу. Только периодичность этой структуры формируется не межатомными связями, - что наблюдается в твердых </w:t>
      </w:r>
      <w:r w:rsidRPr="00C23DFA">
        <w:rPr>
          <w:rFonts w:ascii="Times New Roman" w:eastAsia="Times New Roman" w:hAnsi="Times New Roman" w:cs="Times New Roman"/>
          <w:b/>
          <w:bCs/>
          <w:sz w:val="24"/>
          <w:szCs w:val="24"/>
          <w:lang w:eastAsia="ru-RU"/>
        </w:rPr>
        <w:lastRenderedPageBreak/>
        <w:t xml:space="preserve">кристаллах, - и не </w:t>
      </w:r>
      <w:proofErr w:type="spellStart"/>
      <w:r w:rsidRPr="00C23DFA">
        <w:rPr>
          <w:rFonts w:ascii="Times New Roman" w:eastAsia="Times New Roman" w:hAnsi="Times New Roman" w:cs="Times New Roman"/>
          <w:b/>
          <w:bCs/>
          <w:sz w:val="24"/>
          <w:szCs w:val="24"/>
          <w:lang w:eastAsia="ru-RU"/>
        </w:rPr>
        <w:t>межионными</w:t>
      </w:r>
      <w:proofErr w:type="spellEnd"/>
      <w:r w:rsidRPr="00C23DFA">
        <w:rPr>
          <w:rFonts w:ascii="Times New Roman" w:eastAsia="Times New Roman" w:hAnsi="Times New Roman" w:cs="Times New Roman"/>
          <w:b/>
          <w:bCs/>
          <w:sz w:val="24"/>
          <w:szCs w:val="24"/>
          <w:lang w:eastAsia="ru-RU"/>
        </w:rPr>
        <w:t xml:space="preserve"> связями, - что наблюдается в жидких кристаллах, - а электрическими, магнитными, и гравитационными полями связанных </w:t>
      </w:r>
      <w:proofErr w:type="gramStart"/>
      <w:r w:rsidRPr="00C23DFA">
        <w:rPr>
          <w:rFonts w:ascii="Times New Roman" w:eastAsia="Times New Roman" w:hAnsi="Times New Roman" w:cs="Times New Roman"/>
          <w:b/>
          <w:bCs/>
          <w:sz w:val="24"/>
          <w:szCs w:val="24"/>
          <w:lang w:eastAsia="ru-RU"/>
        </w:rPr>
        <w:t>протон-электронных</w:t>
      </w:r>
      <w:proofErr w:type="gramEnd"/>
      <w:r w:rsidRPr="00C23DFA">
        <w:rPr>
          <w:rFonts w:ascii="Times New Roman" w:eastAsia="Times New Roman" w:hAnsi="Times New Roman" w:cs="Times New Roman"/>
          <w:b/>
          <w:bCs/>
          <w:sz w:val="24"/>
          <w:szCs w:val="24"/>
          <w:lang w:eastAsia="ru-RU"/>
        </w:rPr>
        <w:t xml:space="preserve"> пар.</w:t>
      </w:r>
      <w:r w:rsidRPr="00C23DFA">
        <w:rPr>
          <w:rFonts w:ascii="Times New Roman" w:eastAsia="Times New Roman" w:hAnsi="Times New Roman" w:cs="Times New Roman"/>
          <w:b/>
          <w:bCs/>
          <w:sz w:val="24"/>
          <w:szCs w:val="24"/>
          <w:lang w:eastAsia="ru-RU"/>
        </w:rPr>
        <w:br/>
      </w:r>
      <w:r w:rsidRPr="00C23DFA">
        <w:rPr>
          <w:rFonts w:ascii="Times New Roman" w:eastAsia="Times New Roman" w:hAnsi="Times New Roman" w:cs="Times New Roman"/>
          <w:sz w:val="24"/>
          <w:szCs w:val="24"/>
          <w:lang w:eastAsia="ru-RU"/>
        </w:rPr>
        <w:br/>
        <w:t xml:space="preserve">Вышеуказанные поля формируют </w:t>
      </w:r>
      <w:r w:rsidRPr="00C23DFA">
        <w:rPr>
          <w:rFonts w:ascii="Times New Roman" w:eastAsia="Times New Roman" w:hAnsi="Times New Roman" w:cs="Times New Roman"/>
          <w:b/>
          <w:bCs/>
          <w:sz w:val="24"/>
          <w:szCs w:val="24"/>
          <w:lang w:eastAsia="ru-RU"/>
        </w:rPr>
        <w:t>ВРАЩАЮЩИЕСЯ</w:t>
      </w:r>
      <w:r w:rsidRPr="00C23DFA">
        <w:rPr>
          <w:rFonts w:ascii="Times New Roman" w:eastAsia="Times New Roman" w:hAnsi="Times New Roman" w:cs="Times New Roman"/>
          <w:sz w:val="24"/>
          <w:szCs w:val="24"/>
          <w:lang w:eastAsia="ru-RU"/>
        </w:rPr>
        <w:t xml:space="preserve"> электроны и протоны. Эти частицы имеют разные массы. Они, будучи связанными, вначале в атом, а затем в молекулу, в нашем пространстве-времени могут формировать свои </w:t>
      </w:r>
      <w:proofErr w:type="spellStart"/>
      <w:r w:rsidRPr="00C23DFA">
        <w:rPr>
          <w:rFonts w:ascii="Times New Roman" w:eastAsia="Times New Roman" w:hAnsi="Times New Roman" w:cs="Times New Roman"/>
          <w:sz w:val="24"/>
          <w:szCs w:val="24"/>
          <w:lang w:eastAsia="ru-RU"/>
        </w:rPr>
        <w:t>сверхрешетки</w:t>
      </w:r>
      <w:proofErr w:type="spellEnd"/>
      <w:r w:rsidRPr="00C23DFA">
        <w:rPr>
          <w:rFonts w:ascii="Times New Roman" w:eastAsia="Times New Roman" w:hAnsi="Times New Roman" w:cs="Times New Roman"/>
          <w:sz w:val="24"/>
          <w:szCs w:val="24"/>
          <w:lang w:eastAsia="ru-RU"/>
        </w:rPr>
        <w:t xml:space="preserve">. И эти </w:t>
      </w:r>
      <w:proofErr w:type="spellStart"/>
      <w:r w:rsidRPr="00C23DFA">
        <w:rPr>
          <w:rFonts w:ascii="Times New Roman" w:eastAsia="Times New Roman" w:hAnsi="Times New Roman" w:cs="Times New Roman"/>
          <w:sz w:val="24"/>
          <w:szCs w:val="24"/>
          <w:lang w:eastAsia="ru-RU"/>
        </w:rPr>
        <w:t>сверхрешетки</w:t>
      </w:r>
      <w:proofErr w:type="spellEnd"/>
      <w:r w:rsidRPr="00C23DFA">
        <w:rPr>
          <w:rFonts w:ascii="Times New Roman" w:eastAsia="Times New Roman" w:hAnsi="Times New Roman" w:cs="Times New Roman"/>
          <w:sz w:val="24"/>
          <w:szCs w:val="24"/>
          <w:lang w:eastAsia="ru-RU"/>
        </w:rPr>
        <w:t xml:space="preserve"> мы можем наблюдать </w:t>
      </w:r>
      <w:proofErr w:type="spellStart"/>
      <w:r w:rsidRPr="00C23DFA">
        <w:rPr>
          <w:rFonts w:ascii="Times New Roman" w:eastAsia="Times New Roman" w:hAnsi="Times New Roman" w:cs="Times New Roman"/>
          <w:sz w:val="24"/>
          <w:szCs w:val="24"/>
          <w:lang w:eastAsia="ru-RU"/>
        </w:rPr>
        <w:t>спектроскопически</w:t>
      </w:r>
      <w:proofErr w:type="spellEnd"/>
      <w:r w:rsidRPr="00C23DFA">
        <w:rPr>
          <w:rFonts w:ascii="Times New Roman" w:eastAsia="Times New Roman" w:hAnsi="Times New Roman" w:cs="Times New Roman"/>
          <w:sz w:val="24"/>
          <w:szCs w:val="24"/>
          <w:lang w:eastAsia="ru-RU"/>
        </w:rPr>
        <w:t xml:space="preserve">: гравитационную - на частотах ЯМР, (в ВОДОРОДЕ основную роль играет масса протона, поэтому в общем спектре колебаний элементов связанных </w:t>
      </w:r>
      <w:proofErr w:type="gramStart"/>
      <w:r w:rsidRPr="00C23DFA">
        <w:rPr>
          <w:rFonts w:ascii="Times New Roman" w:eastAsia="Times New Roman" w:hAnsi="Times New Roman" w:cs="Times New Roman"/>
          <w:sz w:val="24"/>
          <w:szCs w:val="24"/>
          <w:lang w:eastAsia="ru-RU"/>
        </w:rPr>
        <w:t>протон-электронных</w:t>
      </w:r>
      <w:proofErr w:type="gramEnd"/>
      <w:r w:rsidRPr="00C23DFA">
        <w:rPr>
          <w:rFonts w:ascii="Times New Roman" w:eastAsia="Times New Roman" w:hAnsi="Times New Roman" w:cs="Times New Roman"/>
          <w:sz w:val="24"/>
          <w:szCs w:val="24"/>
          <w:lang w:eastAsia="ru-RU"/>
        </w:rPr>
        <w:t xml:space="preserve"> пар преобладают его пики), и электронную, а точнее, электромагнитную, - на частотах ЭПР или ЭДР.</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Массы протонов и электронов отличаются на 3 порядка, поэтому спектры их спиновых частот проявляются диапазонах частот, тоже отличающихся на 3 порядка. Но поскольку протоны и электроны у нас не свободны, а связаны в пары, то на их спектрах всегда будут отражаться спиновые колебания их сожителей, и частоты этих колебаний будут обратно пропорциональны отношению их масс. Очевидно, что в связанных парах спиновые частоты сожителей всегда будут взаимодействовать собственными основными спиновыми колебаниями той или иной частицы, и всеми их гармониками.</w:t>
      </w:r>
      <w:r w:rsidRPr="00C23DFA">
        <w:rPr>
          <w:rFonts w:ascii="Times New Roman" w:eastAsia="Times New Roman" w:hAnsi="Times New Roman" w:cs="Times New Roman"/>
          <w:sz w:val="24"/>
          <w:szCs w:val="24"/>
          <w:lang w:eastAsia="ru-RU"/>
        </w:rPr>
        <w:br/>
        <w:t>В результате мы получаем спектр, у которого основные пики будут сопровождаться пиками-сателлитами, расположенными справа и слева от основной частоты и всех ее гармоник.</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 xml:space="preserve">Параметры гравитационных и электромагнитных спиновых </w:t>
      </w:r>
      <w:proofErr w:type="spellStart"/>
      <w:r w:rsidRPr="00C23DFA">
        <w:rPr>
          <w:rFonts w:ascii="Times New Roman" w:eastAsia="Times New Roman" w:hAnsi="Times New Roman" w:cs="Times New Roman"/>
          <w:sz w:val="24"/>
          <w:szCs w:val="24"/>
          <w:lang w:eastAsia="ru-RU"/>
        </w:rPr>
        <w:t>сверхрешеток</w:t>
      </w:r>
      <w:proofErr w:type="spellEnd"/>
      <w:r w:rsidRPr="00C23DFA">
        <w:rPr>
          <w:rFonts w:ascii="Times New Roman" w:eastAsia="Times New Roman" w:hAnsi="Times New Roman" w:cs="Times New Roman"/>
          <w:sz w:val="24"/>
          <w:szCs w:val="24"/>
          <w:lang w:eastAsia="ru-RU"/>
        </w:rPr>
        <w:t xml:space="preserve"> не есть величина постоянная - они очень сильно зависят от напряженности внешнего магнитного поля, в том числе и магнитного поля Земли.</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 xml:space="preserve">В газах при нормальном давлении расстояния между атомами и молекулами довольно большие, они очень нестабильные, поэтому поперечные колебания атомных частиц, которые преобладают в твердых и жидких кристаллах, в их </w:t>
      </w:r>
      <w:proofErr w:type="spellStart"/>
      <w:r w:rsidRPr="00C23DFA">
        <w:rPr>
          <w:rFonts w:ascii="Times New Roman" w:eastAsia="Times New Roman" w:hAnsi="Times New Roman" w:cs="Times New Roman"/>
          <w:sz w:val="24"/>
          <w:szCs w:val="24"/>
          <w:lang w:eastAsia="ru-RU"/>
        </w:rPr>
        <w:t>сверхрешетках</w:t>
      </w:r>
      <w:proofErr w:type="spellEnd"/>
      <w:r w:rsidRPr="00C23DFA">
        <w:rPr>
          <w:rFonts w:ascii="Times New Roman" w:eastAsia="Times New Roman" w:hAnsi="Times New Roman" w:cs="Times New Roman"/>
          <w:sz w:val="24"/>
          <w:szCs w:val="24"/>
          <w:lang w:eastAsia="ru-RU"/>
        </w:rPr>
        <w:t xml:space="preserve"> сильно "размазаны", так что в газах по межатомным расстояниям о какой-то </w:t>
      </w:r>
      <w:proofErr w:type="spellStart"/>
      <w:r w:rsidRPr="00C23DFA">
        <w:rPr>
          <w:rFonts w:ascii="Times New Roman" w:eastAsia="Times New Roman" w:hAnsi="Times New Roman" w:cs="Times New Roman"/>
          <w:sz w:val="24"/>
          <w:szCs w:val="24"/>
          <w:lang w:eastAsia="ru-RU"/>
        </w:rPr>
        <w:t>сверхрешетке</w:t>
      </w:r>
      <w:proofErr w:type="spellEnd"/>
      <w:r w:rsidRPr="00C23DFA">
        <w:rPr>
          <w:rFonts w:ascii="Times New Roman" w:eastAsia="Times New Roman" w:hAnsi="Times New Roman" w:cs="Times New Roman"/>
          <w:sz w:val="24"/>
          <w:szCs w:val="24"/>
          <w:lang w:eastAsia="ru-RU"/>
        </w:rPr>
        <w:t xml:space="preserve"> говорить не приходится - там сплошной хаос.</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 xml:space="preserve">В газах на первый план выступают вращательные колебания атомов и их элементарных частиц (спины). Оси вращения атомов в целом, и их элементарных частиц по отдельности прекрасно группируются в собственных и внешних магнитных полях. Только по одному параметру - спину, - а также по периодичности частот - (длин волн) - спиновых колебаний атомов и их элементарных частиц в газовой фазе могут формироваться, и формируются </w:t>
      </w:r>
      <w:proofErr w:type="spellStart"/>
      <w:r w:rsidRPr="00C23DFA">
        <w:rPr>
          <w:rFonts w:ascii="Times New Roman" w:eastAsia="Times New Roman" w:hAnsi="Times New Roman" w:cs="Times New Roman"/>
          <w:sz w:val="24"/>
          <w:szCs w:val="24"/>
          <w:lang w:eastAsia="ru-RU"/>
        </w:rPr>
        <w:t>сверхрешетки</w:t>
      </w:r>
      <w:proofErr w:type="spellEnd"/>
      <w:r w:rsidRPr="00C23DFA">
        <w:rPr>
          <w:rFonts w:ascii="Times New Roman" w:eastAsia="Times New Roman" w:hAnsi="Times New Roman" w:cs="Times New Roman"/>
          <w:sz w:val="24"/>
          <w:szCs w:val="24"/>
          <w:lang w:eastAsia="ru-RU"/>
        </w:rPr>
        <w:t xml:space="preserve"> в газах.</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r>
      <w:proofErr w:type="gramStart"/>
      <w:r w:rsidRPr="00C23DFA">
        <w:rPr>
          <w:rFonts w:ascii="Times New Roman" w:eastAsia="Times New Roman" w:hAnsi="Times New Roman" w:cs="Times New Roman"/>
          <w:sz w:val="24"/>
          <w:szCs w:val="24"/>
          <w:lang w:eastAsia="ru-RU"/>
        </w:rPr>
        <w:t>Ну</w:t>
      </w:r>
      <w:proofErr w:type="gramEnd"/>
      <w:r w:rsidRPr="00C23DFA">
        <w:rPr>
          <w:rFonts w:ascii="Times New Roman" w:eastAsia="Times New Roman" w:hAnsi="Times New Roman" w:cs="Times New Roman"/>
          <w:sz w:val="24"/>
          <w:szCs w:val="24"/>
          <w:lang w:eastAsia="ru-RU"/>
        </w:rPr>
        <w:t xml:space="preserve"> хорошо, </w:t>
      </w:r>
      <w:proofErr w:type="spellStart"/>
      <w:r w:rsidRPr="00C23DFA">
        <w:rPr>
          <w:rFonts w:ascii="Times New Roman" w:eastAsia="Times New Roman" w:hAnsi="Times New Roman" w:cs="Times New Roman"/>
          <w:sz w:val="24"/>
          <w:szCs w:val="24"/>
          <w:lang w:eastAsia="ru-RU"/>
        </w:rPr>
        <w:t>сверхрешетки</w:t>
      </w:r>
      <w:proofErr w:type="spellEnd"/>
      <w:r w:rsidRPr="00C23DFA">
        <w:rPr>
          <w:rFonts w:ascii="Times New Roman" w:eastAsia="Times New Roman" w:hAnsi="Times New Roman" w:cs="Times New Roman"/>
          <w:sz w:val="24"/>
          <w:szCs w:val="24"/>
          <w:lang w:eastAsia="ru-RU"/>
        </w:rPr>
        <w:t xml:space="preserve"> есть, есть частоты </w:t>
      </w:r>
      <w:proofErr w:type="spellStart"/>
      <w:r w:rsidRPr="00C23DFA">
        <w:rPr>
          <w:rFonts w:ascii="Times New Roman" w:eastAsia="Times New Roman" w:hAnsi="Times New Roman" w:cs="Times New Roman"/>
          <w:sz w:val="24"/>
          <w:szCs w:val="24"/>
          <w:lang w:eastAsia="ru-RU"/>
        </w:rPr>
        <w:t>спиновх</w:t>
      </w:r>
      <w:proofErr w:type="spellEnd"/>
      <w:r w:rsidRPr="00C23DFA">
        <w:rPr>
          <w:rFonts w:ascii="Times New Roman" w:eastAsia="Times New Roman" w:hAnsi="Times New Roman" w:cs="Times New Roman"/>
          <w:sz w:val="24"/>
          <w:szCs w:val="24"/>
          <w:lang w:eastAsia="ru-RU"/>
        </w:rPr>
        <w:t xml:space="preserve"> колебаний атомов и их элементарных частиц - и что из этого? Как говорится - что это гам дает?</w:t>
      </w:r>
      <w:r w:rsidRPr="00C23DFA">
        <w:rPr>
          <w:rFonts w:ascii="Times New Roman" w:eastAsia="Times New Roman" w:hAnsi="Times New Roman" w:cs="Times New Roman"/>
          <w:sz w:val="24"/>
          <w:szCs w:val="24"/>
          <w:lang w:eastAsia="ru-RU"/>
        </w:rPr>
        <w:br/>
        <w:t xml:space="preserve">Дает, и очень много дает!!! Но не во всех случаях, а лишь в тех случаях, когда эти </w:t>
      </w:r>
      <w:proofErr w:type="spellStart"/>
      <w:r w:rsidRPr="00C23DFA">
        <w:rPr>
          <w:rFonts w:ascii="Times New Roman" w:eastAsia="Times New Roman" w:hAnsi="Times New Roman" w:cs="Times New Roman"/>
          <w:sz w:val="24"/>
          <w:szCs w:val="24"/>
          <w:lang w:eastAsia="ru-RU"/>
        </w:rPr>
        <w:t>сверхрешетки</w:t>
      </w:r>
      <w:proofErr w:type="spellEnd"/>
      <w:r w:rsidRPr="00C23DFA">
        <w:rPr>
          <w:rFonts w:ascii="Times New Roman" w:eastAsia="Times New Roman" w:hAnsi="Times New Roman" w:cs="Times New Roman"/>
          <w:sz w:val="24"/>
          <w:szCs w:val="24"/>
          <w:lang w:eastAsia="ru-RU"/>
        </w:rPr>
        <w:t xml:space="preserve"> образуют пространственно-временной полупроводниковый кристалл. И первым претендентом на формирование такого газового кристалла является водород 1Н.</w:t>
      </w:r>
      <w:r w:rsidRPr="00C23DFA">
        <w:rPr>
          <w:rFonts w:ascii="Times New Roman" w:eastAsia="Times New Roman" w:hAnsi="Times New Roman" w:cs="Times New Roman"/>
          <w:sz w:val="24"/>
          <w:szCs w:val="24"/>
          <w:lang w:eastAsia="ru-RU"/>
        </w:rPr>
        <w:br/>
        <w:t>Водород в таблице Д.И. Менделеева занимает одновременно две группы - 1 и 7:</w:t>
      </w:r>
    </w:p>
    <w:p w:rsidR="00C23DFA" w:rsidRPr="00C23DFA" w:rsidRDefault="00C23DFA" w:rsidP="00C23D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lastRenderedPageBreak/>
        <w:drawing>
          <wp:inline distT="0" distB="0" distL="0" distR="0">
            <wp:extent cx="6086475" cy="3865245"/>
            <wp:effectExtent l="0" t="0" r="9525" b="1905"/>
            <wp:docPr id="41" name="Рисунок 41" descr="2015-07-13_104416.gif">
              <a:hlinkClick xmlns:a="http://schemas.openxmlformats.org/drawingml/2006/main" r:id="rId30" tooltip="&quot;2015-07-13_104416.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2015-07-13_104416.gif">
                      <a:hlinkClick r:id="rId30" tooltip="&quot;2015-07-13_104416.gif&quot;"/>
                    </pic:cNvPr>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86475" cy="3865245"/>
                    </a:xfrm>
                    <a:prstGeom prst="rect">
                      <a:avLst/>
                    </a:prstGeom>
                    <a:noFill/>
                    <a:ln>
                      <a:noFill/>
                    </a:ln>
                  </pic:spPr>
                </pic:pic>
              </a:graphicData>
            </a:graphic>
          </wp:inline>
        </w:drawing>
      </w:r>
    </w:p>
    <w:p w:rsidR="00C23DFA" w:rsidRPr="00C23DFA" w:rsidRDefault="00C23DFA" w:rsidP="00C23DFA">
      <w:pPr>
        <w:spacing w:after="240" w:line="240" w:lineRule="auto"/>
        <w:rPr>
          <w:rFonts w:ascii="Times New Roman" w:eastAsia="Times New Roman" w:hAnsi="Times New Roman" w:cs="Times New Roman"/>
          <w:sz w:val="24"/>
          <w:szCs w:val="24"/>
          <w:lang w:eastAsia="ru-RU"/>
        </w:rPr>
      </w:pP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 xml:space="preserve">А это значит, что атомы водорода в формируемой ими же спиновой кристаллической </w:t>
      </w:r>
      <w:proofErr w:type="spellStart"/>
      <w:r w:rsidRPr="00C23DFA">
        <w:rPr>
          <w:rFonts w:ascii="Times New Roman" w:eastAsia="Times New Roman" w:hAnsi="Times New Roman" w:cs="Times New Roman"/>
          <w:sz w:val="24"/>
          <w:szCs w:val="24"/>
          <w:lang w:eastAsia="ru-RU"/>
        </w:rPr>
        <w:t>сверхрешетке</w:t>
      </w:r>
      <w:proofErr w:type="spellEnd"/>
      <w:r w:rsidRPr="00C23DFA">
        <w:rPr>
          <w:rFonts w:ascii="Times New Roman" w:eastAsia="Times New Roman" w:hAnsi="Times New Roman" w:cs="Times New Roman"/>
          <w:sz w:val="24"/>
          <w:szCs w:val="24"/>
          <w:lang w:eastAsia="ru-RU"/>
        </w:rPr>
        <w:t xml:space="preserve"> могут выступать как донорами, так и акцепторами, их электроны могут быть как обычными электронами - (когда они находятся в зоне проводимости), - так и дырками (когда они находятся в валентной зоне).</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У спинового кристалла атома водорода валентная зона особенная: она, в отличие от всех остальных атомов нашего материального мира, совершенно пуста; она начинается не с того энергетического порога, на котором закончилась энергетика предыдущего атома, а от уровня абсолютного нуля!!!</w:t>
      </w:r>
      <w:r w:rsidRPr="00C23DFA">
        <w:rPr>
          <w:rFonts w:ascii="Times New Roman" w:eastAsia="Times New Roman" w:hAnsi="Times New Roman" w:cs="Times New Roman"/>
          <w:sz w:val="24"/>
          <w:szCs w:val="24"/>
          <w:lang w:eastAsia="ru-RU"/>
        </w:rPr>
        <w:br/>
        <w:t>Поэтому дырки, "живущие" в спиновом водородном кристалле, можно по праву называть позитронами.</w:t>
      </w:r>
      <w:r w:rsidRPr="00C23DFA">
        <w:rPr>
          <w:rFonts w:ascii="Times New Roman" w:eastAsia="Times New Roman" w:hAnsi="Times New Roman" w:cs="Times New Roman"/>
          <w:sz w:val="24"/>
          <w:szCs w:val="24"/>
          <w:lang w:eastAsia="ru-RU"/>
        </w:rPr>
        <w:br/>
        <w:t>Их невозможно отличить от позитронов, прилетающих к нам из космоса.</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Каков параметр решетки такого спинового кристалла???</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 xml:space="preserve">Водород образует две спиновых </w:t>
      </w:r>
      <w:proofErr w:type="spellStart"/>
      <w:r w:rsidRPr="00C23DFA">
        <w:rPr>
          <w:rFonts w:ascii="Times New Roman" w:eastAsia="Times New Roman" w:hAnsi="Times New Roman" w:cs="Times New Roman"/>
          <w:sz w:val="24"/>
          <w:szCs w:val="24"/>
          <w:lang w:eastAsia="ru-RU"/>
        </w:rPr>
        <w:t>сверхрешетки</w:t>
      </w:r>
      <w:proofErr w:type="spellEnd"/>
      <w:r w:rsidRPr="00C23DFA">
        <w:rPr>
          <w:rFonts w:ascii="Times New Roman" w:eastAsia="Times New Roman" w:hAnsi="Times New Roman" w:cs="Times New Roman"/>
          <w:sz w:val="24"/>
          <w:szCs w:val="24"/>
          <w:lang w:eastAsia="ru-RU"/>
        </w:rPr>
        <w:t xml:space="preserve"> - протонную и электронную. Их период пропорционален массам его элементарных частиц, и обратно пропорционален напряженности внешнего магнитного поля.</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В молекулярном водороде параметры решеток протонного и электронного спиновых кристаллов определяются частотой спиновых колебаний протонов и электронов в любом внешнем магнитном поле, в том числе и магнитном поле Земли.</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В водороде частота нулевой гармоники протонного спинового кристалла - (частота спиновых колебаний осей вращения протонов, или частота прецессии протонов) - В МАГНИТНОМ ПОЛЕ ЗЕМЛИ очень близка к ноте "ДО" четвертой октавы:</w:t>
      </w:r>
    </w:p>
    <w:p w:rsidR="00C23DFA" w:rsidRPr="00C23DFA" w:rsidRDefault="00C23DFA" w:rsidP="00C23D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lastRenderedPageBreak/>
        <w:drawing>
          <wp:inline distT="0" distB="0" distL="0" distR="0">
            <wp:extent cx="9603740" cy="3932555"/>
            <wp:effectExtent l="0" t="0" r="0" b="0"/>
            <wp:docPr id="40" name="Рисунок 40" descr="2015-07-13_121843.gif">
              <a:hlinkClick xmlns:a="http://schemas.openxmlformats.org/drawingml/2006/main" r:id="rId32" tooltip="&quot;2015-07-13_121843.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2015-07-13_121843.gif">
                      <a:hlinkClick r:id="rId32" tooltip="&quot;2015-07-13_121843.gif&quot;"/>
                    </pic:cNvPr>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603740" cy="3932555"/>
                    </a:xfrm>
                    <a:prstGeom prst="rect">
                      <a:avLst/>
                    </a:prstGeom>
                    <a:noFill/>
                    <a:ln>
                      <a:noFill/>
                    </a:ln>
                  </pic:spPr>
                </pic:pic>
              </a:graphicData>
            </a:graphic>
          </wp:inline>
        </w:drawing>
      </w:r>
    </w:p>
    <w:p w:rsidR="00C23DFA" w:rsidRPr="00C23DFA" w:rsidRDefault="00C23DFA" w:rsidP="00C23DFA">
      <w:pPr>
        <w:spacing w:after="240" w:line="240" w:lineRule="auto"/>
        <w:rPr>
          <w:rFonts w:ascii="Times New Roman" w:eastAsia="Times New Roman" w:hAnsi="Times New Roman" w:cs="Times New Roman"/>
          <w:sz w:val="24"/>
          <w:szCs w:val="24"/>
          <w:lang w:eastAsia="ru-RU"/>
        </w:rPr>
      </w:pP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В музыкальном звукоряде закодированы все основные параметры нашей духовной жизни: числа 7 (Иисус Христос), 5 (Антихрист), 12(Иегова и все остальные Его имена, а также Иисус Христос).</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Чтобы не быть голословным - вот Вам начальная часть гармонического спектра прецессии протонов в магнитном поле Земли, записанного на одной из местностей нашей планеты около десяти лет назад^</w:t>
      </w:r>
    </w:p>
    <w:p w:rsidR="00C23DFA" w:rsidRPr="00C23DFA" w:rsidRDefault="00C23DFA" w:rsidP="00C23D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lastRenderedPageBreak/>
        <w:drawing>
          <wp:inline distT="0" distB="0" distL="0" distR="0">
            <wp:extent cx="9525635" cy="6608445"/>
            <wp:effectExtent l="0" t="0" r="0" b="1905"/>
            <wp:docPr id="39" name="Рисунок 39" descr="2012-03-24_210155_1.gif">
              <a:hlinkClick xmlns:a="http://schemas.openxmlformats.org/drawingml/2006/main" r:id="rId34" tooltip="&quot;2012-03-24_210155_1.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2012-03-24_210155_1.gif">
                      <a:hlinkClick r:id="rId34" tooltip="&quot;2012-03-24_210155_1.gif&quot;"/>
                    </pic:cNvPr>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635" cy="6608445"/>
                    </a:xfrm>
                    <a:prstGeom prst="rect">
                      <a:avLst/>
                    </a:prstGeom>
                    <a:noFill/>
                    <a:ln>
                      <a:noFill/>
                    </a:ln>
                  </pic:spPr>
                </pic:pic>
              </a:graphicData>
            </a:graphic>
          </wp:inline>
        </w:drawing>
      </w:r>
    </w:p>
    <w:p w:rsidR="001D6E0A" w:rsidRDefault="00C23DFA" w:rsidP="00C23DFA">
      <w:pPr>
        <w:pBdr>
          <w:bottom w:val="double" w:sz="6" w:space="1" w:color="auto"/>
        </w:pBdr>
        <w:rPr>
          <w:rFonts w:ascii="Times New Roman" w:eastAsia="Times New Roman" w:hAnsi="Times New Roman" w:cs="Times New Roman"/>
          <w:sz w:val="24"/>
          <w:szCs w:val="24"/>
          <w:lang w:eastAsia="ru-RU"/>
        </w:rPr>
      </w:pP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На нашей планете напряженность магнитного поля неодинакова и непостоянна. В одних местах она выше, в других ниже, после магнитных бурь на Солнце она резко повышается... Но в среднем она имеет то значение, которое необходимо для спинового "звучания" протонов на их основной частоте - на ноте "ДО" четвертой октавы, а удвоенное значение этой частоты должно быть близким к ноте "ДО" пятой октавы, и т.д.</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Пока что информации для осмысления Вам - (и не только Вам) - хватит, причем с избытком! Сразу все обрушивать на голову нельзя - у некоторых может крыша поехать, а скоро осень... Дожди...</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 xml:space="preserve">Далее будет показано, почему на графиках </w:t>
      </w:r>
      <w:proofErr w:type="spellStart"/>
      <w:r w:rsidRPr="00C23DFA">
        <w:rPr>
          <w:rFonts w:ascii="Times New Roman" w:eastAsia="Times New Roman" w:hAnsi="Times New Roman" w:cs="Times New Roman"/>
          <w:sz w:val="24"/>
          <w:szCs w:val="24"/>
          <w:lang w:eastAsia="ru-RU"/>
        </w:rPr>
        <w:t>Калюжина</w:t>
      </w:r>
      <w:proofErr w:type="spellEnd"/>
      <w:r w:rsidRPr="00C23DFA">
        <w:rPr>
          <w:rFonts w:ascii="Times New Roman" w:eastAsia="Times New Roman" w:hAnsi="Times New Roman" w:cs="Times New Roman"/>
          <w:sz w:val="24"/>
          <w:szCs w:val="24"/>
          <w:lang w:eastAsia="ru-RU"/>
        </w:rPr>
        <w:t xml:space="preserve"> пики не были гармоничными, и </w:t>
      </w:r>
      <w:r w:rsidRPr="00C23DFA">
        <w:rPr>
          <w:rFonts w:ascii="Times New Roman" w:eastAsia="Times New Roman" w:hAnsi="Times New Roman" w:cs="Times New Roman"/>
          <w:sz w:val="24"/>
          <w:szCs w:val="24"/>
          <w:lang w:eastAsia="ru-RU"/>
        </w:rPr>
        <w:lastRenderedPageBreak/>
        <w:t>почему они смещались преимущественно в область высоких частот.</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 xml:space="preserve">А потом потихоньку дойдем и до электронных спектров, до мегагерцовых и </w:t>
      </w:r>
      <w:proofErr w:type="spellStart"/>
      <w:r w:rsidRPr="00C23DFA">
        <w:rPr>
          <w:rFonts w:ascii="Times New Roman" w:eastAsia="Times New Roman" w:hAnsi="Times New Roman" w:cs="Times New Roman"/>
          <w:sz w:val="24"/>
          <w:szCs w:val="24"/>
          <w:lang w:eastAsia="ru-RU"/>
        </w:rPr>
        <w:t>гигагерцовых</w:t>
      </w:r>
      <w:proofErr w:type="spellEnd"/>
      <w:r w:rsidRPr="00C23DFA">
        <w:rPr>
          <w:rFonts w:ascii="Times New Roman" w:eastAsia="Times New Roman" w:hAnsi="Times New Roman" w:cs="Times New Roman"/>
          <w:sz w:val="24"/>
          <w:szCs w:val="24"/>
          <w:lang w:eastAsia="ru-RU"/>
        </w:rPr>
        <w:t xml:space="preserve"> частот...</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Всем наилучшие пожелания</w:t>
      </w:r>
      <w:proofErr w:type="gramStart"/>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С</w:t>
      </w:r>
      <w:proofErr w:type="gramEnd"/>
      <w:r w:rsidRPr="00C23DFA">
        <w:rPr>
          <w:rFonts w:ascii="Times New Roman" w:eastAsia="Times New Roman" w:hAnsi="Times New Roman" w:cs="Times New Roman"/>
          <w:sz w:val="24"/>
          <w:szCs w:val="24"/>
          <w:lang w:eastAsia="ru-RU"/>
        </w:rPr>
        <w:t xml:space="preserve"> уважением</w:t>
      </w:r>
      <w:r w:rsidRPr="00C23DFA">
        <w:rPr>
          <w:rFonts w:ascii="Times New Roman" w:eastAsia="Times New Roman" w:hAnsi="Times New Roman" w:cs="Times New Roman"/>
          <w:sz w:val="24"/>
          <w:szCs w:val="24"/>
          <w:lang w:eastAsia="ru-RU"/>
        </w:rPr>
        <w:br/>
        <w:t>Леонид Волков</w:t>
      </w:r>
    </w:p>
    <w:p w:rsidR="00C23DFA" w:rsidRPr="00C23DFA" w:rsidRDefault="00C23DFA" w:rsidP="00C23DFA">
      <w:pPr>
        <w:spacing w:after="0" w:line="240" w:lineRule="auto"/>
        <w:rPr>
          <w:rFonts w:ascii="Times New Roman" w:eastAsia="Times New Roman" w:hAnsi="Times New Roman" w:cs="Times New Roman"/>
          <w:sz w:val="24"/>
          <w:szCs w:val="24"/>
          <w:lang w:eastAsia="ru-RU"/>
        </w:rPr>
      </w:pPr>
      <w:proofErr w:type="spellStart"/>
      <w:r w:rsidRPr="00C23DFA">
        <w:rPr>
          <w:rFonts w:ascii="Times New Roman" w:eastAsia="Times New Roman" w:hAnsi="Times New Roman" w:cs="Times New Roman"/>
          <w:b/>
          <w:bCs/>
          <w:sz w:val="24"/>
          <w:szCs w:val="24"/>
          <w:lang w:eastAsia="ru-RU"/>
        </w:rPr>
        <w:t>СЕрДЖ</w:t>
      </w:r>
      <w:proofErr w:type="spellEnd"/>
      <w:r w:rsidRPr="00C23DFA">
        <w:rPr>
          <w:rFonts w:ascii="Times New Roman" w:eastAsia="Times New Roman" w:hAnsi="Times New Roman" w:cs="Times New Roman"/>
          <w:b/>
          <w:bCs/>
          <w:sz w:val="24"/>
          <w:szCs w:val="24"/>
          <w:lang w:eastAsia="ru-RU"/>
        </w:rPr>
        <w:t xml:space="preserve"> пишет:</w:t>
      </w:r>
      <w:r w:rsidRPr="00C23DFA">
        <w:rPr>
          <w:rFonts w:ascii="Times New Roman" w:eastAsia="Times New Roman" w:hAnsi="Times New Roman" w:cs="Times New Roman"/>
          <w:sz w:val="24"/>
          <w:szCs w:val="24"/>
          <w:lang w:eastAsia="ru-RU"/>
        </w:rPr>
        <w:t xml:space="preserve"> </w:t>
      </w:r>
    </w:p>
    <w:p w:rsidR="00C23DFA" w:rsidRPr="00C23DFA" w:rsidRDefault="00C23DFA" w:rsidP="00C23DFA">
      <w:pPr>
        <w:spacing w:after="0" w:line="240" w:lineRule="auto"/>
        <w:rPr>
          <w:rFonts w:ascii="Times New Roman" w:eastAsia="Times New Roman" w:hAnsi="Times New Roman" w:cs="Times New Roman"/>
          <w:sz w:val="24"/>
          <w:szCs w:val="24"/>
          <w:lang w:eastAsia="ru-RU"/>
        </w:rPr>
      </w:pPr>
      <w:proofErr w:type="spellStart"/>
      <w:r w:rsidRPr="00C23DFA">
        <w:rPr>
          <w:rFonts w:ascii="Times New Roman" w:eastAsia="Times New Roman" w:hAnsi="Times New Roman" w:cs="Times New Roman"/>
          <w:b/>
          <w:bCs/>
          <w:sz w:val="24"/>
          <w:szCs w:val="24"/>
          <w:lang w:eastAsia="ru-RU"/>
        </w:rPr>
        <w:t>lvleon</w:t>
      </w:r>
      <w:proofErr w:type="spellEnd"/>
      <w:r w:rsidRPr="00C23DFA">
        <w:rPr>
          <w:rFonts w:ascii="Times New Roman" w:eastAsia="Times New Roman" w:hAnsi="Times New Roman" w:cs="Times New Roman"/>
          <w:b/>
          <w:bCs/>
          <w:sz w:val="24"/>
          <w:szCs w:val="24"/>
          <w:lang w:eastAsia="ru-RU"/>
        </w:rPr>
        <w:t xml:space="preserve"> пишет:</w:t>
      </w:r>
      <w:r w:rsidRPr="00C23DFA">
        <w:rPr>
          <w:rFonts w:ascii="Times New Roman" w:eastAsia="Times New Roman" w:hAnsi="Times New Roman" w:cs="Times New Roman"/>
          <w:sz w:val="24"/>
          <w:szCs w:val="24"/>
          <w:lang w:eastAsia="ru-RU"/>
        </w:rPr>
        <w:t xml:space="preserve"> </w:t>
      </w:r>
    </w:p>
    <w:p w:rsidR="00C23DFA" w:rsidRPr="00C23DFA" w:rsidRDefault="00C23DFA" w:rsidP="00C23DFA">
      <w:pPr>
        <w:spacing w:after="0" w:line="240" w:lineRule="auto"/>
        <w:rPr>
          <w:rFonts w:ascii="Times New Roman" w:eastAsia="Times New Roman" w:hAnsi="Times New Roman" w:cs="Times New Roman"/>
          <w:sz w:val="24"/>
          <w:szCs w:val="24"/>
          <w:lang w:eastAsia="ru-RU"/>
        </w:rPr>
      </w:pPr>
      <w:r w:rsidRPr="00C23DFA">
        <w:rPr>
          <w:rFonts w:ascii="Times New Roman" w:eastAsia="Times New Roman" w:hAnsi="Times New Roman" w:cs="Times New Roman"/>
          <w:sz w:val="24"/>
          <w:szCs w:val="24"/>
          <w:lang w:eastAsia="ru-RU"/>
        </w:rPr>
        <w:t>ПОЗАБОТЬТЕСЬ О СВОЕМ ЗДОРОВЬЕ!!!</w:t>
      </w:r>
      <w:r w:rsidRPr="00C23DFA">
        <w:rPr>
          <w:rFonts w:ascii="Times New Roman" w:eastAsia="Times New Roman" w:hAnsi="Times New Roman" w:cs="Times New Roman"/>
          <w:sz w:val="24"/>
          <w:szCs w:val="24"/>
          <w:lang w:eastAsia="ru-RU"/>
        </w:rPr>
        <w:br/>
        <w:t xml:space="preserve">Купите алюминиевую </w:t>
      </w:r>
      <w:proofErr w:type="spellStart"/>
      <w:r w:rsidRPr="00C23DFA">
        <w:rPr>
          <w:rFonts w:ascii="Times New Roman" w:eastAsia="Times New Roman" w:hAnsi="Times New Roman" w:cs="Times New Roman"/>
          <w:sz w:val="24"/>
          <w:szCs w:val="24"/>
          <w:lang w:eastAsia="ru-RU"/>
        </w:rPr>
        <w:t>сетку-рабицу</w:t>
      </w:r>
      <w:proofErr w:type="spellEnd"/>
      <w:r w:rsidRPr="00C23DFA">
        <w:rPr>
          <w:rFonts w:ascii="Times New Roman" w:eastAsia="Times New Roman" w:hAnsi="Times New Roman" w:cs="Times New Roman"/>
          <w:sz w:val="24"/>
          <w:szCs w:val="24"/>
          <w:lang w:eastAsia="ru-RU"/>
        </w:rPr>
        <w:t xml:space="preserve">, желательно </w:t>
      </w:r>
      <w:proofErr w:type="gramStart"/>
      <w:r w:rsidRPr="00C23DFA">
        <w:rPr>
          <w:rFonts w:ascii="Times New Roman" w:eastAsia="Times New Roman" w:hAnsi="Times New Roman" w:cs="Times New Roman"/>
          <w:sz w:val="24"/>
          <w:szCs w:val="24"/>
          <w:lang w:eastAsia="ru-RU"/>
        </w:rPr>
        <w:t>погуще</w:t>
      </w:r>
      <w:proofErr w:type="gramEnd"/>
      <w:r w:rsidRPr="00C23DFA">
        <w:rPr>
          <w:rFonts w:ascii="Times New Roman" w:eastAsia="Times New Roman" w:hAnsi="Times New Roman" w:cs="Times New Roman"/>
          <w:sz w:val="24"/>
          <w:szCs w:val="24"/>
          <w:lang w:eastAsia="ru-RU"/>
        </w:rPr>
        <w:t>, и сделайте экран вокруг своей установки, а также ее дистанционное включение - отключение. При больших мощностях нахождение вблизи этого аппарата чревато потерей Вашего здоровья. Прецеденты уже есть.</w:t>
      </w:r>
    </w:p>
    <w:p w:rsidR="00C23DFA" w:rsidRPr="00C23DFA" w:rsidRDefault="00C23DFA" w:rsidP="00C23DFA">
      <w:pPr>
        <w:spacing w:after="0" w:line="240" w:lineRule="auto"/>
        <w:rPr>
          <w:rFonts w:ascii="Times New Roman" w:eastAsia="Times New Roman" w:hAnsi="Times New Roman" w:cs="Times New Roman"/>
          <w:sz w:val="24"/>
          <w:szCs w:val="24"/>
          <w:lang w:eastAsia="ru-RU"/>
        </w:rPr>
      </w:pPr>
      <w:proofErr w:type="spellStart"/>
      <w:r w:rsidRPr="00C23DFA">
        <w:rPr>
          <w:rFonts w:ascii="Times New Roman" w:eastAsia="Times New Roman" w:hAnsi="Times New Roman" w:cs="Times New Roman"/>
          <w:sz w:val="24"/>
          <w:szCs w:val="24"/>
          <w:lang w:eastAsia="ru-RU"/>
        </w:rPr>
        <w:t>Звиняюсь</w:t>
      </w:r>
      <w:proofErr w:type="spellEnd"/>
      <w:r w:rsidRPr="00C23DFA">
        <w:rPr>
          <w:rFonts w:ascii="Times New Roman" w:eastAsia="Times New Roman" w:hAnsi="Times New Roman" w:cs="Times New Roman"/>
          <w:sz w:val="24"/>
          <w:szCs w:val="24"/>
          <w:lang w:eastAsia="ru-RU"/>
        </w:rPr>
        <w:t xml:space="preserve"> </w:t>
      </w:r>
      <w:proofErr w:type="spellStart"/>
      <w:r w:rsidRPr="00C23DFA">
        <w:rPr>
          <w:rFonts w:ascii="Times New Roman" w:eastAsia="Times New Roman" w:hAnsi="Times New Roman" w:cs="Times New Roman"/>
          <w:sz w:val="24"/>
          <w:szCs w:val="24"/>
          <w:lang w:eastAsia="ru-RU"/>
        </w:rPr>
        <w:t>неудержался</w:t>
      </w:r>
      <w:proofErr w:type="gramStart"/>
      <w:r w:rsidRPr="00C23DFA">
        <w:rPr>
          <w:rFonts w:ascii="Times New Roman" w:eastAsia="Times New Roman" w:hAnsi="Times New Roman" w:cs="Times New Roman"/>
          <w:sz w:val="24"/>
          <w:szCs w:val="24"/>
          <w:lang w:eastAsia="ru-RU"/>
        </w:rPr>
        <w:t>,н</w:t>
      </w:r>
      <w:proofErr w:type="gramEnd"/>
      <w:r w:rsidRPr="00C23DFA">
        <w:rPr>
          <w:rFonts w:ascii="Times New Roman" w:eastAsia="Times New Roman" w:hAnsi="Times New Roman" w:cs="Times New Roman"/>
          <w:sz w:val="24"/>
          <w:szCs w:val="24"/>
          <w:lang w:eastAsia="ru-RU"/>
        </w:rPr>
        <w:t>асмешил</w:t>
      </w:r>
      <w:proofErr w:type="spellEnd"/>
      <w:r w:rsidRPr="00C23DFA">
        <w:rPr>
          <w:rFonts w:ascii="Times New Roman" w:eastAsia="Times New Roman" w:hAnsi="Times New Roman" w:cs="Times New Roman"/>
          <w:sz w:val="24"/>
          <w:szCs w:val="24"/>
          <w:lang w:eastAsia="ru-RU"/>
        </w:rPr>
        <w:t xml:space="preserve"> "сетка </w:t>
      </w:r>
      <w:proofErr w:type="spellStart"/>
      <w:r w:rsidRPr="00C23DFA">
        <w:rPr>
          <w:rFonts w:ascii="Times New Roman" w:eastAsia="Times New Roman" w:hAnsi="Times New Roman" w:cs="Times New Roman"/>
          <w:sz w:val="24"/>
          <w:szCs w:val="24"/>
          <w:lang w:eastAsia="ru-RU"/>
        </w:rPr>
        <w:t>рабица</w:t>
      </w:r>
      <w:proofErr w:type="spellEnd"/>
      <w:r w:rsidRPr="00C23DFA">
        <w:rPr>
          <w:rFonts w:ascii="Times New Roman" w:eastAsia="Times New Roman" w:hAnsi="Times New Roman" w:cs="Times New Roman"/>
          <w:sz w:val="24"/>
          <w:szCs w:val="24"/>
          <w:lang w:eastAsia="ru-RU"/>
        </w:rPr>
        <w:t xml:space="preserve">"в виде экрана </w:t>
      </w:r>
      <w:r>
        <w:rPr>
          <w:rFonts w:ascii="Times New Roman" w:eastAsia="Times New Roman" w:hAnsi="Times New Roman" w:cs="Times New Roman"/>
          <w:noProof/>
          <w:sz w:val="24"/>
          <w:szCs w:val="24"/>
          <w:lang w:eastAsia="ru-RU"/>
        </w:rPr>
        <w:drawing>
          <wp:inline distT="0" distB="0" distL="0" distR="0">
            <wp:extent cx="190500" cy="207645"/>
            <wp:effectExtent l="0" t="0" r="0" b="1905"/>
            <wp:docPr id="46" name="Рисунок 46" descr=":wooh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woohoo:"/>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07645"/>
                    </a:xfrm>
                    <a:prstGeom prst="rect">
                      <a:avLst/>
                    </a:prstGeom>
                    <a:noFill/>
                    <a:ln>
                      <a:noFill/>
                    </a:ln>
                  </pic:spPr>
                </pic:pic>
              </a:graphicData>
            </a:graphic>
          </wp:inline>
        </w:drawing>
      </w:r>
      <w:r>
        <w:rPr>
          <w:rFonts w:ascii="Times New Roman" w:eastAsia="Times New Roman" w:hAnsi="Times New Roman" w:cs="Times New Roman"/>
          <w:noProof/>
          <w:sz w:val="24"/>
          <w:szCs w:val="24"/>
          <w:lang w:eastAsia="ru-RU"/>
        </w:rPr>
        <w:drawing>
          <wp:inline distT="0" distB="0" distL="0" distR="0">
            <wp:extent cx="190500" cy="207645"/>
            <wp:effectExtent l="0" t="0" r="0" b="1905"/>
            <wp:docPr id="45" name="Рисунок 45" descr=":wooh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woohoo:"/>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07645"/>
                    </a:xfrm>
                    <a:prstGeom prst="rect">
                      <a:avLst/>
                    </a:prstGeom>
                    <a:noFill/>
                    <a:ln>
                      <a:noFill/>
                    </a:ln>
                  </pic:spPr>
                </pic:pic>
              </a:graphicData>
            </a:graphic>
          </wp:inline>
        </w:drawing>
      </w:r>
      <w:r>
        <w:rPr>
          <w:rFonts w:ascii="Times New Roman" w:eastAsia="Times New Roman" w:hAnsi="Times New Roman" w:cs="Times New Roman"/>
          <w:noProof/>
          <w:sz w:val="24"/>
          <w:szCs w:val="24"/>
          <w:lang w:eastAsia="ru-RU"/>
        </w:rPr>
        <w:drawing>
          <wp:inline distT="0" distB="0" distL="0" distR="0">
            <wp:extent cx="190500" cy="207645"/>
            <wp:effectExtent l="0" t="0" r="0" b="1905"/>
            <wp:docPr id="44" name="Рисунок 44" descr=":wooh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woohoo:"/>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07645"/>
                    </a:xfrm>
                    <a:prstGeom prst="rect">
                      <a:avLst/>
                    </a:prstGeom>
                    <a:noFill/>
                    <a:ln>
                      <a:noFill/>
                    </a:ln>
                  </pic:spPr>
                </pic:pic>
              </a:graphicData>
            </a:graphic>
          </wp:inline>
        </w:drawing>
      </w:r>
      <w:r w:rsidRPr="00C23DFA">
        <w:rPr>
          <w:rFonts w:ascii="Times New Roman" w:eastAsia="Times New Roman" w:hAnsi="Times New Roman" w:cs="Times New Roman"/>
          <w:sz w:val="24"/>
          <w:szCs w:val="24"/>
          <w:lang w:eastAsia="ru-RU"/>
        </w:rPr>
        <w:t xml:space="preserve">Изымание энергии из окружающей среды и из Вас в том числе(только наивные мечтатели думают что прилетит из космоса </w:t>
      </w:r>
      <w:proofErr w:type="spellStart"/>
      <w:r w:rsidRPr="00C23DFA">
        <w:rPr>
          <w:rFonts w:ascii="Times New Roman" w:eastAsia="Times New Roman" w:hAnsi="Times New Roman" w:cs="Times New Roman"/>
          <w:sz w:val="24"/>
          <w:szCs w:val="24"/>
          <w:lang w:eastAsia="ru-RU"/>
        </w:rPr>
        <w:t>замещающяя</w:t>
      </w:r>
      <w:proofErr w:type="spellEnd"/>
      <w:r w:rsidRPr="00C23DFA">
        <w:rPr>
          <w:rFonts w:ascii="Times New Roman" w:eastAsia="Times New Roman" w:hAnsi="Times New Roman" w:cs="Times New Roman"/>
          <w:sz w:val="24"/>
          <w:szCs w:val="24"/>
          <w:lang w:eastAsia="ru-RU"/>
        </w:rPr>
        <w:t xml:space="preserve"> энергия)вспомним для чего шахтёров только вылезших из забоя облучали "люстрой Чижевского" И если конструкцию поместить в герметичную </w:t>
      </w:r>
      <w:proofErr w:type="spellStart"/>
      <w:r w:rsidRPr="00C23DFA">
        <w:rPr>
          <w:rFonts w:ascii="Times New Roman" w:eastAsia="Times New Roman" w:hAnsi="Times New Roman" w:cs="Times New Roman"/>
          <w:sz w:val="24"/>
          <w:szCs w:val="24"/>
          <w:lang w:eastAsia="ru-RU"/>
        </w:rPr>
        <w:t>колбу,огонь</w:t>
      </w:r>
      <w:proofErr w:type="spellEnd"/>
      <w:r w:rsidRPr="00C23DFA">
        <w:rPr>
          <w:rFonts w:ascii="Times New Roman" w:eastAsia="Times New Roman" w:hAnsi="Times New Roman" w:cs="Times New Roman"/>
          <w:sz w:val="24"/>
          <w:szCs w:val="24"/>
          <w:lang w:eastAsia="ru-RU"/>
        </w:rPr>
        <w:t xml:space="preserve"> в колбе не горит что говорит об отсутствии </w:t>
      </w:r>
      <w:proofErr w:type="spellStart"/>
      <w:r w:rsidRPr="00C23DFA">
        <w:rPr>
          <w:rFonts w:ascii="Times New Roman" w:eastAsia="Times New Roman" w:hAnsi="Times New Roman" w:cs="Times New Roman"/>
          <w:sz w:val="24"/>
          <w:szCs w:val="24"/>
          <w:lang w:eastAsia="ru-RU"/>
        </w:rPr>
        <w:t>кислорода,и</w:t>
      </w:r>
      <w:proofErr w:type="spellEnd"/>
      <w:r w:rsidRPr="00C23DFA">
        <w:rPr>
          <w:rFonts w:ascii="Times New Roman" w:eastAsia="Times New Roman" w:hAnsi="Times New Roman" w:cs="Times New Roman"/>
          <w:sz w:val="24"/>
          <w:szCs w:val="24"/>
          <w:lang w:eastAsia="ru-RU"/>
        </w:rPr>
        <w:t xml:space="preserve"> куда это он </w:t>
      </w:r>
      <w:proofErr w:type="spellStart"/>
      <w:r w:rsidRPr="00C23DFA">
        <w:rPr>
          <w:rFonts w:ascii="Times New Roman" w:eastAsia="Times New Roman" w:hAnsi="Times New Roman" w:cs="Times New Roman"/>
          <w:sz w:val="24"/>
          <w:szCs w:val="24"/>
          <w:lang w:eastAsia="ru-RU"/>
        </w:rPr>
        <w:t>девается</w:t>
      </w:r>
      <w:proofErr w:type="gramStart"/>
      <w:r w:rsidRPr="00C23DFA">
        <w:rPr>
          <w:rFonts w:ascii="Times New Roman" w:eastAsia="Times New Roman" w:hAnsi="Times New Roman" w:cs="Times New Roman"/>
          <w:sz w:val="24"/>
          <w:szCs w:val="24"/>
          <w:lang w:eastAsia="ru-RU"/>
        </w:rPr>
        <w:t>?Э</w:t>
      </w:r>
      <w:proofErr w:type="gramEnd"/>
      <w:r w:rsidRPr="00C23DFA">
        <w:rPr>
          <w:rFonts w:ascii="Times New Roman" w:eastAsia="Times New Roman" w:hAnsi="Times New Roman" w:cs="Times New Roman"/>
          <w:sz w:val="24"/>
          <w:szCs w:val="24"/>
          <w:lang w:eastAsia="ru-RU"/>
        </w:rPr>
        <w:t>то</w:t>
      </w:r>
      <w:proofErr w:type="spellEnd"/>
      <w:r w:rsidRPr="00C23DFA">
        <w:rPr>
          <w:rFonts w:ascii="Times New Roman" w:eastAsia="Times New Roman" w:hAnsi="Times New Roman" w:cs="Times New Roman"/>
          <w:sz w:val="24"/>
          <w:szCs w:val="24"/>
          <w:lang w:eastAsia="ru-RU"/>
        </w:rPr>
        <w:t xml:space="preserve"> к азоту и водороду. </w:t>
      </w:r>
      <w:r>
        <w:rPr>
          <w:rFonts w:ascii="Times New Roman" w:eastAsia="Times New Roman" w:hAnsi="Times New Roman" w:cs="Times New Roman"/>
          <w:noProof/>
          <w:sz w:val="24"/>
          <w:szCs w:val="24"/>
          <w:lang w:eastAsia="ru-RU"/>
        </w:rPr>
        <w:drawing>
          <wp:inline distT="0" distB="0" distL="0" distR="0">
            <wp:extent cx="190500" cy="190500"/>
            <wp:effectExtent l="0" t="0" r="0" b="0"/>
            <wp:docPr id="43" name="Рисунок 43"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P"/>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190500"/>
                    </a:xfrm>
                    <a:prstGeom prst="rect">
                      <a:avLst/>
                    </a:prstGeom>
                    <a:noFill/>
                    <a:ln>
                      <a:noFill/>
                    </a:ln>
                  </pic:spPr>
                </pic:pic>
              </a:graphicData>
            </a:graphic>
          </wp:inline>
        </w:drawing>
      </w:r>
    </w:p>
    <w:p w:rsidR="00C23DFA" w:rsidRPr="00C23DFA" w:rsidRDefault="00C23DFA" w:rsidP="00C23DFA">
      <w:pPr>
        <w:spacing w:after="240" w:line="240" w:lineRule="auto"/>
        <w:rPr>
          <w:rFonts w:ascii="Times New Roman" w:eastAsia="Times New Roman" w:hAnsi="Times New Roman" w:cs="Times New Roman"/>
          <w:sz w:val="24"/>
          <w:szCs w:val="24"/>
          <w:lang w:eastAsia="ru-RU"/>
        </w:rPr>
      </w:pPr>
      <w:r w:rsidRPr="00C23DFA">
        <w:rPr>
          <w:rFonts w:ascii="Times New Roman" w:eastAsia="Times New Roman" w:hAnsi="Times New Roman" w:cs="Times New Roman"/>
          <w:sz w:val="24"/>
          <w:szCs w:val="24"/>
          <w:lang w:eastAsia="ru-RU"/>
        </w:rPr>
        <w:t>Господин пересмешник!</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Меня всегда восторгают насмешки глупцов.</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Посмотрите, какой экран на активных элементах "</w:t>
      </w:r>
      <w:proofErr w:type="spellStart"/>
      <w:r w:rsidRPr="00C23DFA">
        <w:rPr>
          <w:rFonts w:ascii="Times New Roman" w:eastAsia="Times New Roman" w:hAnsi="Times New Roman" w:cs="Times New Roman"/>
          <w:sz w:val="24"/>
          <w:szCs w:val="24"/>
          <w:lang w:eastAsia="ru-RU"/>
        </w:rPr>
        <w:t>Тестатики</w:t>
      </w:r>
      <w:proofErr w:type="spellEnd"/>
      <w:r w:rsidRPr="00C23DFA">
        <w:rPr>
          <w:rFonts w:ascii="Times New Roman" w:eastAsia="Times New Roman" w:hAnsi="Times New Roman" w:cs="Times New Roman"/>
          <w:sz w:val="24"/>
          <w:szCs w:val="24"/>
          <w:lang w:eastAsia="ru-RU"/>
        </w:rPr>
        <w:t xml:space="preserve">" - </w:t>
      </w:r>
      <w:r w:rsidRPr="00C23DFA">
        <w:rPr>
          <w:rFonts w:ascii="Times New Roman" w:eastAsia="Times New Roman" w:hAnsi="Times New Roman" w:cs="Times New Roman"/>
          <w:b/>
          <w:bCs/>
          <w:sz w:val="24"/>
          <w:szCs w:val="24"/>
          <w:lang w:eastAsia="ru-RU"/>
        </w:rPr>
        <w:t>дырчатый алюминий</w:t>
      </w:r>
      <w:r w:rsidRPr="00C23DFA">
        <w:rPr>
          <w:rFonts w:ascii="Times New Roman" w:eastAsia="Times New Roman" w:hAnsi="Times New Roman" w:cs="Times New Roman"/>
          <w:sz w:val="24"/>
          <w:szCs w:val="24"/>
          <w:lang w:eastAsia="ru-RU"/>
        </w:rPr>
        <w:t>!!!</w:t>
      </w:r>
      <w:r w:rsidRPr="00C23DFA">
        <w:rPr>
          <w:rFonts w:ascii="Times New Roman" w:eastAsia="Times New Roman" w:hAnsi="Times New Roman" w:cs="Times New Roman"/>
          <w:sz w:val="24"/>
          <w:szCs w:val="24"/>
          <w:lang w:eastAsia="ru-RU"/>
        </w:rPr>
        <w:br/>
        <w:t xml:space="preserve">И в </w:t>
      </w:r>
      <w:proofErr w:type="spellStart"/>
      <w:r w:rsidRPr="00C23DFA">
        <w:rPr>
          <w:rFonts w:ascii="Times New Roman" w:eastAsia="Times New Roman" w:hAnsi="Times New Roman" w:cs="Times New Roman"/>
          <w:sz w:val="24"/>
          <w:szCs w:val="24"/>
          <w:lang w:eastAsia="ru-RU"/>
        </w:rPr>
        <w:t>Метернице</w:t>
      </w:r>
      <w:proofErr w:type="spellEnd"/>
      <w:r w:rsidRPr="00C23DFA">
        <w:rPr>
          <w:rFonts w:ascii="Times New Roman" w:eastAsia="Times New Roman" w:hAnsi="Times New Roman" w:cs="Times New Roman"/>
          <w:sz w:val="24"/>
          <w:szCs w:val="24"/>
          <w:lang w:eastAsia="ru-RU"/>
        </w:rPr>
        <w:t xml:space="preserve"> эти установки БОЛЬШОЙ МОЩНОСТИ уже много лет работают, и люди рядом ходят, и рабочие места рядом...</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 xml:space="preserve">Посмотрите экран на больших конверсионных преобразователях Эдвина Грея - </w:t>
      </w:r>
      <w:r w:rsidRPr="00C23DFA">
        <w:rPr>
          <w:rFonts w:ascii="Times New Roman" w:eastAsia="Times New Roman" w:hAnsi="Times New Roman" w:cs="Times New Roman"/>
          <w:b/>
          <w:bCs/>
          <w:sz w:val="24"/>
          <w:szCs w:val="24"/>
          <w:lang w:eastAsia="ru-RU"/>
        </w:rPr>
        <w:t>дырчатый алюминий</w:t>
      </w:r>
      <w:r w:rsidRPr="00C23DFA">
        <w:rPr>
          <w:rFonts w:ascii="Times New Roman" w:eastAsia="Times New Roman" w:hAnsi="Times New Roman" w:cs="Times New Roman"/>
          <w:sz w:val="24"/>
          <w:szCs w:val="24"/>
          <w:lang w:eastAsia="ru-RU"/>
        </w:rPr>
        <w:t>!!!</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 xml:space="preserve">И в первом, и во втором аппарате основной приток энергии идет благодаря использованию частоты спиновых переходов электронов в атомах водорода - 1,42... ГГц. У этих </w:t>
      </w:r>
      <w:proofErr w:type="gramStart"/>
      <w:r w:rsidRPr="00C23DFA">
        <w:rPr>
          <w:rFonts w:ascii="Times New Roman" w:eastAsia="Times New Roman" w:hAnsi="Times New Roman" w:cs="Times New Roman"/>
          <w:sz w:val="24"/>
          <w:szCs w:val="24"/>
          <w:lang w:eastAsia="ru-RU"/>
        </w:rPr>
        <w:t>преобразователях</w:t>
      </w:r>
      <w:proofErr w:type="gramEnd"/>
      <w:r w:rsidRPr="00C23DFA">
        <w:rPr>
          <w:rFonts w:ascii="Times New Roman" w:eastAsia="Times New Roman" w:hAnsi="Times New Roman" w:cs="Times New Roman"/>
          <w:sz w:val="24"/>
          <w:szCs w:val="24"/>
          <w:lang w:eastAsia="ru-RU"/>
        </w:rPr>
        <w:t xml:space="preserve"> основная частота идет в полезное дело - так или иначе преобразуется в электрическую энергию, а все ее верхние гармоники поглощаются алюминиевым экраном.</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b/>
          <w:bCs/>
          <w:sz w:val="24"/>
          <w:szCs w:val="24"/>
          <w:lang w:eastAsia="ru-RU"/>
        </w:rPr>
        <w:br/>
        <w:t>ПОЧЕМУ ИМЕННО АЛЮМИНИЙ???</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r>
      <w:proofErr w:type="gramStart"/>
      <w:r w:rsidRPr="00C23DFA">
        <w:rPr>
          <w:rFonts w:ascii="Times New Roman" w:eastAsia="Times New Roman" w:hAnsi="Times New Roman" w:cs="Times New Roman"/>
          <w:sz w:val="24"/>
          <w:szCs w:val="24"/>
          <w:lang w:eastAsia="ru-RU"/>
        </w:rPr>
        <w:t>Ну</w:t>
      </w:r>
      <w:proofErr w:type="gramEnd"/>
      <w:r w:rsidRPr="00C23DFA">
        <w:rPr>
          <w:rFonts w:ascii="Times New Roman" w:eastAsia="Times New Roman" w:hAnsi="Times New Roman" w:cs="Times New Roman"/>
          <w:sz w:val="24"/>
          <w:szCs w:val="24"/>
          <w:lang w:eastAsia="ru-RU"/>
        </w:rPr>
        <w:t xml:space="preserve"> вот вы сделали БТГ, не экранируете его, и болтаетесь рядом. И еще не дай Бог там дети.</w:t>
      </w:r>
      <w:r w:rsidRPr="00C23DFA">
        <w:rPr>
          <w:rFonts w:ascii="Times New Roman" w:eastAsia="Times New Roman" w:hAnsi="Times New Roman" w:cs="Times New Roman"/>
          <w:sz w:val="24"/>
          <w:szCs w:val="24"/>
          <w:lang w:eastAsia="ru-RU"/>
        </w:rPr>
        <w:br/>
        <w:t>А что происходит в вашем БТГ???</w:t>
      </w:r>
      <w:r w:rsidRPr="00C23DFA">
        <w:rPr>
          <w:rFonts w:ascii="Times New Roman" w:eastAsia="Times New Roman" w:hAnsi="Times New Roman" w:cs="Times New Roman"/>
          <w:sz w:val="24"/>
          <w:szCs w:val="24"/>
          <w:lang w:eastAsia="ru-RU"/>
        </w:rPr>
        <w:br/>
        <w:t xml:space="preserve">А в нем основная частота используется вашим параметрическим преобразователем частоты - гранатой - </w:t>
      </w:r>
      <w:proofErr w:type="gramStart"/>
      <w:r w:rsidRPr="00C23DFA">
        <w:rPr>
          <w:rFonts w:ascii="Times New Roman" w:eastAsia="Times New Roman" w:hAnsi="Times New Roman" w:cs="Times New Roman"/>
          <w:sz w:val="24"/>
          <w:szCs w:val="24"/>
          <w:lang w:eastAsia="ru-RU"/>
        </w:rPr>
        <w:t>она</w:t>
      </w:r>
      <w:proofErr w:type="gramEnd"/>
      <w:r w:rsidRPr="00C23DFA">
        <w:rPr>
          <w:rFonts w:ascii="Times New Roman" w:eastAsia="Times New Roman" w:hAnsi="Times New Roman" w:cs="Times New Roman"/>
          <w:sz w:val="24"/>
          <w:szCs w:val="24"/>
          <w:lang w:eastAsia="ru-RU"/>
        </w:rPr>
        <w:t xml:space="preserve"> так или иначе преобразуется в обычный электрический ток.</w:t>
      </w:r>
      <w:r w:rsidRPr="00C23DFA">
        <w:rPr>
          <w:rFonts w:ascii="Times New Roman" w:eastAsia="Times New Roman" w:hAnsi="Times New Roman" w:cs="Times New Roman"/>
          <w:sz w:val="24"/>
          <w:szCs w:val="24"/>
          <w:lang w:eastAsia="ru-RU"/>
        </w:rPr>
        <w:br/>
        <w:t>Колебания мощные, и они имеют высшие гармоники, которые никуда не используются.</w:t>
      </w:r>
      <w:r w:rsidRPr="00C23DFA">
        <w:rPr>
          <w:rFonts w:ascii="Times New Roman" w:eastAsia="Times New Roman" w:hAnsi="Times New Roman" w:cs="Times New Roman"/>
          <w:sz w:val="24"/>
          <w:szCs w:val="24"/>
          <w:lang w:eastAsia="ru-RU"/>
        </w:rPr>
        <w:br/>
        <w:t>- И что они делают?</w:t>
      </w:r>
      <w:r w:rsidRPr="00C23DFA">
        <w:rPr>
          <w:rFonts w:ascii="Times New Roman" w:eastAsia="Times New Roman" w:hAnsi="Times New Roman" w:cs="Times New Roman"/>
          <w:sz w:val="24"/>
          <w:szCs w:val="24"/>
          <w:lang w:eastAsia="ru-RU"/>
        </w:rPr>
        <w:br/>
        <w:t xml:space="preserve">Все гармоники основной водородной частоты 1,42... ГГц в нас </w:t>
      </w:r>
      <w:proofErr w:type="spellStart"/>
      <w:proofErr w:type="gramStart"/>
      <w:r w:rsidRPr="00C23DFA">
        <w:rPr>
          <w:rFonts w:ascii="Times New Roman" w:eastAsia="Times New Roman" w:hAnsi="Times New Roman" w:cs="Times New Roman"/>
          <w:sz w:val="24"/>
          <w:szCs w:val="24"/>
          <w:lang w:eastAsia="ru-RU"/>
        </w:rPr>
        <w:t>c</w:t>
      </w:r>
      <w:proofErr w:type="gramEnd"/>
      <w:r w:rsidRPr="00C23DFA">
        <w:rPr>
          <w:rFonts w:ascii="Times New Roman" w:eastAsia="Times New Roman" w:hAnsi="Times New Roman" w:cs="Times New Roman"/>
          <w:sz w:val="24"/>
          <w:szCs w:val="24"/>
          <w:lang w:eastAsia="ru-RU"/>
        </w:rPr>
        <w:t>амих</w:t>
      </w:r>
      <w:proofErr w:type="spellEnd"/>
      <w:r w:rsidRPr="00C23DFA">
        <w:rPr>
          <w:rFonts w:ascii="Times New Roman" w:eastAsia="Times New Roman" w:hAnsi="Times New Roman" w:cs="Times New Roman"/>
          <w:sz w:val="24"/>
          <w:szCs w:val="24"/>
          <w:lang w:eastAsia="ru-RU"/>
        </w:rPr>
        <w:t xml:space="preserve">, и в окружающем нас </w:t>
      </w:r>
      <w:r w:rsidRPr="00C23DFA">
        <w:rPr>
          <w:rFonts w:ascii="Times New Roman" w:eastAsia="Times New Roman" w:hAnsi="Times New Roman" w:cs="Times New Roman"/>
          <w:sz w:val="24"/>
          <w:szCs w:val="24"/>
          <w:lang w:eastAsia="ru-RU"/>
        </w:rPr>
        <w:lastRenderedPageBreak/>
        <w:t xml:space="preserve">атмосферном водороде, и во всякой воде должны и будут возбуждать </w:t>
      </w:r>
      <w:r w:rsidRPr="00C23DFA">
        <w:rPr>
          <w:rFonts w:ascii="Times New Roman" w:eastAsia="Times New Roman" w:hAnsi="Times New Roman" w:cs="Times New Roman"/>
          <w:b/>
          <w:bCs/>
          <w:sz w:val="24"/>
          <w:szCs w:val="24"/>
          <w:u w:val="single"/>
          <w:lang w:eastAsia="ru-RU"/>
        </w:rPr>
        <w:t>ПРОДОЛЬНЫЕ</w:t>
      </w:r>
      <w:r w:rsidRPr="00C23DFA">
        <w:rPr>
          <w:rFonts w:ascii="Times New Roman" w:eastAsia="Times New Roman" w:hAnsi="Times New Roman" w:cs="Times New Roman"/>
          <w:sz w:val="24"/>
          <w:szCs w:val="24"/>
          <w:lang w:eastAsia="ru-RU"/>
        </w:rPr>
        <w:t xml:space="preserve"> спиновые колебания электронов, которые к этому уже готовы по определению. Это те волны, которые проходят, а точнее - возбуждаются на больших расстояниях и больших глубинах. Им не нужно прохождение - ведь они стоячие! Им надо всего лишь повращать в вас оси вращения носителей заряда - электронов. То есть внутри вас будут идти процессы периодического инвертирования зарядов электронов и их магнитных полей с частотами, кратными частоте 1,42 ГГц!!! То же самое, что в вашем аппарате, только на более высоких частотах!!!</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Ну вот, основную частоту ваш аппарат употребил. Будем считать - на 100% - БТГ все-таки.</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 xml:space="preserve">- А что или кто употребит высшие гармоники спиновых колебаний этой частоты, - </w:t>
      </w:r>
      <w:r w:rsidRPr="00C23DFA">
        <w:rPr>
          <w:rFonts w:ascii="Times New Roman" w:eastAsia="Times New Roman" w:hAnsi="Times New Roman" w:cs="Times New Roman"/>
          <w:b/>
          <w:bCs/>
          <w:sz w:val="24"/>
          <w:szCs w:val="24"/>
          <w:u w:val="single"/>
          <w:lang w:eastAsia="ru-RU"/>
        </w:rPr>
        <w:t>более "мелкие" стоячие волны</w:t>
      </w:r>
      <w:r w:rsidRPr="00C23DFA">
        <w:rPr>
          <w:rFonts w:ascii="Times New Roman" w:eastAsia="Times New Roman" w:hAnsi="Times New Roman" w:cs="Times New Roman"/>
          <w:sz w:val="24"/>
          <w:szCs w:val="24"/>
          <w:lang w:eastAsia="ru-RU"/>
        </w:rPr>
        <w:t>???</w:t>
      </w:r>
      <w:r w:rsidRPr="00C23DFA">
        <w:rPr>
          <w:rFonts w:ascii="Times New Roman" w:eastAsia="Times New Roman" w:hAnsi="Times New Roman" w:cs="Times New Roman"/>
          <w:sz w:val="24"/>
          <w:szCs w:val="24"/>
          <w:lang w:eastAsia="ru-RU"/>
        </w:rPr>
        <w:br/>
        <w:t xml:space="preserve">- Отвечаю - </w:t>
      </w:r>
      <w:r w:rsidRPr="00C23DFA">
        <w:rPr>
          <w:rFonts w:ascii="Times New Roman" w:eastAsia="Times New Roman" w:hAnsi="Times New Roman" w:cs="Times New Roman"/>
          <w:b/>
          <w:bCs/>
          <w:sz w:val="24"/>
          <w:szCs w:val="24"/>
          <w:lang w:eastAsia="ru-RU"/>
        </w:rPr>
        <w:t>тот, кто стоит рядом</w:t>
      </w:r>
      <w:r w:rsidRPr="00C23DFA">
        <w:rPr>
          <w:rFonts w:ascii="Times New Roman" w:eastAsia="Times New Roman" w:hAnsi="Times New Roman" w:cs="Times New Roman"/>
          <w:sz w:val="24"/>
          <w:szCs w:val="24"/>
          <w:lang w:eastAsia="ru-RU"/>
        </w:rPr>
        <w:t>.</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b/>
          <w:bCs/>
          <w:sz w:val="24"/>
          <w:szCs w:val="24"/>
          <w:u w:val="single"/>
          <w:lang w:eastAsia="ru-RU"/>
        </w:rPr>
        <w:t>Бегущие поперечные волны можно экранировать обычным экраном.</w:t>
      </w:r>
      <w:r w:rsidRPr="00C23DFA">
        <w:rPr>
          <w:rFonts w:ascii="Times New Roman" w:eastAsia="Times New Roman" w:hAnsi="Times New Roman" w:cs="Times New Roman"/>
          <w:b/>
          <w:bCs/>
          <w:sz w:val="24"/>
          <w:szCs w:val="24"/>
          <w:u w:val="single"/>
          <w:lang w:eastAsia="ru-RU"/>
        </w:rPr>
        <w:br/>
        <w:t>Продольные спиновые СТОЯЧИЕ волны - только спиновым же экраном!!!</w:t>
      </w:r>
      <w:r w:rsidRPr="00C23DFA">
        <w:rPr>
          <w:rFonts w:ascii="Times New Roman" w:eastAsia="Times New Roman" w:hAnsi="Times New Roman" w:cs="Times New Roman"/>
          <w:b/>
          <w:bCs/>
          <w:sz w:val="24"/>
          <w:szCs w:val="24"/>
          <w:u w:val="single"/>
          <w:lang w:eastAsia="ru-RU"/>
        </w:rPr>
        <w:br/>
      </w:r>
      <w:r w:rsidRPr="00C23DFA">
        <w:rPr>
          <w:rFonts w:ascii="Times New Roman" w:eastAsia="Times New Roman" w:hAnsi="Times New Roman" w:cs="Times New Roman"/>
          <w:sz w:val="24"/>
          <w:szCs w:val="24"/>
          <w:lang w:eastAsia="ru-RU"/>
        </w:rPr>
        <w:br/>
        <w:t>А что такое алюминий???</w:t>
      </w:r>
      <w:r w:rsidRPr="00C23DFA">
        <w:rPr>
          <w:rFonts w:ascii="Times New Roman" w:eastAsia="Times New Roman" w:hAnsi="Times New Roman" w:cs="Times New Roman"/>
          <w:sz w:val="24"/>
          <w:szCs w:val="24"/>
          <w:lang w:eastAsia="ru-RU"/>
        </w:rPr>
        <w:br/>
        <w:t>Это материал, у которого электроны имеют частоту спинового резонанса чуть выше частоты спинового резонанса электронов в атомах водорода:</w:t>
      </w:r>
    </w:p>
    <w:p w:rsidR="00C23DFA" w:rsidRPr="00C23DFA" w:rsidRDefault="00C23DFA" w:rsidP="00C23D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lastRenderedPageBreak/>
        <w:drawing>
          <wp:inline distT="0" distB="0" distL="0" distR="0">
            <wp:extent cx="6860540" cy="6238240"/>
            <wp:effectExtent l="0" t="0" r="0" b="0"/>
            <wp:docPr id="42" name="Рисунок 42" descr="2015-07-03_082932_3.gif">
              <a:hlinkClick xmlns:a="http://schemas.openxmlformats.org/drawingml/2006/main" r:id="rId38" tooltip="&quot;2015-07-03_082932_3.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2015-07-03_082932_3.gif">
                      <a:hlinkClick r:id="rId38" tooltip="&quot;2015-07-03_082932_3.gif&quot;"/>
                    </pic:cNvPr>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860540" cy="6238240"/>
                    </a:xfrm>
                    <a:prstGeom prst="rect">
                      <a:avLst/>
                    </a:prstGeom>
                    <a:noFill/>
                    <a:ln>
                      <a:noFill/>
                    </a:ln>
                  </pic:spPr>
                </pic:pic>
              </a:graphicData>
            </a:graphic>
          </wp:inline>
        </w:drawing>
      </w:r>
    </w:p>
    <w:p w:rsidR="00C23DFA" w:rsidRPr="00C23DFA" w:rsidRDefault="00C23DFA" w:rsidP="00C23DFA">
      <w:pPr>
        <w:spacing w:after="0" w:line="240" w:lineRule="auto"/>
        <w:rPr>
          <w:rFonts w:ascii="Times New Roman" w:eastAsia="Times New Roman" w:hAnsi="Times New Roman" w:cs="Times New Roman"/>
          <w:sz w:val="24"/>
          <w:szCs w:val="24"/>
          <w:lang w:eastAsia="ru-RU"/>
        </w:rPr>
      </w:pP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Этот экран ограничивает пространство, в котором происходят все процессы, связанные с частотой 1,42... ГГц. И даже если часть энергии верхних гармоник этой частоты уйдет на возбуждение спиновых колебаний атомов алюминия, то эта частота и все ее гармоники на нас, на 80% состоящих из воды, никак не скажутся.</w:t>
      </w:r>
      <w:r w:rsidRPr="00C23DFA">
        <w:rPr>
          <w:rFonts w:ascii="Times New Roman" w:eastAsia="Times New Roman" w:hAnsi="Times New Roman" w:cs="Times New Roman"/>
          <w:sz w:val="24"/>
          <w:szCs w:val="24"/>
          <w:lang w:eastAsia="ru-RU"/>
        </w:rPr>
        <w:br/>
        <w:t xml:space="preserve">А вот если мы не </w:t>
      </w:r>
      <w:proofErr w:type="spellStart"/>
      <w:r w:rsidRPr="00C23DFA">
        <w:rPr>
          <w:rFonts w:ascii="Times New Roman" w:eastAsia="Times New Roman" w:hAnsi="Times New Roman" w:cs="Times New Roman"/>
          <w:sz w:val="24"/>
          <w:szCs w:val="24"/>
          <w:lang w:eastAsia="ru-RU"/>
        </w:rPr>
        <w:t>заэкранируем</w:t>
      </w:r>
      <w:proofErr w:type="spellEnd"/>
      <w:r w:rsidRPr="00C23DFA">
        <w:rPr>
          <w:rFonts w:ascii="Times New Roman" w:eastAsia="Times New Roman" w:hAnsi="Times New Roman" w:cs="Times New Roman"/>
          <w:sz w:val="24"/>
          <w:szCs w:val="24"/>
          <w:lang w:eastAsia="ru-RU"/>
        </w:rPr>
        <w:t xml:space="preserve"> высшие гармоники продольных волн, возбужденных на частоте 1,42 ГГц - скажутся непременно. Потому что спиновая частота 1,42 ГГц, и все ее гармоники - это НАША РОДНАЯ ЧАСТОТА, И НАШИ РОДНЫЕ ГАРМОНИКИ ВЕЗДЕ, ВО ВСЕХ КЛЕТКАХ, НАЧИНАЯ С ГЕНОМА.</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Господа!</w:t>
      </w:r>
      <w:r w:rsidRPr="00C23DFA">
        <w:rPr>
          <w:rFonts w:ascii="Times New Roman" w:eastAsia="Times New Roman" w:hAnsi="Times New Roman" w:cs="Times New Roman"/>
          <w:sz w:val="24"/>
          <w:szCs w:val="24"/>
          <w:lang w:eastAsia="ru-RU"/>
        </w:rPr>
        <w:br/>
        <w:t>Пора бы уже знать - я на этот форум выношу только проверенные идеи, и выдаю только обоснованные предложения. Если я в чем-то сомневаюсь, и выношу какие-то идеи и предложения в виде обсуждения, то я сразу предупреждаю об этом.</w:t>
      </w:r>
      <w:r w:rsidRPr="00C23DFA">
        <w:rPr>
          <w:rFonts w:ascii="Times New Roman" w:eastAsia="Times New Roman" w:hAnsi="Times New Roman" w:cs="Times New Roman"/>
          <w:sz w:val="24"/>
          <w:szCs w:val="24"/>
          <w:lang w:eastAsia="ru-RU"/>
        </w:rPr>
        <w:br/>
        <w:t>Пора бы знать.</w:t>
      </w:r>
      <w:r w:rsidRPr="00C23DFA">
        <w:rPr>
          <w:rFonts w:ascii="Times New Roman" w:eastAsia="Times New Roman" w:hAnsi="Times New Roman" w:cs="Times New Roman"/>
          <w:sz w:val="24"/>
          <w:szCs w:val="24"/>
          <w:lang w:eastAsia="ru-RU"/>
        </w:rPr>
        <w:br/>
        <w:t>И если кто-то из вас чего-то "не догоняет", то это ваши ЛИЧНЫЕ проблемы.</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lastRenderedPageBreak/>
        <w:t>Зачем их усугублять???</w:t>
      </w:r>
      <w:r w:rsidRPr="00C23DFA">
        <w:rPr>
          <w:rFonts w:ascii="Times New Roman" w:eastAsia="Times New Roman" w:hAnsi="Times New Roman" w:cs="Times New Roman"/>
          <w:sz w:val="24"/>
          <w:szCs w:val="24"/>
          <w:lang w:eastAsia="ru-RU"/>
        </w:rPr>
        <w:br/>
        <w:t xml:space="preserve">Светиться здесь с постами, подобными </w:t>
      </w:r>
      <w:proofErr w:type="gramStart"/>
      <w:r w:rsidRPr="00C23DFA">
        <w:rPr>
          <w:rFonts w:ascii="Times New Roman" w:eastAsia="Times New Roman" w:hAnsi="Times New Roman" w:cs="Times New Roman"/>
          <w:sz w:val="24"/>
          <w:szCs w:val="24"/>
          <w:lang w:eastAsia="ru-RU"/>
        </w:rPr>
        <w:t>вышеприведенному</w:t>
      </w:r>
      <w:proofErr w:type="gramEnd"/>
      <w:r w:rsidRPr="00C23DFA">
        <w:rPr>
          <w:rFonts w:ascii="Times New Roman" w:eastAsia="Times New Roman" w:hAnsi="Times New Roman" w:cs="Times New Roman"/>
          <w:sz w:val="24"/>
          <w:szCs w:val="24"/>
          <w:lang w:eastAsia="ru-RU"/>
        </w:rPr>
        <w:t xml:space="preserve"> - ...</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b/>
          <w:bCs/>
          <w:sz w:val="24"/>
          <w:szCs w:val="24"/>
          <w:lang w:eastAsia="ru-RU"/>
        </w:rPr>
        <w:t>ЭТО ЖЕ ДЕМОНСТРАЦИЯ ВАШЕГО ИНТЕЛЛЕКТА!</w:t>
      </w:r>
      <w:r w:rsidRPr="00C23DFA">
        <w:rPr>
          <w:rFonts w:ascii="Times New Roman" w:eastAsia="Times New Roman" w:hAnsi="Times New Roman" w:cs="Times New Roman"/>
          <w:sz w:val="24"/>
          <w:szCs w:val="24"/>
          <w:lang w:eastAsia="ru-RU"/>
        </w:rPr>
        <w:t xml:space="preserve"> </w:t>
      </w:r>
    </w:p>
    <w:p w:rsidR="00C23DFA" w:rsidRDefault="00C23DFA" w:rsidP="00C23DFA">
      <w:pPr>
        <w:pBdr>
          <w:bottom w:val="double" w:sz="6" w:space="1" w:color="auto"/>
        </w:pBdr>
      </w:pPr>
    </w:p>
    <w:p w:rsidR="00C23DFA" w:rsidRPr="00C23DFA" w:rsidRDefault="00C23DFA" w:rsidP="00C23DFA">
      <w:pPr>
        <w:spacing w:after="0" w:line="240" w:lineRule="auto"/>
        <w:rPr>
          <w:rFonts w:ascii="Times New Roman" w:eastAsia="Times New Roman" w:hAnsi="Times New Roman" w:cs="Times New Roman"/>
          <w:sz w:val="24"/>
          <w:szCs w:val="24"/>
          <w:lang w:eastAsia="ru-RU"/>
        </w:rPr>
      </w:pPr>
      <w:proofErr w:type="spellStart"/>
      <w:r w:rsidRPr="00C23DFA">
        <w:rPr>
          <w:rFonts w:ascii="Times New Roman" w:eastAsia="Times New Roman" w:hAnsi="Times New Roman" w:cs="Times New Roman"/>
          <w:b/>
          <w:bCs/>
          <w:sz w:val="24"/>
          <w:szCs w:val="24"/>
          <w:lang w:eastAsia="ru-RU"/>
        </w:rPr>
        <w:t>Viaceslav_C</w:t>
      </w:r>
      <w:proofErr w:type="spellEnd"/>
      <w:r w:rsidRPr="00C23DFA">
        <w:rPr>
          <w:rFonts w:ascii="Times New Roman" w:eastAsia="Times New Roman" w:hAnsi="Times New Roman" w:cs="Times New Roman"/>
          <w:b/>
          <w:bCs/>
          <w:sz w:val="24"/>
          <w:szCs w:val="24"/>
          <w:lang w:eastAsia="ru-RU"/>
        </w:rPr>
        <w:t>_ пишет:</w:t>
      </w:r>
      <w:r w:rsidRPr="00C23DFA">
        <w:rPr>
          <w:rFonts w:ascii="Times New Roman" w:eastAsia="Times New Roman" w:hAnsi="Times New Roman" w:cs="Times New Roman"/>
          <w:sz w:val="24"/>
          <w:szCs w:val="24"/>
          <w:lang w:eastAsia="ru-RU"/>
        </w:rPr>
        <w:t xml:space="preserve"> </w:t>
      </w:r>
    </w:p>
    <w:p w:rsidR="00C23DFA" w:rsidRPr="00C23DFA" w:rsidRDefault="00C23DFA" w:rsidP="00C23DFA">
      <w:pPr>
        <w:spacing w:after="0" w:line="240" w:lineRule="auto"/>
        <w:rPr>
          <w:rFonts w:ascii="Times New Roman" w:eastAsia="Times New Roman" w:hAnsi="Times New Roman" w:cs="Times New Roman"/>
          <w:sz w:val="24"/>
          <w:szCs w:val="24"/>
          <w:lang w:eastAsia="ru-RU"/>
        </w:rPr>
      </w:pPr>
      <w:proofErr w:type="spellStart"/>
      <w:r w:rsidRPr="00C23DFA">
        <w:rPr>
          <w:rFonts w:ascii="Times New Roman" w:eastAsia="Times New Roman" w:hAnsi="Times New Roman" w:cs="Times New Roman"/>
          <w:sz w:val="24"/>
          <w:szCs w:val="24"/>
          <w:lang w:eastAsia="ru-RU"/>
        </w:rPr>
        <w:t>lvleon</w:t>
      </w:r>
      <w:proofErr w:type="spellEnd"/>
      <w:r w:rsidRPr="00C23DFA">
        <w:rPr>
          <w:rFonts w:ascii="Times New Roman" w:eastAsia="Times New Roman" w:hAnsi="Times New Roman" w:cs="Times New Roman"/>
          <w:sz w:val="24"/>
          <w:szCs w:val="24"/>
          <w:lang w:eastAsia="ru-RU"/>
        </w:rPr>
        <w:t xml:space="preserve"> я </w:t>
      </w:r>
      <w:proofErr w:type="spellStart"/>
      <w:r w:rsidRPr="00C23DFA">
        <w:rPr>
          <w:rFonts w:ascii="Times New Roman" w:eastAsia="Times New Roman" w:hAnsi="Times New Roman" w:cs="Times New Roman"/>
          <w:sz w:val="24"/>
          <w:szCs w:val="24"/>
          <w:lang w:eastAsia="ru-RU"/>
        </w:rPr>
        <w:t>форумчанам</w:t>
      </w:r>
      <w:proofErr w:type="spellEnd"/>
      <w:r w:rsidRPr="00C23DFA">
        <w:rPr>
          <w:rFonts w:ascii="Times New Roman" w:eastAsia="Times New Roman" w:hAnsi="Times New Roman" w:cs="Times New Roman"/>
          <w:sz w:val="24"/>
          <w:szCs w:val="24"/>
          <w:lang w:eastAsia="ru-RU"/>
        </w:rPr>
        <w:t xml:space="preserve"> много раз говорил, что опасно просто так слепить </w:t>
      </w:r>
      <w:proofErr w:type="spellStart"/>
      <w:r w:rsidRPr="00C23DFA">
        <w:rPr>
          <w:rFonts w:ascii="Times New Roman" w:eastAsia="Times New Roman" w:hAnsi="Times New Roman" w:cs="Times New Roman"/>
          <w:sz w:val="24"/>
          <w:szCs w:val="24"/>
          <w:lang w:eastAsia="ru-RU"/>
        </w:rPr>
        <w:t>бтг</w:t>
      </w:r>
      <w:proofErr w:type="spellEnd"/>
      <w:r w:rsidRPr="00C23DFA">
        <w:rPr>
          <w:rFonts w:ascii="Times New Roman" w:eastAsia="Times New Roman" w:hAnsi="Times New Roman" w:cs="Times New Roman"/>
          <w:sz w:val="24"/>
          <w:szCs w:val="24"/>
          <w:lang w:eastAsia="ru-RU"/>
        </w:rPr>
        <w:t xml:space="preserve"> и поставить под стол.</w:t>
      </w:r>
      <w:r w:rsidRPr="00C23DFA">
        <w:rPr>
          <w:rFonts w:ascii="Times New Roman" w:eastAsia="Times New Roman" w:hAnsi="Times New Roman" w:cs="Times New Roman"/>
          <w:sz w:val="24"/>
          <w:szCs w:val="24"/>
          <w:lang w:eastAsia="ru-RU"/>
        </w:rPr>
        <w:br/>
        <w:t xml:space="preserve">Мне многие говорят - ну покажи, ну что ты просто пустословишь? </w:t>
      </w:r>
      <w:r>
        <w:rPr>
          <w:rFonts w:ascii="Times New Roman" w:eastAsia="Times New Roman" w:hAnsi="Times New Roman" w:cs="Times New Roman"/>
          <w:noProof/>
          <w:sz w:val="24"/>
          <w:szCs w:val="24"/>
          <w:lang w:eastAsia="ru-RU"/>
        </w:rPr>
        <w:drawing>
          <wp:inline distT="0" distB="0" distL="0" distR="0">
            <wp:extent cx="179705" cy="179705"/>
            <wp:effectExtent l="0" t="0" r="0" b="0"/>
            <wp:docPr id="47" name="Рисунок 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rsidRPr="00C23DFA">
        <w:rPr>
          <w:rFonts w:ascii="Times New Roman" w:eastAsia="Times New Roman" w:hAnsi="Times New Roman" w:cs="Times New Roman"/>
          <w:sz w:val="24"/>
          <w:szCs w:val="24"/>
          <w:lang w:eastAsia="ru-RU"/>
        </w:rPr>
        <w:br/>
        <w:t>Я много проводил и провожу эксперименты, когда есть время, получил отличные результаты.</w:t>
      </w:r>
      <w:r w:rsidRPr="00C23DFA">
        <w:rPr>
          <w:rFonts w:ascii="Times New Roman" w:eastAsia="Times New Roman" w:hAnsi="Times New Roman" w:cs="Times New Roman"/>
          <w:sz w:val="24"/>
          <w:szCs w:val="24"/>
          <w:lang w:eastAsia="ru-RU"/>
        </w:rPr>
        <w:br/>
        <w:t>Пока что изготовлять аппарат для дома и использовать его повседневно очень опасно.</w:t>
      </w:r>
      <w:r w:rsidRPr="00C23DFA">
        <w:rPr>
          <w:rFonts w:ascii="Times New Roman" w:eastAsia="Times New Roman" w:hAnsi="Times New Roman" w:cs="Times New Roman"/>
          <w:sz w:val="24"/>
          <w:szCs w:val="24"/>
          <w:lang w:eastAsia="ru-RU"/>
        </w:rPr>
        <w:br/>
        <w:t xml:space="preserve">Построить </w:t>
      </w:r>
      <w:proofErr w:type="spellStart"/>
      <w:r w:rsidRPr="00C23DFA">
        <w:rPr>
          <w:rFonts w:ascii="Times New Roman" w:eastAsia="Times New Roman" w:hAnsi="Times New Roman" w:cs="Times New Roman"/>
          <w:sz w:val="24"/>
          <w:szCs w:val="24"/>
          <w:lang w:eastAsia="ru-RU"/>
        </w:rPr>
        <w:t>бтг</w:t>
      </w:r>
      <w:proofErr w:type="spellEnd"/>
      <w:r w:rsidRPr="00C23DFA">
        <w:rPr>
          <w:rFonts w:ascii="Times New Roman" w:eastAsia="Times New Roman" w:hAnsi="Times New Roman" w:cs="Times New Roman"/>
          <w:sz w:val="24"/>
          <w:szCs w:val="24"/>
          <w:lang w:eastAsia="ru-RU"/>
        </w:rPr>
        <w:t xml:space="preserve"> можно по разным схемам.</w:t>
      </w:r>
      <w:r w:rsidRPr="00C23DFA">
        <w:rPr>
          <w:rFonts w:ascii="Times New Roman" w:eastAsia="Times New Roman" w:hAnsi="Times New Roman" w:cs="Times New Roman"/>
          <w:sz w:val="24"/>
          <w:szCs w:val="24"/>
          <w:lang w:eastAsia="ru-RU"/>
        </w:rPr>
        <w:br/>
        <w:t>Последнее время я продумываю именно защиту от аномальной зоны.</w:t>
      </w:r>
    </w:p>
    <w:p w:rsidR="00C23DFA" w:rsidRDefault="00C23DFA" w:rsidP="00C23DFA">
      <w:pPr>
        <w:rPr>
          <w:rFonts w:ascii="Times New Roman" w:eastAsia="Times New Roman" w:hAnsi="Times New Roman" w:cs="Times New Roman"/>
          <w:sz w:val="24"/>
          <w:szCs w:val="24"/>
          <w:lang w:eastAsia="ru-RU"/>
        </w:rPr>
      </w:pPr>
      <w:r w:rsidRPr="00C23DFA">
        <w:rPr>
          <w:rFonts w:ascii="Times New Roman" w:eastAsia="Times New Roman" w:hAnsi="Times New Roman" w:cs="Times New Roman"/>
          <w:sz w:val="24"/>
          <w:szCs w:val="24"/>
          <w:lang w:eastAsia="ru-RU"/>
        </w:rPr>
        <w:t>Вячеслав! Я Вам скажу следующее: в сети есть одно из ранних видео Динатрона, в котором он подключил электродвигатель к своей доске, - (сделанной по мотивам Смита), - напрямую, и прошелся с компасом по кабелю, идущему к двигателю. И вот на этом кабеле - (точнее - вдоль него) - им была зарегистрирована стоячая волна с периодом около 40 см - классический период для водорода с двумя типами носителей заряда.</w:t>
      </w:r>
      <w:r w:rsidRPr="00C23DFA">
        <w:rPr>
          <w:rFonts w:ascii="Times New Roman" w:eastAsia="Times New Roman" w:hAnsi="Times New Roman" w:cs="Times New Roman"/>
          <w:sz w:val="24"/>
          <w:szCs w:val="24"/>
          <w:lang w:eastAsia="ru-RU"/>
        </w:rPr>
        <w:br/>
        <w:t>Скорее всего, если от той же доски запитать типовой инверторный преобразователь, то от этой волны можно избавиться. Но это только предположение.</w:t>
      </w:r>
      <w:r w:rsidRPr="00C23DFA">
        <w:rPr>
          <w:rFonts w:ascii="Times New Roman" w:eastAsia="Times New Roman" w:hAnsi="Times New Roman" w:cs="Times New Roman"/>
          <w:sz w:val="24"/>
          <w:szCs w:val="24"/>
          <w:lang w:eastAsia="ru-RU"/>
        </w:rPr>
        <w:br/>
        <w:t>Так что этот вопрос совсем не праздный.</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 xml:space="preserve">Меня вдохновляет </w:t>
      </w:r>
      <w:proofErr w:type="gramStart"/>
      <w:r w:rsidRPr="00C23DFA">
        <w:rPr>
          <w:rFonts w:ascii="Times New Roman" w:eastAsia="Times New Roman" w:hAnsi="Times New Roman" w:cs="Times New Roman"/>
          <w:sz w:val="24"/>
          <w:szCs w:val="24"/>
          <w:lang w:eastAsia="ru-RU"/>
        </w:rPr>
        <w:t>мощная</w:t>
      </w:r>
      <w:proofErr w:type="gramEnd"/>
      <w:r w:rsidRPr="00C23DFA">
        <w:rPr>
          <w:rFonts w:ascii="Times New Roman" w:eastAsia="Times New Roman" w:hAnsi="Times New Roman" w:cs="Times New Roman"/>
          <w:sz w:val="24"/>
          <w:szCs w:val="24"/>
          <w:lang w:eastAsia="ru-RU"/>
        </w:rPr>
        <w:t xml:space="preserve"> </w:t>
      </w:r>
      <w:proofErr w:type="spellStart"/>
      <w:r w:rsidRPr="00C23DFA">
        <w:rPr>
          <w:rFonts w:ascii="Times New Roman" w:eastAsia="Times New Roman" w:hAnsi="Times New Roman" w:cs="Times New Roman"/>
          <w:sz w:val="24"/>
          <w:szCs w:val="24"/>
          <w:lang w:eastAsia="ru-RU"/>
        </w:rPr>
        <w:t>Тестатика</w:t>
      </w:r>
      <w:proofErr w:type="spellEnd"/>
      <w:r w:rsidRPr="00C23DFA">
        <w:rPr>
          <w:rFonts w:ascii="Times New Roman" w:eastAsia="Times New Roman" w:hAnsi="Times New Roman" w:cs="Times New Roman"/>
          <w:sz w:val="24"/>
          <w:szCs w:val="24"/>
          <w:lang w:eastAsia="ru-RU"/>
        </w:rPr>
        <w:t xml:space="preserve"> с алюминиевыми экранами, которая уже много лет работает в </w:t>
      </w:r>
      <w:proofErr w:type="spellStart"/>
      <w:r w:rsidRPr="00C23DFA">
        <w:rPr>
          <w:rFonts w:ascii="Times New Roman" w:eastAsia="Times New Roman" w:hAnsi="Times New Roman" w:cs="Times New Roman"/>
          <w:sz w:val="24"/>
          <w:szCs w:val="24"/>
          <w:lang w:eastAsia="ru-RU"/>
        </w:rPr>
        <w:t>Метернице</w:t>
      </w:r>
      <w:proofErr w:type="spellEnd"/>
      <w:r w:rsidRPr="00C23DFA">
        <w:rPr>
          <w:rFonts w:ascii="Times New Roman" w:eastAsia="Times New Roman" w:hAnsi="Times New Roman" w:cs="Times New Roman"/>
          <w:sz w:val="24"/>
          <w:szCs w:val="24"/>
          <w:lang w:eastAsia="ru-RU"/>
        </w:rPr>
        <w:t>. Там люди рядом ходят, работают - и вроде ничего. Значит, есть способ защититься...</w:t>
      </w:r>
      <w:r w:rsidRPr="00C23DFA">
        <w:rPr>
          <w:rFonts w:ascii="Times New Roman" w:eastAsia="Times New Roman" w:hAnsi="Times New Roman" w:cs="Times New Roman"/>
          <w:sz w:val="24"/>
          <w:szCs w:val="24"/>
          <w:lang w:eastAsia="ru-RU"/>
        </w:rPr>
        <w:br/>
        <w:t>И у Грея на его преобразователе, который я исследовал вдоль и поперек, тоже было подобное решение...</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И вот я посмотрел на спиновые характеристики алюминия - и эврика! Действительно - ОНО должно работать!</w:t>
      </w:r>
      <w:r w:rsidRPr="00C23DFA">
        <w:rPr>
          <w:rFonts w:ascii="Times New Roman" w:eastAsia="Times New Roman" w:hAnsi="Times New Roman" w:cs="Times New Roman"/>
          <w:sz w:val="24"/>
          <w:szCs w:val="24"/>
          <w:lang w:eastAsia="ru-RU"/>
        </w:rPr>
        <w:br/>
        <w:t xml:space="preserve">А вот как ЭТО контролировать - я еще пока не знаю. Это надо подключать медицинскую науку, ставить многочисленные опыты с теми же инфузориями, крысами и пр. живностью. Это дело не одного дня. Но уже сейчас воспользоваться тем, что уже наработано другими людьми, мне </w:t>
      </w:r>
      <w:proofErr w:type="gramStart"/>
      <w:r w:rsidRPr="00C23DFA">
        <w:rPr>
          <w:rFonts w:ascii="Times New Roman" w:eastAsia="Times New Roman" w:hAnsi="Times New Roman" w:cs="Times New Roman"/>
          <w:sz w:val="24"/>
          <w:szCs w:val="24"/>
          <w:lang w:eastAsia="ru-RU"/>
        </w:rPr>
        <w:t>кажется</w:t>
      </w:r>
      <w:proofErr w:type="gramEnd"/>
      <w:r w:rsidRPr="00C23DFA">
        <w:rPr>
          <w:rFonts w:ascii="Times New Roman" w:eastAsia="Times New Roman" w:hAnsi="Times New Roman" w:cs="Times New Roman"/>
          <w:sz w:val="24"/>
          <w:szCs w:val="24"/>
          <w:lang w:eastAsia="ru-RU"/>
        </w:rPr>
        <w:t xml:space="preserve"> стоит. Тем более что прецеденты с потерей здоровья уже есть. Поэтому я и выложил здесь эту рекомендацию. Возможно, что это действительно универсальное решение проблемы...</w:t>
      </w:r>
      <w:r w:rsidRPr="00C23DFA">
        <w:rPr>
          <w:rFonts w:ascii="Times New Roman" w:eastAsia="Times New Roman" w:hAnsi="Times New Roman" w:cs="Times New Roman"/>
          <w:sz w:val="24"/>
          <w:szCs w:val="24"/>
          <w:lang w:eastAsia="ru-RU"/>
        </w:rPr>
        <w:br/>
      </w:r>
      <w:r w:rsidRPr="00C23DFA">
        <w:rPr>
          <w:rFonts w:ascii="Times New Roman" w:eastAsia="Times New Roman" w:hAnsi="Times New Roman" w:cs="Times New Roman"/>
          <w:sz w:val="24"/>
          <w:szCs w:val="24"/>
          <w:lang w:eastAsia="ru-RU"/>
        </w:rPr>
        <w:br/>
        <w:t>С уважением</w:t>
      </w:r>
      <w:r w:rsidRPr="00C23DFA">
        <w:rPr>
          <w:rFonts w:ascii="Times New Roman" w:eastAsia="Times New Roman" w:hAnsi="Times New Roman" w:cs="Times New Roman"/>
          <w:sz w:val="24"/>
          <w:szCs w:val="24"/>
          <w:lang w:eastAsia="ru-RU"/>
        </w:rPr>
        <w:br/>
        <w:t>Леонид Волков</w:t>
      </w:r>
    </w:p>
    <w:p w:rsidR="00C23DFA" w:rsidRDefault="007C12DE" w:rsidP="00C23DFA">
      <w:pPr>
        <w:pBdr>
          <w:top w:val="double" w:sz="6" w:space="1" w:color="auto"/>
          <w:bottom w:val="double" w:sz="6" w:space="1" w:color="auto"/>
        </w:pBdr>
      </w:pPr>
      <w:r>
        <w:t xml:space="preserve">Уважаемый </w:t>
      </w:r>
      <w:proofErr w:type="spellStart"/>
      <w:r>
        <w:t>berserk</w:t>
      </w:r>
      <w:proofErr w:type="spellEnd"/>
      <w:r>
        <w:t xml:space="preserve">! Я принципиально не занимаюсь фонариками, и прочей такой маломощной </w:t>
      </w:r>
      <w:proofErr w:type="spellStart"/>
      <w:r>
        <w:t>лабудой</w:t>
      </w:r>
      <w:proofErr w:type="spellEnd"/>
      <w:r>
        <w:t>, потому что ОБЪЕКТИВНО эти аппараты для гарантирования их нормальной работы требуют принятия комплекса намного более сложных технических решений, чем мощные аппараты, в который значительная часть проблем маломощных аппаратов снимается автоматически.</w:t>
      </w:r>
      <w:r>
        <w:br/>
        <w:t xml:space="preserve">Почему оно так - продолжу вам начатый ликбез, причем с реальными картинками, но уже не </w:t>
      </w:r>
      <w:r>
        <w:lastRenderedPageBreak/>
        <w:t>сегодня. Я вынужден отлучиться на пару дней, так что потерпите.</w:t>
      </w:r>
      <w:r>
        <w:br/>
      </w:r>
      <w:proofErr w:type="gramStart"/>
      <w:r>
        <w:t>Пока пообсуждайте тему здоровья тех, кто стоит или сидит возле мощного работающего БТГ</w:t>
      </w:r>
      <w:r>
        <w:br/>
      </w:r>
      <w:r>
        <w:br/>
        <w:t>С уважением</w:t>
      </w:r>
      <w:r>
        <w:br/>
        <w:t>Леонид Волков</w:t>
      </w:r>
      <w:proofErr w:type="gramEnd"/>
    </w:p>
    <w:p w:rsidR="007C12DE" w:rsidRPr="007C12DE" w:rsidRDefault="007C12DE" w:rsidP="007C12DE">
      <w:pPr>
        <w:spacing w:after="0" w:line="240" w:lineRule="auto"/>
        <w:rPr>
          <w:rFonts w:ascii="Times New Roman" w:eastAsia="Times New Roman" w:hAnsi="Times New Roman" w:cs="Times New Roman"/>
          <w:sz w:val="24"/>
          <w:szCs w:val="24"/>
          <w:lang w:eastAsia="ru-RU"/>
        </w:rPr>
      </w:pPr>
      <w:r w:rsidRPr="007C12DE">
        <w:rPr>
          <w:rFonts w:ascii="Times New Roman" w:eastAsia="Times New Roman" w:hAnsi="Times New Roman" w:cs="Times New Roman"/>
          <w:b/>
          <w:bCs/>
          <w:sz w:val="24"/>
          <w:szCs w:val="24"/>
          <w:lang w:eastAsia="ru-RU"/>
        </w:rPr>
        <w:t>REWTA пишет:</w:t>
      </w:r>
      <w:r w:rsidRPr="007C12DE">
        <w:rPr>
          <w:rFonts w:ascii="Times New Roman" w:eastAsia="Times New Roman" w:hAnsi="Times New Roman" w:cs="Times New Roman"/>
          <w:sz w:val="24"/>
          <w:szCs w:val="24"/>
          <w:lang w:eastAsia="ru-RU"/>
        </w:rPr>
        <w:t xml:space="preserve"> </w:t>
      </w:r>
    </w:p>
    <w:p w:rsidR="007C12DE" w:rsidRPr="007C12DE" w:rsidRDefault="007C12DE" w:rsidP="007C12DE">
      <w:pPr>
        <w:spacing w:after="0" w:line="240" w:lineRule="auto"/>
        <w:rPr>
          <w:rFonts w:ascii="Times New Roman" w:eastAsia="Times New Roman" w:hAnsi="Times New Roman" w:cs="Times New Roman"/>
          <w:sz w:val="24"/>
          <w:szCs w:val="24"/>
          <w:lang w:eastAsia="ru-RU"/>
        </w:rPr>
      </w:pPr>
      <w:r w:rsidRPr="007C12DE">
        <w:rPr>
          <w:rFonts w:ascii="Times New Roman" w:eastAsia="Times New Roman" w:hAnsi="Times New Roman" w:cs="Times New Roman"/>
          <w:sz w:val="24"/>
          <w:szCs w:val="24"/>
          <w:lang w:eastAsia="ru-RU"/>
        </w:rPr>
        <w:t xml:space="preserve">Оставьте </w:t>
      </w:r>
      <w:proofErr w:type="spellStart"/>
      <w:r w:rsidRPr="007C12DE">
        <w:rPr>
          <w:rFonts w:ascii="Times New Roman" w:eastAsia="Times New Roman" w:hAnsi="Times New Roman" w:cs="Times New Roman"/>
          <w:b/>
          <w:bCs/>
          <w:color w:val="0000BB"/>
          <w:sz w:val="24"/>
          <w:szCs w:val="24"/>
          <w:lang w:eastAsia="ru-RU"/>
        </w:rPr>
        <w:t>lvleon</w:t>
      </w:r>
      <w:proofErr w:type="spellEnd"/>
      <w:r w:rsidRPr="007C12DE">
        <w:rPr>
          <w:rFonts w:ascii="Times New Roman" w:eastAsia="Times New Roman" w:hAnsi="Times New Roman" w:cs="Times New Roman"/>
          <w:sz w:val="24"/>
          <w:szCs w:val="24"/>
          <w:lang w:eastAsia="ru-RU"/>
        </w:rPr>
        <w:t>, он многое излагает правильно. Некоторые термины можно было бы и по иному, но в целом правильно всё.</w:t>
      </w:r>
      <w:r w:rsidRPr="007C12DE">
        <w:rPr>
          <w:rFonts w:ascii="Times New Roman" w:eastAsia="Times New Roman" w:hAnsi="Times New Roman" w:cs="Times New Roman"/>
          <w:sz w:val="24"/>
          <w:szCs w:val="24"/>
          <w:lang w:eastAsia="ru-RU"/>
        </w:rPr>
        <w:br/>
        <w:t xml:space="preserve">Его параллели с иными темами может сюда и </w:t>
      </w:r>
      <w:proofErr w:type="gramStart"/>
      <w:r w:rsidRPr="007C12DE">
        <w:rPr>
          <w:rFonts w:ascii="Times New Roman" w:eastAsia="Times New Roman" w:hAnsi="Times New Roman" w:cs="Times New Roman"/>
          <w:sz w:val="24"/>
          <w:szCs w:val="24"/>
          <w:lang w:eastAsia="ru-RU"/>
        </w:rPr>
        <w:t>не к стати</w:t>
      </w:r>
      <w:proofErr w:type="gramEnd"/>
      <w:r w:rsidRPr="007C12DE">
        <w:rPr>
          <w:rFonts w:ascii="Times New Roman" w:eastAsia="Times New Roman" w:hAnsi="Times New Roman" w:cs="Times New Roman"/>
          <w:sz w:val="24"/>
          <w:szCs w:val="24"/>
          <w:lang w:eastAsia="ru-RU"/>
        </w:rPr>
        <w:t>, но обобщение полезно, потому как в разных системах есть одинаковые свойства и проявления.</w:t>
      </w:r>
      <w:r w:rsidRPr="007C12DE">
        <w:rPr>
          <w:rFonts w:ascii="Times New Roman" w:eastAsia="Times New Roman" w:hAnsi="Times New Roman" w:cs="Times New Roman"/>
          <w:sz w:val="24"/>
          <w:szCs w:val="24"/>
          <w:lang w:eastAsia="ru-RU"/>
        </w:rPr>
        <w:br/>
      </w:r>
      <w:r w:rsidRPr="007C12DE">
        <w:rPr>
          <w:rFonts w:ascii="Times New Roman" w:eastAsia="Times New Roman" w:hAnsi="Times New Roman" w:cs="Times New Roman"/>
          <w:sz w:val="24"/>
          <w:szCs w:val="24"/>
          <w:lang w:eastAsia="ru-RU"/>
        </w:rPr>
        <w:br/>
        <w:t xml:space="preserve">Насчет вреда тоже всё правильно, только он и малой доли не рассказал, при работе многих рассматриваемых устройств не только </w:t>
      </w:r>
      <w:proofErr w:type="spellStart"/>
      <w:r w:rsidRPr="007C12DE">
        <w:rPr>
          <w:rFonts w:ascii="Times New Roman" w:eastAsia="Times New Roman" w:hAnsi="Times New Roman" w:cs="Times New Roman"/>
          <w:sz w:val="24"/>
          <w:szCs w:val="24"/>
          <w:lang w:eastAsia="ru-RU"/>
        </w:rPr>
        <w:t>фонит</w:t>
      </w:r>
      <w:proofErr w:type="spellEnd"/>
      <w:r w:rsidRPr="007C12DE">
        <w:rPr>
          <w:rFonts w:ascii="Times New Roman" w:eastAsia="Times New Roman" w:hAnsi="Times New Roman" w:cs="Times New Roman"/>
          <w:sz w:val="24"/>
          <w:szCs w:val="24"/>
          <w:lang w:eastAsia="ru-RU"/>
        </w:rPr>
        <w:t>, но и ДНК в клетках нарушается, даже у растений.</w:t>
      </w:r>
      <w:r w:rsidRPr="007C12DE">
        <w:rPr>
          <w:rFonts w:ascii="Times New Roman" w:eastAsia="Times New Roman" w:hAnsi="Times New Roman" w:cs="Times New Roman"/>
          <w:sz w:val="24"/>
          <w:szCs w:val="24"/>
          <w:lang w:eastAsia="ru-RU"/>
        </w:rPr>
        <w:br/>
        <w:t xml:space="preserve">Спросите у вашего Руслана про реальный повод отказаться от </w:t>
      </w:r>
      <w:proofErr w:type="spellStart"/>
      <w:r w:rsidRPr="007C12DE">
        <w:rPr>
          <w:rFonts w:ascii="Times New Roman" w:eastAsia="Times New Roman" w:hAnsi="Times New Roman" w:cs="Times New Roman"/>
          <w:sz w:val="24"/>
          <w:szCs w:val="24"/>
          <w:lang w:eastAsia="ru-RU"/>
        </w:rPr>
        <w:t>качера</w:t>
      </w:r>
      <w:proofErr w:type="spellEnd"/>
      <w:r w:rsidRPr="007C12DE">
        <w:rPr>
          <w:rFonts w:ascii="Times New Roman" w:eastAsia="Times New Roman" w:hAnsi="Times New Roman" w:cs="Times New Roman"/>
          <w:sz w:val="24"/>
          <w:szCs w:val="24"/>
          <w:lang w:eastAsia="ru-RU"/>
        </w:rPr>
        <w:t>, а не то, что он тут всем вешает.</w:t>
      </w:r>
      <w:r w:rsidRPr="007C12DE">
        <w:rPr>
          <w:rFonts w:ascii="Times New Roman" w:eastAsia="Times New Roman" w:hAnsi="Times New Roman" w:cs="Times New Roman"/>
          <w:sz w:val="24"/>
          <w:szCs w:val="24"/>
          <w:lang w:eastAsia="ru-RU"/>
        </w:rPr>
        <w:br/>
      </w:r>
      <w:r w:rsidRPr="007C12DE">
        <w:rPr>
          <w:rFonts w:ascii="Times New Roman" w:eastAsia="Times New Roman" w:hAnsi="Times New Roman" w:cs="Times New Roman"/>
          <w:sz w:val="24"/>
          <w:szCs w:val="24"/>
          <w:lang w:eastAsia="ru-RU"/>
        </w:rPr>
        <w:br/>
        <w:t xml:space="preserve">То, что здесь все как обезьяны с "гранатой", не означает, что нет тех, кто своё здоровье бережет и на включенном "горшке" сидеть не хочет. А если кому своя жизнь не дорога, то нечего другим БТГ-сюрпризы навязывать. Времена Кюри прошли. Так что </w:t>
      </w:r>
      <w:proofErr w:type="spellStart"/>
      <w:r w:rsidRPr="007C12DE">
        <w:rPr>
          <w:rFonts w:ascii="Times New Roman" w:eastAsia="Times New Roman" w:hAnsi="Times New Roman" w:cs="Times New Roman"/>
          <w:sz w:val="24"/>
          <w:szCs w:val="24"/>
          <w:lang w:eastAsia="ru-RU"/>
        </w:rPr>
        <w:t>труселя</w:t>
      </w:r>
      <w:proofErr w:type="spellEnd"/>
      <w:r w:rsidRPr="007C12DE">
        <w:rPr>
          <w:rFonts w:ascii="Times New Roman" w:eastAsia="Times New Roman" w:hAnsi="Times New Roman" w:cs="Times New Roman"/>
          <w:sz w:val="24"/>
          <w:szCs w:val="24"/>
          <w:lang w:eastAsia="ru-RU"/>
        </w:rPr>
        <w:t xml:space="preserve"> свинцовые наденьте и не </w:t>
      </w:r>
      <w:proofErr w:type="gramStart"/>
      <w:r w:rsidRPr="007C12DE">
        <w:rPr>
          <w:rFonts w:ascii="Times New Roman" w:eastAsia="Times New Roman" w:hAnsi="Times New Roman" w:cs="Times New Roman"/>
          <w:sz w:val="24"/>
          <w:szCs w:val="24"/>
          <w:lang w:eastAsia="ru-RU"/>
        </w:rPr>
        <w:t>вякайте</w:t>
      </w:r>
      <w:proofErr w:type="gramEnd"/>
      <w:r w:rsidRPr="007C12DE">
        <w:rPr>
          <w:rFonts w:ascii="Times New Roman" w:eastAsia="Times New Roman" w:hAnsi="Times New Roman" w:cs="Times New Roman"/>
          <w:sz w:val="24"/>
          <w:szCs w:val="24"/>
          <w:lang w:eastAsia="ru-RU"/>
        </w:rPr>
        <w:t xml:space="preserve"> поперек батьки. А то и род продолжить не сможете, </w:t>
      </w:r>
      <w:proofErr w:type="spellStart"/>
      <w:r w:rsidRPr="007C12DE">
        <w:rPr>
          <w:rFonts w:ascii="Times New Roman" w:eastAsia="Times New Roman" w:hAnsi="Times New Roman" w:cs="Times New Roman"/>
          <w:sz w:val="24"/>
          <w:szCs w:val="24"/>
          <w:lang w:eastAsia="ru-RU"/>
        </w:rPr>
        <w:t>дауны</w:t>
      </w:r>
      <w:proofErr w:type="spellEnd"/>
      <w:r w:rsidRPr="007C12DE">
        <w:rPr>
          <w:rFonts w:ascii="Times New Roman" w:eastAsia="Times New Roman" w:hAnsi="Times New Roman" w:cs="Times New Roman"/>
          <w:sz w:val="24"/>
          <w:szCs w:val="24"/>
          <w:lang w:eastAsia="ru-RU"/>
        </w:rPr>
        <w:t xml:space="preserve"> </w:t>
      </w:r>
      <w:proofErr w:type="spellStart"/>
      <w:r w:rsidRPr="007C12DE">
        <w:rPr>
          <w:rFonts w:ascii="Times New Roman" w:eastAsia="Times New Roman" w:hAnsi="Times New Roman" w:cs="Times New Roman"/>
          <w:sz w:val="24"/>
          <w:szCs w:val="24"/>
          <w:lang w:eastAsia="ru-RU"/>
        </w:rPr>
        <w:t>мля</w:t>
      </w:r>
      <w:proofErr w:type="spellEnd"/>
      <w:r w:rsidRPr="007C12DE">
        <w:rPr>
          <w:rFonts w:ascii="Times New Roman" w:eastAsia="Times New Roman" w:hAnsi="Times New Roman" w:cs="Times New Roman"/>
          <w:sz w:val="24"/>
          <w:szCs w:val="24"/>
          <w:lang w:eastAsia="ru-RU"/>
        </w:rPr>
        <w:t>.</w:t>
      </w:r>
      <w:r w:rsidRPr="007C12DE">
        <w:rPr>
          <w:rFonts w:ascii="Times New Roman" w:eastAsia="Times New Roman" w:hAnsi="Times New Roman" w:cs="Times New Roman"/>
          <w:sz w:val="24"/>
          <w:szCs w:val="24"/>
          <w:lang w:eastAsia="ru-RU"/>
        </w:rPr>
        <w:br/>
        <w:t>(...оно конечно на пользу бы пошло, обезьян поменьше бы стало</w:t>
      </w:r>
      <w:proofErr w:type="gramStart"/>
      <w:r w:rsidRPr="007C12DE">
        <w:rPr>
          <w:rFonts w:ascii="Times New Roman" w:eastAsia="Times New Roman" w:hAnsi="Times New Roman" w:cs="Times New Roman"/>
          <w:sz w:val="24"/>
          <w:szCs w:val="24"/>
          <w:lang w:eastAsia="ru-RU"/>
        </w:rPr>
        <w:t>.....)</w:t>
      </w:r>
      <w:r w:rsidRPr="007C12DE">
        <w:rPr>
          <w:rFonts w:ascii="Times New Roman" w:eastAsia="Times New Roman" w:hAnsi="Times New Roman" w:cs="Times New Roman"/>
          <w:sz w:val="24"/>
          <w:szCs w:val="24"/>
          <w:lang w:eastAsia="ru-RU"/>
        </w:rPr>
        <w:br/>
      </w:r>
      <w:r w:rsidRPr="007C12DE">
        <w:rPr>
          <w:rFonts w:ascii="Times New Roman" w:eastAsia="Times New Roman" w:hAnsi="Times New Roman" w:cs="Times New Roman"/>
          <w:sz w:val="24"/>
          <w:szCs w:val="24"/>
          <w:lang w:eastAsia="ru-RU"/>
        </w:rPr>
        <w:br/>
      </w:r>
      <w:proofErr w:type="gramEnd"/>
      <w:r w:rsidRPr="007C12DE">
        <w:rPr>
          <w:rFonts w:ascii="Times New Roman" w:eastAsia="Times New Roman" w:hAnsi="Times New Roman" w:cs="Times New Roman"/>
          <w:sz w:val="24"/>
          <w:szCs w:val="24"/>
          <w:lang w:eastAsia="ru-RU"/>
        </w:rPr>
        <w:t>Волкову респект.</w:t>
      </w:r>
    </w:p>
    <w:p w:rsidR="007C12DE" w:rsidRDefault="007C12DE" w:rsidP="007C12DE">
      <w:pPr>
        <w:pBdr>
          <w:bottom w:val="double" w:sz="6" w:space="1" w:color="auto"/>
        </w:pBdr>
        <w:rPr>
          <w:rFonts w:ascii="Times New Roman" w:eastAsia="Times New Roman" w:hAnsi="Times New Roman" w:cs="Times New Roman"/>
          <w:sz w:val="24"/>
          <w:szCs w:val="24"/>
          <w:lang w:eastAsia="ru-RU"/>
        </w:rPr>
      </w:pPr>
      <w:r w:rsidRPr="007C12DE">
        <w:rPr>
          <w:rFonts w:ascii="Times New Roman" w:eastAsia="Times New Roman" w:hAnsi="Times New Roman" w:cs="Times New Roman"/>
          <w:sz w:val="24"/>
          <w:szCs w:val="24"/>
          <w:lang w:eastAsia="ru-RU"/>
        </w:rPr>
        <w:t>Уважаемый REWTA!</w:t>
      </w:r>
      <w:r w:rsidRPr="007C12DE">
        <w:rPr>
          <w:rFonts w:ascii="Times New Roman" w:eastAsia="Times New Roman" w:hAnsi="Times New Roman" w:cs="Times New Roman"/>
          <w:sz w:val="24"/>
          <w:szCs w:val="24"/>
          <w:lang w:eastAsia="ru-RU"/>
        </w:rPr>
        <w:br/>
        <w:t xml:space="preserve">Спасибо за понимание. Просто обидно, когда объясняешь людям, как оно должно быть, а они прикидываются ветошью в углу, и при этом не прочь поиметь </w:t>
      </w:r>
      <w:proofErr w:type="gramStart"/>
      <w:r w:rsidRPr="007C12DE">
        <w:rPr>
          <w:rFonts w:ascii="Times New Roman" w:eastAsia="Times New Roman" w:hAnsi="Times New Roman" w:cs="Times New Roman"/>
          <w:sz w:val="24"/>
          <w:szCs w:val="24"/>
          <w:lang w:eastAsia="ru-RU"/>
        </w:rPr>
        <w:t>халяву</w:t>
      </w:r>
      <w:proofErr w:type="gramEnd"/>
      <w:r w:rsidRPr="007C12DE">
        <w:rPr>
          <w:rFonts w:ascii="Times New Roman" w:eastAsia="Times New Roman" w:hAnsi="Times New Roman" w:cs="Times New Roman"/>
          <w:sz w:val="24"/>
          <w:szCs w:val="24"/>
          <w:lang w:eastAsia="ru-RU"/>
        </w:rPr>
        <w:t xml:space="preserve"> (как всегда). Ваши слова о том, что я что-то не так преподнес, я прекрасно понимаю, но я вынужден как-то стыковаться с тем уровнем понимания, на котором находится преобладающая масса здешних респондентов.</w:t>
      </w:r>
      <w:r w:rsidRPr="007C12DE">
        <w:rPr>
          <w:rFonts w:ascii="Times New Roman" w:eastAsia="Times New Roman" w:hAnsi="Times New Roman" w:cs="Times New Roman"/>
          <w:sz w:val="24"/>
          <w:szCs w:val="24"/>
          <w:lang w:eastAsia="ru-RU"/>
        </w:rPr>
        <w:br/>
        <w:t>О ДНК я написал - возможно, Вы упустили этот момент. О защите и пр. Когда я рассчитал параметры гранаты, намотанной проводом 4 мм</w:t>
      </w:r>
      <w:proofErr w:type="gramStart"/>
      <w:r w:rsidRPr="007C12DE">
        <w:rPr>
          <w:rFonts w:ascii="Times New Roman" w:eastAsia="Times New Roman" w:hAnsi="Times New Roman" w:cs="Times New Roman"/>
          <w:sz w:val="24"/>
          <w:szCs w:val="24"/>
          <w:lang w:eastAsia="ru-RU"/>
        </w:rPr>
        <w:t>2</w:t>
      </w:r>
      <w:proofErr w:type="gramEnd"/>
      <w:r w:rsidRPr="007C12DE">
        <w:rPr>
          <w:rFonts w:ascii="Times New Roman" w:eastAsia="Times New Roman" w:hAnsi="Times New Roman" w:cs="Times New Roman"/>
          <w:sz w:val="24"/>
          <w:szCs w:val="24"/>
          <w:lang w:eastAsia="ru-RU"/>
        </w:rPr>
        <w:t xml:space="preserve">, то увидел, что ее эффективность как минимум в 3 раза больше той, которая муссируется на этом форуме. А если вовнутрь ее воткнуть то, о чем говорить не буду - (Вы это знаете), - то ее эффективность возрастет на порядок. ЭТО УЖЕ ОЧЕНЬ ДАЖЕ ОПАСНО. Поэтому я, когда выдал свои расчетные данные, параллельно предложил защиту, которая по сей день используется в </w:t>
      </w:r>
      <w:proofErr w:type="spellStart"/>
      <w:r w:rsidRPr="007C12DE">
        <w:rPr>
          <w:rFonts w:ascii="Times New Roman" w:eastAsia="Times New Roman" w:hAnsi="Times New Roman" w:cs="Times New Roman"/>
          <w:sz w:val="24"/>
          <w:szCs w:val="24"/>
          <w:lang w:eastAsia="ru-RU"/>
        </w:rPr>
        <w:t>Метернице</w:t>
      </w:r>
      <w:proofErr w:type="spellEnd"/>
      <w:r w:rsidRPr="007C12DE">
        <w:rPr>
          <w:rFonts w:ascii="Times New Roman" w:eastAsia="Times New Roman" w:hAnsi="Times New Roman" w:cs="Times New Roman"/>
          <w:sz w:val="24"/>
          <w:szCs w:val="24"/>
          <w:lang w:eastAsia="ru-RU"/>
        </w:rPr>
        <w:t>, и использовалась у Эдвина Грея.</w:t>
      </w:r>
      <w:r w:rsidRPr="007C12DE">
        <w:rPr>
          <w:rFonts w:ascii="Times New Roman" w:eastAsia="Times New Roman" w:hAnsi="Times New Roman" w:cs="Times New Roman"/>
          <w:sz w:val="24"/>
          <w:szCs w:val="24"/>
          <w:lang w:eastAsia="ru-RU"/>
        </w:rPr>
        <w:br/>
        <w:t xml:space="preserve">Как она работает - я пока еще не знаю. И не думаю, что в </w:t>
      </w:r>
      <w:proofErr w:type="gramStart"/>
      <w:r w:rsidRPr="007C12DE">
        <w:rPr>
          <w:rFonts w:ascii="Times New Roman" w:eastAsia="Times New Roman" w:hAnsi="Times New Roman" w:cs="Times New Roman"/>
          <w:sz w:val="24"/>
          <w:szCs w:val="24"/>
          <w:lang w:eastAsia="ru-RU"/>
        </w:rPr>
        <w:t>ближайшие</w:t>
      </w:r>
      <w:proofErr w:type="gramEnd"/>
      <w:r w:rsidRPr="007C12DE">
        <w:rPr>
          <w:rFonts w:ascii="Times New Roman" w:eastAsia="Times New Roman" w:hAnsi="Times New Roman" w:cs="Times New Roman"/>
          <w:sz w:val="24"/>
          <w:szCs w:val="24"/>
          <w:lang w:eastAsia="ru-RU"/>
        </w:rPr>
        <w:t xml:space="preserve"> 25-50 лет кто-нибудь даст вразумительный ответ на этот вопрос. Предположения я высказал - повторять не буду. Но в </w:t>
      </w:r>
      <w:proofErr w:type="spellStart"/>
      <w:r w:rsidRPr="007C12DE">
        <w:rPr>
          <w:rFonts w:ascii="Times New Roman" w:eastAsia="Times New Roman" w:hAnsi="Times New Roman" w:cs="Times New Roman"/>
          <w:sz w:val="24"/>
          <w:szCs w:val="24"/>
          <w:lang w:eastAsia="ru-RU"/>
        </w:rPr>
        <w:t>Метернице</w:t>
      </w:r>
      <w:proofErr w:type="spellEnd"/>
      <w:r w:rsidRPr="007C12DE">
        <w:rPr>
          <w:rFonts w:ascii="Times New Roman" w:eastAsia="Times New Roman" w:hAnsi="Times New Roman" w:cs="Times New Roman"/>
          <w:sz w:val="24"/>
          <w:szCs w:val="24"/>
          <w:lang w:eastAsia="ru-RU"/>
        </w:rPr>
        <w:t xml:space="preserve"> люди </w:t>
      </w:r>
      <w:proofErr w:type="gramStart"/>
      <w:r w:rsidRPr="007C12DE">
        <w:rPr>
          <w:rFonts w:ascii="Times New Roman" w:eastAsia="Times New Roman" w:hAnsi="Times New Roman" w:cs="Times New Roman"/>
          <w:sz w:val="24"/>
          <w:szCs w:val="24"/>
          <w:lang w:eastAsia="ru-RU"/>
        </w:rPr>
        <w:t>работают и по сей</w:t>
      </w:r>
      <w:proofErr w:type="gramEnd"/>
      <w:r w:rsidRPr="007C12DE">
        <w:rPr>
          <w:rFonts w:ascii="Times New Roman" w:eastAsia="Times New Roman" w:hAnsi="Times New Roman" w:cs="Times New Roman"/>
          <w:sz w:val="24"/>
          <w:szCs w:val="24"/>
          <w:lang w:eastAsia="ru-RU"/>
        </w:rPr>
        <w:t xml:space="preserve"> день - и ничего. Но это для любого желающего заниматься этой тематикой не аргумент! Надо, чтобы были результаты испытаний, сколько амеб растворилось, а сколько выжило и дало потомство. Сколько крыс сдохло, а сколько осталось в живых... Хотя все это тоже не показатель, потому что все мы живем до тех пор, пока спиновая </w:t>
      </w:r>
      <w:proofErr w:type="spellStart"/>
      <w:r w:rsidRPr="007C12DE">
        <w:rPr>
          <w:rFonts w:ascii="Times New Roman" w:eastAsia="Times New Roman" w:hAnsi="Times New Roman" w:cs="Times New Roman"/>
          <w:sz w:val="24"/>
          <w:szCs w:val="24"/>
          <w:lang w:eastAsia="ru-RU"/>
        </w:rPr>
        <w:t>сверхрешетка</w:t>
      </w:r>
      <w:proofErr w:type="spellEnd"/>
      <w:r w:rsidRPr="007C12DE">
        <w:rPr>
          <w:rFonts w:ascii="Times New Roman" w:eastAsia="Times New Roman" w:hAnsi="Times New Roman" w:cs="Times New Roman"/>
          <w:sz w:val="24"/>
          <w:szCs w:val="24"/>
          <w:lang w:eastAsia="ru-RU"/>
        </w:rPr>
        <w:t xml:space="preserve">, наложенная на наш мир, будет стабильной. (И не только это - это очень грубый, чисто метафизический подход, далее идут более тонкие миры, о которых я вскользь упомянул при описании звукового </w:t>
      </w:r>
      <w:r w:rsidRPr="007C12DE">
        <w:rPr>
          <w:rFonts w:ascii="Times New Roman" w:eastAsia="Times New Roman" w:hAnsi="Times New Roman" w:cs="Times New Roman"/>
          <w:sz w:val="24"/>
          <w:szCs w:val="24"/>
          <w:lang w:eastAsia="ru-RU"/>
        </w:rPr>
        <w:lastRenderedPageBreak/>
        <w:t>гармонического ряда нашего человечества, и не только они).</w:t>
      </w:r>
      <w:r w:rsidRPr="007C12DE">
        <w:rPr>
          <w:rFonts w:ascii="Times New Roman" w:eastAsia="Times New Roman" w:hAnsi="Times New Roman" w:cs="Times New Roman"/>
          <w:sz w:val="24"/>
          <w:szCs w:val="24"/>
          <w:lang w:eastAsia="ru-RU"/>
        </w:rPr>
        <w:br/>
        <w:t>Где-то так. О дальнейшем здесь писать не буду - все равно не поймут. Но Вы поняли, о чем я. И это важнее. Большой кристалл начинает расти от правильно сориентированного малюсенького затравочного кристалла. (Дебилам: затравочный кристалл - это совсем не то, о чем вы сейчас подумали).</w:t>
      </w:r>
      <w:r w:rsidRPr="007C12DE">
        <w:rPr>
          <w:rFonts w:ascii="Times New Roman" w:eastAsia="Times New Roman" w:hAnsi="Times New Roman" w:cs="Times New Roman"/>
          <w:sz w:val="24"/>
          <w:szCs w:val="24"/>
          <w:lang w:eastAsia="ru-RU"/>
        </w:rPr>
        <w:br/>
        <w:t xml:space="preserve">В общем, я выложил данные о сравнительно мощном устройстве, и выложил данные о возможности защиты от пока что непонятных последствий внедрения в </w:t>
      </w:r>
      <w:proofErr w:type="spellStart"/>
      <w:r w:rsidRPr="007C12DE">
        <w:rPr>
          <w:rFonts w:ascii="Times New Roman" w:eastAsia="Times New Roman" w:hAnsi="Times New Roman" w:cs="Times New Roman"/>
          <w:sz w:val="24"/>
          <w:szCs w:val="24"/>
          <w:lang w:eastAsia="ru-RU"/>
        </w:rPr>
        <w:t>terra</w:t>
      </w:r>
      <w:proofErr w:type="spellEnd"/>
      <w:r w:rsidRPr="007C12DE">
        <w:rPr>
          <w:rFonts w:ascii="Times New Roman" w:eastAsia="Times New Roman" w:hAnsi="Times New Roman" w:cs="Times New Roman"/>
          <w:sz w:val="24"/>
          <w:szCs w:val="24"/>
          <w:lang w:eastAsia="ru-RU"/>
        </w:rPr>
        <w:t xml:space="preserve"> </w:t>
      </w:r>
      <w:proofErr w:type="spellStart"/>
      <w:r w:rsidRPr="007C12DE">
        <w:rPr>
          <w:rFonts w:ascii="Times New Roman" w:eastAsia="Times New Roman" w:hAnsi="Times New Roman" w:cs="Times New Roman"/>
          <w:sz w:val="24"/>
          <w:szCs w:val="24"/>
          <w:lang w:eastAsia="ru-RU"/>
        </w:rPr>
        <w:t>incognita</w:t>
      </w:r>
      <w:proofErr w:type="spellEnd"/>
      <w:r w:rsidRPr="007C12DE">
        <w:rPr>
          <w:rFonts w:ascii="Times New Roman" w:eastAsia="Times New Roman" w:hAnsi="Times New Roman" w:cs="Times New Roman"/>
          <w:sz w:val="24"/>
          <w:szCs w:val="24"/>
          <w:lang w:eastAsia="ru-RU"/>
        </w:rPr>
        <w:t xml:space="preserve">. Все остальное - </w:t>
      </w:r>
      <w:proofErr w:type="spellStart"/>
      <w:r w:rsidRPr="007C12DE">
        <w:rPr>
          <w:rFonts w:ascii="Times New Roman" w:eastAsia="Times New Roman" w:hAnsi="Times New Roman" w:cs="Times New Roman"/>
          <w:sz w:val="24"/>
          <w:szCs w:val="24"/>
          <w:lang w:eastAsia="ru-RU"/>
        </w:rPr>
        <w:t>качеры</w:t>
      </w:r>
      <w:proofErr w:type="spellEnd"/>
      <w:r w:rsidRPr="007C12DE">
        <w:rPr>
          <w:rFonts w:ascii="Times New Roman" w:eastAsia="Times New Roman" w:hAnsi="Times New Roman" w:cs="Times New Roman"/>
          <w:sz w:val="24"/>
          <w:szCs w:val="24"/>
          <w:lang w:eastAsia="ru-RU"/>
        </w:rPr>
        <w:t xml:space="preserve">, </w:t>
      </w:r>
      <w:proofErr w:type="spellStart"/>
      <w:r w:rsidRPr="007C12DE">
        <w:rPr>
          <w:rFonts w:ascii="Times New Roman" w:eastAsia="Times New Roman" w:hAnsi="Times New Roman" w:cs="Times New Roman"/>
          <w:sz w:val="24"/>
          <w:szCs w:val="24"/>
          <w:lang w:eastAsia="ru-RU"/>
        </w:rPr>
        <w:t>пушпулы</w:t>
      </w:r>
      <w:proofErr w:type="spellEnd"/>
      <w:r w:rsidRPr="007C12DE">
        <w:rPr>
          <w:rFonts w:ascii="Times New Roman" w:eastAsia="Times New Roman" w:hAnsi="Times New Roman" w:cs="Times New Roman"/>
          <w:sz w:val="24"/>
          <w:szCs w:val="24"/>
          <w:lang w:eastAsia="ru-RU"/>
        </w:rPr>
        <w:t xml:space="preserve"> и </w:t>
      </w:r>
      <w:proofErr w:type="spellStart"/>
      <w:proofErr w:type="gramStart"/>
      <w:r w:rsidRPr="007C12DE">
        <w:rPr>
          <w:rFonts w:ascii="Times New Roman" w:eastAsia="Times New Roman" w:hAnsi="Times New Roman" w:cs="Times New Roman"/>
          <w:sz w:val="24"/>
          <w:szCs w:val="24"/>
          <w:lang w:eastAsia="ru-RU"/>
        </w:rPr>
        <w:t>пр</w:t>
      </w:r>
      <w:proofErr w:type="spellEnd"/>
      <w:proofErr w:type="gramEnd"/>
      <w:r w:rsidRPr="007C12DE">
        <w:rPr>
          <w:rFonts w:ascii="Times New Roman" w:eastAsia="Times New Roman" w:hAnsi="Times New Roman" w:cs="Times New Roman"/>
          <w:sz w:val="24"/>
          <w:szCs w:val="24"/>
          <w:lang w:eastAsia="ru-RU"/>
        </w:rPr>
        <w:t xml:space="preserve"> - это только мишура, это один из многих тысяч вариантов решения проблемы порождения в эфире спиновой </w:t>
      </w:r>
      <w:proofErr w:type="spellStart"/>
      <w:r w:rsidRPr="007C12DE">
        <w:rPr>
          <w:rFonts w:ascii="Times New Roman" w:eastAsia="Times New Roman" w:hAnsi="Times New Roman" w:cs="Times New Roman"/>
          <w:sz w:val="24"/>
          <w:szCs w:val="24"/>
          <w:lang w:eastAsia="ru-RU"/>
        </w:rPr>
        <w:t>сверхрешетки</w:t>
      </w:r>
      <w:proofErr w:type="spellEnd"/>
      <w:r w:rsidRPr="007C12DE">
        <w:rPr>
          <w:rFonts w:ascii="Times New Roman" w:eastAsia="Times New Roman" w:hAnsi="Times New Roman" w:cs="Times New Roman"/>
          <w:sz w:val="24"/>
          <w:szCs w:val="24"/>
          <w:lang w:eastAsia="ru-RU"/>
        </w:rPr>
        <w:t>.</w:t>
      </w:r>
      <w:r w:rsidRPr="007C12DE">
        <w:rPr>
          <w:rFonts w:ascii="Times New Roman" w:eastAsia="Times New Roman" w:hAnsi="Times New Roman" w:cs="Times New Roman"/>
          <w:sz w:val="24"/>
          <w:szCs w:val="24"/>
          <w:lang w:eastAsia="ru-RU"/>
        </w:rPr>
        <w:br/>
        <w:t>ЧТО С ЭТИМ ДЕЛАТЬ, И КАК ЭТО ДЕЛАТЬ - ЛИЧНОЕ ДЕЛО КАЖДОГО.</w:t>
      </w:r>
      <w:r w:rsidRPr="007C12DE">
        <w:rPr>
          <w:rFonts w:ascii="Times New Roman" w:eastAsia="Times New Roman" w:hAnsi="Times New Roman" w:cs="Times New Roman"/>
          <w:sz w:val="24"/>
          <w:szCs w:val="24"/>
          <w:lang w:eastAsia="ru-RU"/>
        </w:rPr>
        <w:br/>
      </w:r>
      <w:r w:rsidRPr="007C12DE">
        <w:rPr>
          <w:rFonts w:ascii="Times New Roman" w:eastAsia="Times New Roman" w:hAnsi="Times New Roman" w:cs="Times New Roman"/>
          <w:sz w:val="24"/>
          <w:szCs w:val="24"/>
          <w:lang w:eastAsia="ru-RU"/>
        </w:rPr>
        <w:br/>
        <w:t>С уважением</w:t>
      </w:r>
      <w:r w:rsidRPr="007C12DE">
        <w:rPr>
          <w:rFonts w:ascii="Times New Roman" w:eastAsia="Times New Roman" w:hAnsi="Times New Roman" w:cs="Times New Roman"/>
          <w:sz w:val="24"/>
          <w:szCs w:val="24"/>
          <w:lang w:eastAsia="ru-RU"/>
        </w:rPr>
        <w:br/>
        <w:t>Леонид Волков</w:t>
      </w:r>
    </w:p>
    <w:p w:rsidR="00105463" w:rsidRDefault="00105463" w:rsidP="00105463">
      <w:pPr>
        <w:spacing w:after="240"/>
      </w:pPr>
      <w:r>
        <w:t>Уважаемые форумчане!</w:t>
      </w:r>
      <w:r>
        <w:br/>
        <w:t>Предлагаю вашему вниманию небольшую главу из курса лекций "</w:t>
      </w:r>
      <w:proofErr w:type="spellStart"/>
      <w:r>
        <w:t>Elektrotechnik</w:t>
      </w:r>
      <w:proofErr w:type="spellEnd"/>
      <w:r>
        <w:t xml:space="preserve"> </w:t>
      </w:r>
      <w:proofErr w:type="spellStart"/>
      <w:r>
        <w:t>fuer</w:t>
      </w:r>
      <w:proofErr w:type="spellEnd"/>
      <w:r>
        <w:t xml:space="preserve"> </w:t>
      </w:r>
      <w:proofErr w:type="spellStart"/>
      <w:r>
        <w:t>Grundlagen</w:t>
      </w:r>
      <w:proofErr w:type="spellEnd"/>
      <w:r>
        <w:t xml:space="preserve"> </w:t>
      </w:r>
      <w:proofErr w:type="spellStart"/>
      <w:r>
        <w:t>der</w:t>
      </w:r>
      <w:proofErr w:type="spellEnd"/>
      <w:r>
        <w:t xml:space="preserve"> </w:t>
      </w:r>
      <w:proofErr w:type="spellStart"/>
      <w:r>
        <w:t>Elektronik</w:t>
      </w:r>
      <w:proofErr w:type="spellEnd"/>
      <w:r>
        <w:t>" -</w:t>
      </w:r>
      <w:r>
        <w:br/>
        <w:t>"Теоретические основы электротехники и электроники",</w:t>
      </w:r>
      <w:r>
        <w:br/>
        <w:t>19. "Основы радиотехники и техники СВЧ"</w:t>
      </w:r>
      <w:r>
        <w:br/>
        <w:t>19.30 "Стоячие волны в линиях".</w:t>
      </w:r>
      <w:r>
        <w:br/>
      </w:r>
      <w:hyperlink r:id="rId40" w:tgtFrame="_blank" w:history="1">
        <w:proofErr w:type="spellStart"/>
        <w:r>
          <w:rPr>
            <w:rStyle w:val="a5"/>
          </w:rPr>
          <w:t>yadi.sk</w:t>
        </w:r>
        <w:proofErr w:type="spellEnd"/>
        <w:r>
          <w:rPr>
            <w:rStyle w:val="a5"/>
          </w:rPr>
          <w:t>/</w:t>
        </w:r>
        <w:proofErr w:type="spellStart"/>
        <w:r>
          <w:rPr>
            <w:rStyle w:val="a5"/>
          </w:rPr>
          <w:t>i</w:t>
        </w:r>
        <w:proofErr w:type="spellEnd"/>
        <w:r>
          <w:rPr>
            <w:rStyle w:val="a5"/>
          </w:rPr>
          <w:t>/_V2rcy9mhv4Tm</w:t>
        </w:r>
      </w:hyperlink>
      <w:r>
        <w:br/>
        <w:t xml:space="preserve">Первоисточник </w:t>
      </w:r>
      <w:hyperlink r:id="rId41" w:tgtFrame="_blank" w:history="1">
        <w:proofErr w:type="spellStart"/>
        <w:r>
          <w:rPr>
            <w:rStyle w:val="a5"/>
          </w:rPr>
          <w:t>bourabai.ru</w:t>
        </w:r>
        <w:proofErr w:type="spellEnd"/>
        <w:r>
          <w:rPr>
            <w:rStyle w:val="a5"/>
          </w:rPr>
          <w:t>/</w:t>
        </w:r>
        <w:proofErr w:type="spellStart"/>
        <w:r>
          <w:rPr>
            <w:rStyle w:val="a5"/>
          </w:rPr>
          <w:t>toe</w:t>
        </w:r>
        <w:proofErr w:type="spellEnd"/>
        <w:r>
          <w:rPr>
            <w:rStyle w:val="a5"/>
          </w:rPr>
          <w:t>/radio12.htm</w:t>
        </w:r>
        <w:proofErr w:type="gramStart"/>
      </w:hyperlink>
      <w:r>
        <w:br/>
      </w:r>
      <w:r>
        <w:br/>
        <w:t>П</w:t>
      </w:r>
      <w:proofErr w:type="gramEnd"/>
      <w:r>
        <w:t>рочитав эту главу, и изучив в ней Рис. 1., вы сможете разобраться в этом построении:</w:t>
      </w:r>
    </w:p>
    <w:p w:rsidR="00105463" w:rsidRDefault="00105463" w:rsidP="00105463">
      <w:pPr>
        <w:spacing w:after="0"/>
      </w:pPr>
      <w:r>
        <w:rPr>
          <w:noProof/>
          <w:color w:val="0000FF"/>
          <w:lang w:eastAsia="ru-RU"/>
        </w:rPr>
        <w:lastRenderedPageBreak/>
        <w:drawing>
          <wp:inline distT="0" distB="0" distL="0" distR="0">
            <wp:extent cx="13716000" cy="9486265"/>
            <wp:effectExtent l="0" t="0" r="0" b="635"/>
            <wp:docPr id="48" name="Рисунок 48" descr="Fig_2.GIF">
              <a:hlinkClick xmlns:a="http://schemas.openxmlformats.org/drawingml/2006/main" r:id="rId42" tooltip="&quot;Fig_2.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Fig_2.GIF">
                      <a:hlinkClick r:id="rId42" tooltip="&quot;Fig_2.GIF&quot;"/>
                    </pic:cNvPr>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16000" cy="9486265"/>
                    </a:xfrm>
                    <a:prstGeom prst="rect">
                      <a:avLst/>
                    </a:prstGeom>
                    <a:noFill/>
                    <a:ln>
                      <a:noFill/>
                    </a:ln>
                  </pic:spPr>
                </pic:pic>
              </a:graphicData>
            </a:graphic>
          </wp:inline>
        </w:drawing>
      </w:r>
    </w:p>
    <w:p w:rsidR="007C12DE" w:rsidRDefault="00105463" w:rsidP="00105463">
      <w:pPr>
        <w:pBdr>
          <w:bottom w:val="double" w:sz="6" w:space="1" w:color="auto"/>
        </w:pBdr>
      </w:pPr>
      <w:r>
        <w:lastRenderedPageBreak/>
        <w:br/>
      </w:r>
      <w:r>
        <w:br/>
        <w:t>На нижнем рисунке правая часть нарисована условно. Ее надо строить под каждый диаметр катушки - (длину витка) - отдельно. В левой половине все нарисовано так, как должно быть.</w:t>
      </w:r>
      <w:r>
        <w:br/>
        <w:t>Надеюсь, все понятно.</w:t>
      </w:r>
      <w:r>
        <w:br/>
      </w:r>
      <w:r>
        <w:br/>
        <w:t>Пока нет ПОЛОЖИТЕЛЬНОГО высокого потенциала, работает только верхняя строка, в ней работают все части, включая зачеркнутые. Имеем обычную интерференцию благодаря отражению от концов разомкнутой линии. Она описана в вышеприведенной статье.</w:t>
      </w:r>
      <w:r>
        <w:br/>
      </w:r>
      <w:r>
        <w:br/>
        <w:t xml:space="preserve">При появлении на катушке и вокруг нее положительного потенциала более 2 кВ начинает работать следующая строка. </w:t>
      </w:r>
      <w:proofErr w:type="gramStart"/>
      <w:r>
        <w:t>В этом случае в верхней и средней строках рисунка зачеркнутые части НЕ РАБОТАЮТ.</w:t>
      </w:r>
      <w:proofErr w:type="gramEnd"/>
      <w:r>
        <w:t xml:space="preserve"> Электрон не может быть одновременно и там, и там. Он или вверху - (обычный электрон с правым спином и негативным зарядом), или внизу - инвертированная частица с левым спином и положительным зарядом (позитрон).</w:t>
      </w:r>
      <w:r>
        <w:br/>
      </w:r>
      <w:r>
        <w:br/>
        <w:t>На рисунке внизу показано, как соотносятся различные диаметры катушек.</w:t>
      </w:r>
      <w:r>
        <w:br/>
        <w:t xml:space="preserve">Если кого интересует катушка Смита - см. </w:t>
      </w:r>
      <w:hyperlink r:id="rId44" w:anchor="269408" w:tgtFrame="_blank" w:history="1">
        <w:r>
          <w:rPr>
            <w:rStyle w:val="a5"/>
          </w:rPr>
          <w:t>www.realstrannik.ru/forum/52-temy-val001...tml?start=144#269408</w:t>
        </w:r>
      </w:hyperlink>
      <w:r>
        <w:t xml:space="preserve"> и далее.</w:t>
      </w:r>
      <w:r>
        <w:br/>
      </w:r>
      <w:r>
        <w:br/>
      </w:r>
      <w:r>
        <w:rPr>
          <w:b/>
          <w:bCs/>
        </w:rPr>
        <w:t>Примечание</w:t>
      </w:r>
      <w:r>
        <w:t>: На рисунке даны ДИАМЕТРЫ КАТУШЕК по осям проводов, а не диаметры каркасов! Для вычисления диаметра каркаса надо из любого требуемого вам значения диаметра катушки вычесть толщину провода вместе с изоляцией.</w:t>
      </w:r>
      <w:r>
        <w:br/>
      </w:r>
      <w:r>
        <w:br/>
        <w:t>С уважением</w:t>
      </w:r>
      <w:r>
        <w:br/>
        <w:t>Леонид Волков.</w:t>
      </w:r>
      <w:r>
        <w:br/>
        <w:t>P.S. На этом рисунке есть строка "</w:t>
      </w:r>
      <w:proofErr w:type="spellStart"/>
      <w:proofErr w:type="gramStart"/>
      <w:r>
        <w:t>D</w:t>
      </w:r>
      <w:proofErr w:type="gramEnd"/>
      <w:r>
        <w:t>кат</w:t>
      </w:r>
      <w:proofErr w:type="spellEnd"/>
      <w:r>
        <w:t xml:space="preserve"> = 100,8 мм (Дон Смит); 3 витка = 2 х Хендершот-2." Т.е имеем отношение длин витков катушек Смита и </w:t>
      </w:r>
      <w:proofErr w:type="spellStart"/>
      <w:r>
        <w:t>Хендершота</w:t>
      </w:r>
      <w:proofErr w:type="spellEnd"/>
      <w:r>
        <w:t xml:space="preserve"> 3/2, или 1,5.</w:t>
      </w:r>
      <w:r>
        <w:br/>
        <w:t>Посмотрите параметры катушки Смита в приведенной ссылке, и вы увидите, что в катушке Смита множитель 1,5 активно используется не только на длине витка, но и на длине самой катушки!</w:t>
      </w:r>
      <w:r>
        <w:br/>
        <w:t>См</w:t>
      </w:r>
      <w:proofErr w:type="gramStart"/>
      <w:r>
        <w:t>.т</w:t>
      </w:r>
      <w:proofErr w:type="gramEnd"/>
      <w:r>
        <w:t xml:space="preserve">акже </w:t>
      </w:r>
      <w:hyperlink r:id="rId45" w:tgtFrame="_blank" w:history="1">
        <w:proofErr w:type="spellStart"/>
        <w:r>
          <w:rPr>
            <w:rStyle w:val="a5"/>
          </w:rPr>
          <w:t>yadi.sk</w:t>
        </w:r>
        <w:proofErr w:type="spellEnd"/>
        <w:r>
          <w:rPr>
            <w:rStyle w:val="a5"/>
          </w:rPr>
          <w:t>/</w:t>
        </w:r>
        <w:proofErr w:type="spellStart"/>
        <w:r>
          <w:rPr>
            <w:rStyle w:val="a5"/>
          </w:rPr>
          <w:t>i</w:t>
        </w:r>
        <w:proofErr w:type="spellEnd"/>
        <w:r>
          <w:rPr>
            <w:rStyle w:val="a5"/>
          </w:rPr>
          <w:t>/</w:t>
        </w:r>
        <w:proofErr w:type="spellStart"/>
        <w:r>
          <w:rPr>
            <w:rStyle w:val="a5"/>
          </w:rPr>
          <w:t>TROwXVSahduva</w:t>
        </w:r>
        <w:proofErr w:type="spellEnd"/>
      </w:hyperlink>
    </w:p>
    <w:p w:rsidR="00105463" w:rsidRDefault="00105463" w:rsidP="00105463">
      <w:proofErr w:type="spellStart"/>
      <w:r>
        <w:rPr>
          <w:b/>
          <w:bCs/>
        </w:rPr>
        <w:t>VitaminL</w:t>
      </w:r>
      <w:proofErr w:type="spellEnd"/>
      <w:r>
        <w:rPr>
          <w:b/>
          <w:bCs/>
        </w:rPr>
        <w:t xml:space="preserve"> пишет:</w:t>
      </w:r>
      <w:r>
        <w:t xml:space="preserve"> </w:t>
      </w:r>
    </w:p>
    <w:p w:rsidR="00105463" w:rsidRDefault="00105463" w:rsidP="00105463">
      <w:proofErr w:type="spellStart"/>
      <w:r>
        <w:rPr>
          <w:b/>
          <w:bCs/>
        </w:rPr>
        <w:t>Ivleon</w:t>
      </w:r>
      <w:proofErr w:type="spellEnd"/>
      <w:r>
        <w:rPr>
          <w:b/>
          <w:bCs/>
        </w:rPr>
        <w:t xml:space="preserve"> пишет:</w:t>
      </w:r>
    </w:p>
    <w:p w:rsidR="00105463" w:rsidRDefault="00105463" w:rsidP="00105463">
      <w:r>
        <w:t xml:space="preserve">...При появлении на катушке и вокруг нее положительного потенциала более 2 кВ начинает работать следующая строка. </w:t>
      </w:r>
      <w:proofErr w:type="gramStart"/>
      <w:r>
        <w:t>В этом случае в верхней и средней строках рисунка зачеркнутые части НЕ РАБОТАЮТ.</w:t>
      </w:r>
      <w:proofErr w:type="gramEnd"/>
      <w:r>
        <w:t xml:space="preserve"> Электрон не может быть одновременно и там, и там. Он или вверху - (обычный электрон с правым спином и негативным зарядом), или внизу - инвертированная частица с левым спином и положительным зарядом (позитрон)...</w:t>
      </w:r>
    </w:p>
    <w:p w:rsidR="00105463" w:rsidRDefault="00105463" w:rsidP="00105463">
      <w:r>
        <w:t xml:space="preserve">Вы </w:t>
      </w:r>
      <w:proofErr w:type="gramStart"/>
      <w:r>
        <w:t>полагаете</w:t>
      </w:r>
      <w:proofErr w:type="gramEnd"/>
      <w:r>
        <w:t xml:space="preserve"> что в обычных цепях с потенциалами &gt; 2кВ могут образовываться позитроны?</w:t>
      </w:r>
      <w:r>
        <w:br/>
        <w:t xml:space="preserve">Вопрос, как они умудряются не аннигилировать с электронами с образованием двух </w:t>
      </w:r>
      <w:proofErr w:type="gramStart"/>
      <w:r>
        <w:t>гамма-квантов</w:t>
      </w:r>
      <w:proofErr w:type="gramEnd"/>
      <w:r>
        <w:t>?</w:t>
      </w:r>
      <w:r>
        <w:br/>
      </w:r>
      <w:hyperlink r:id="rId46" w:tgtFrame="_blank" w:history="1">
        <w:r>
          <w:rPr>
            <w:rStyle w:val="a5"/>
          </w:rPr>
          <w:t>ru.wikipedia.org/wiki/%D0%9F%D0%BE%D0%B7...82%D1%80%D0%BE%D0%BD</w:t>
        </w:r>
      </w:hyperlink>
      <w:r>
        <w:br/>
        <w:t>P.S. Если не ошибаюсь, Д.Смит выдвигал именно такую модел</w:t>
      </w:r>
      <w:proofErr w:type="gramStart"/>
      <w:r>
        <w:t>ь(</w:t>
      </w:r>
      <w:proofErr w:type="gramEnd"/>
      <w:r>
        <w:t>или похожую, с разными спинами зарядов), красиво конечно, но как мне кажется в корне не верно...</w:t>
      </w:r>
    </w:p>
    <w:p w:rsidR="00105463" w:rsidRDefault="00105463" w:rsidP="00105463">
      <w:pPr>
        <w:pBdr>
          <w:bottom w:val="double" w:sz="6" w:space="1" w:color="auto"/>
        </w:pBdr>
      </w:pPr>
      <w:r>
        <w:lastRenderedPageBreak/>
        <w:t>А как один и тот же электрон может аннигилировать сам с собой??? Когда он электрон - он не позитрон, когда он позитрон - он не электрон.</w:t>
      </w:r>
      <w:r>
        <w:br/>
        <w:t>Кроме того, локализованные области скоплений электронов или позитронов разнесены в пространстве на 211,1 мм, а их границы очерчены мощными двойными магнитными стенками.</w:t>
      </w:r>
      <w:r>
        <w:br/>
        <w:t xml:space="preserve">Так что никак. </w:t>
      </w:r>
      <w:proofErr w:type="gramStart"/>
      <w:r>
        <w:t>Разве только если вы понабираете их в конденсаторы, а потом выпустите их оттуда встречно, и заставите их аннигилировать (</w:t>
      </w:r>
      <w:proofErr w:type="spellStart"/>
      <w:r>
        <w:t>рекомбинировать</w:t>
      </w:r>
      <w:proofErr w:type="spellEnd"/>
      <w:r>
        <w:t xml:space="preserve">) напрямую, либо же выпустите их в обмотку импульсного </w:t>
      </w:r>
      <w:proofErr w:type="spellStart"/>
      <w:r>
        <w:t>тр-ра</w:t>
      </w:r>
      <w:proofErr w:type="spellEnd"/>
      <w:r>
        <w:t xml:space="preserve"> - для получения наносекундных импульсов, и т.д...</w:t>
      </w:r>
      <w:proofErr w:type="gramEnd"/>
    </w:p>
    <w:tbl>
      <w:tblPr>
        <w:tblW w:w="0" w:type="auto"/>
        <w:tblCellSpacing w:w="15" w:type="dxa"/>
        <w:tblCellMar>
          <w:top w:w="15" w:type="dxa"/>
          <w:left w:w="15" w:type="dxa"/>
          <w:bottom w:w="15" w:type="dxa"/>
          <w:right w:w="15" w:type="dxa"/>
        </w:tblCellMar>
        <w:tblLook w:val="04A0"/>
      </w:tblPr>
      <w:tblGrid>
        <w:gridCol w:w="9445"/>
      </w:tblGrid>
      <w:tr w:rsidR="00105463" w:rsidRPr="00105463" w:rsidTr="00105463">
        <w:trPr>
          <w:tblCellSpacing w:w="15" w:type="dxa"/>
        </w:trPr>
        <w:tc>
          <w:tcPr>
            <w:tcW w:w="0" w:type="auto"/>
            <w:vAlign w:val="center"/>
            <w:hideMark/>
          </w:tcPr>
          <w:p w:rsidR="00105463" w:rsidRPr="00105463" w:rsidRDefault="00105463" w:rsidP="00105463">
            <w:pPr>
              <w:spacing w:after="0" w:line="240" w:lineRule="auto"/>
              <w:rPr>
                <w:rFonts w:ascii="Times New Roman" w:eastAsia="Times New Roman" w:hAnsi="Times New Roman" w:cs="Times New Roman"/>
                <w:sz w:val="24"/>
                <w:szCs w:val="24"/>
                <w:lang w:eastAsia="ru-RU"/>
              </w:rPr>
            </w:pPr>
            <w:r w:rsidRPr="00105463">
              <w:rPr>
                <w:rFonts w:ascii="Times New Roman" w:eastAsia="Times New Roman" w:hAnsi="Times New Roman" w:cs="Times New Roman"/>
                <w:b/>
                <w:bCs/>
                <w:sz w:val="24"/>
                <w:szCs w:val="24"/>
                <w:lang w:eastAsia="ru-RU"/>
              </w:rPr>
              <w:t>SHTOPORR пишет:</w:t>
            </w:r>
            <w:r w:rsidRPr="00105463">
              <w:rPr>
                <w:rFonts w:ascii="Times New Roman" w:eastAsia="Times New Roman" w:hAnsi="Times New Roman" w:cs="Times New Roman"/>
                <w:sz w:val="24"/>
                <w:szCs w:val="24"/>
                <w:lang w:eastAsia="ru-RU"/>
              </w:rPr>
              <w:t xml:space="preserve"> </w:t>
            </w:r>
          </w:p>
          <w:p w:rsidR="00105463" w:rsidRPr="00105463" w:rsidRDefault="00105463" w:rsidP="00105463">
            <w:pPr>
              <w:spacing w:after="0" w:line="240" w:lineRule="auto"/>
              <w:rPr>
                <w:rFonts w:ascii="Times New Roman" w:eastAsia="Times New Roman" w:hAnsi="Times New Roman" w:cs="Times New Roman"/>
                <w:sz w:val="24"/>
                <w:szCs w:val="24"/>
                <w:lang w:eastAsia="ru-RU"/>
              </w:rPr>
            </w:pPr>
            <w:r w:rsidRPr="00105463">
              <w:rPr>
                <w:rFonts w:ascii="Times New Roman" w:eastAsia="Times New Roman" w:hAnsi="Times New Roman" w:cs="Times New Roman"/>
                <w:sz w:val="24"/>
                <w:szCs w:val="24"/>
                <w:lang w:eastAsia="ru-RU"/>
              </w:rPr>
              <w:t xml:space="preserve">Какая </w:t>
            </w:r>
            <w:proofErr w:type="gramStart"/>
            <w:r w:rsidRPr="00105463">
              <w:rPr>
                <w:rFonts w:ascii="Times New Roman" w:eastAsia="Times New Roman" w:hAnsi="Times New Roman" w:cs="Times New Roman"/>
                <w:sz w:val="24"/>
                <w:szCs w:val="24"/>
                <w:lang w:eastAsia="ru-RU"/>
              </w:rPr>
              <w:t>разница</w:t>
            </w:r>
            <w:proofErr w:type="gramEnd"/>
            <w:r w:rsidRPr="00105463">
              <w:rPr>
                <w:rFonts w:ascii="Times New Roman" w:eastAsia="Times New Roman" w:hAnsi="Times New Roman" w:cs="Times New Roman"/>
                <w:sz w:val="24"/>
                <w:szCs w:val="24"/>
                <w:lang w:eastAsia="ru-RU"/>
              </w:rPr>
              <w:t xml:space="preserve"> на какой трубе. Тоньше труба - выше частота и всего лишь. Тем более</w:t>
            </w:r>
            <w:proofErr w:type="gramStart"/>
            <w:r w:rsidRPr="00105463">
              <w:rPr>
                <w:rFonts w:ascii="Times New Roman" w:eastAsia="Times New Roman" w:hAnsi="Times New Roman" w:cs="Times New Roman"/>
                <w:sz w:val="24"/>
                <w:szCs w:val="24"/>
                <w:lang w:eastAsia="ru-RU"/>
              </w:rPr>
              <w:t>,</w:t>
            </w:r>
            <w:proofErr w:type="gramEnd"/>
            <w:r w:rsidRPr="00105463">
              <w:rPr>
                <w:rFonts w:ascii="Times New Roman" w:eastAsia="Times New Roman" w:hAnsi="Times New Roman" w:cs="Times New Roman"/>
                <w:sz w:val="24"/>
                <w:szCs w:val="24"/>
                <w:lang w:eastAsia="ru-RU"/>
              </w:rPr>
              <w:t xml:space="preserve"> что по опытам было замечено, что 50мм самое оно, иначе </w:t>
            </w:r>
            <w:proofErr w:type="spellStart"/>
            <w:r w:rsidRPr="00105463">
              <w:rPr>
                <w:rFonts w:ascii="Times New Roman" w:eastAsia="Times New Roman" w:hAnsi="Times New Roman" w:cs="Times New Roman"/>
                <w:sz w:val="24"/>
                <w:szCs w:val="24"/>
                <w:lang w:eastAsia="ru-RU"/>
              </w:rPr>
              <w:t>качер</w:t>
            </w:r>
            <w:proofErr w:type="spellEnd"/>
            <w:r w:rsidRPr="00105463">
              <w:rPr>
                <w:rFonts w:ascii="Times New Roman" w:eastAsia="Times New Roman" w:hAnsi="Times New Roman" w:cs="Times New Roman"/>
                <w:sz w:val="24"/>
                <w:szCs w:val="24"/>
                <w:lang w:eastAsia="ru-RU"/>
              </w:rPr>
              <w:t xml:space="preserve"> заводился бы на весьма высокой частоте.</w:t>
            </w:r>
          </w:p>
          <w:p w:rsidR="00105463" w:rsidRPr="00105463" w:rsidRDefault="00105463" w:rsidP="00105463">
            <w:pPr>
              <w:spacing w:after="0" w:line="240" w:lineRule="auto"/>
              <w:rPr>
                <w:rFonts w:ascii="Times New Roman" w:eastAsia="Times New Roman" w:hAnsi="Times New Roman" w:cs="Times New Roman"/>
                <w:sz w:val="24"/>
                <w:szCs w:val="24"/>
                <w:lang w:eastAsia="ru-RU"/>
              </w:rPr>
            </w:pPr>
            <w:r w:rsidRPr="00105463">
              <w:rPr>
                <w:rFonts w:ascii="Times New Roman" w:eastAsia="Times New Roman" w:hAnsi="Times New Roman" w:cs="Times New Roman"/>
                <w:sz w:val="24"/>
                <w:szCs w:val="24"/>
                <w:lang w:eastAsia="ru-RU"/>
              </w:rPr>
              <w:br/>
              <w:t>А вот следствие моего т</w:t>
            </w:r>
            <w:proofErr w:type="gramStart"/>
            <w:r w:rsidRPr="00105463">
              <w:rPr>
                <w:rFonts w:ascii="Times New Roman" w:eastAsia="Times New Roman" w:hAnsi="Times New Roman" w:cs="Times New Roman"/>
                <w:sz w:val="24"/>
                <w:szCs w:val="24"/>
                <w:lang w:eastAsia="ru-RU"/>
              </w:rPr>
              <w:t>.н</w:t>
            </w:r>
            <w:proofErr w:type="gramEnd"/>
            <w:r w:rsidRPr="00105463">
              <w:rPr>
                <w:rFonts w:ascii="Times New Roman" w:eastAsia="Times New Roman" w:hAnsi="Times New Roman" w:cs="Times New Roman"/>
                <w:sz w:val="24"/>
                <w:szCs w:val="24"/>
                <w:lang w:eastAsia="ru-RU"/>
              </w:rPr>
              <w:t>аз. "</w:t>
            </w:r>
            <w:proofErr w:type="spellStart"/>
            <w:r w:rsidRPr="00105463">
              <w:rPr>
                <w:rFonts w:ascii="Times New Roman" w:eastAsia="Times New Roman" w:hAnsi="Times New Roman" w:cs="Times New Roman"/>
                <w:sz w:val="24"/>
                <w:szCs w:val="24"/>
                <w:lang w:eastAsia="ru-RU"/>
              </w:rPr>
              <w:t>флуда</w:t>
            </w:r>
            <w:proofErr w:type="spellEnd"/>
            <w:r w:rsidRPr="00105463">
              <w:rPr>
                <w:rFonts w:ascii="Times New Roman" w:eastAsia="Times New Roman" w:hAnsi="Times New Roman" w:cs="Times New Roman"/>
                <w:sz w:val="24"/>
                <w:szCs w:val="24"/>
                <w:lang w:eastAsia="ru-RU"/>
              </w:rPr>
              <w:t>", причем не плюс-минус лапоть, а точные значения.</w:t>
            </w:r>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r>
            <w:proofErr w:type="spellStart"/>
            <w:proofErr w:type="gramStart"/>
            <w:r w:rsidRPr="00105463">
              <w:rPr>
                <w:rFonts w:ascii="Times New Roman" w:eastAsia="Times New Roman" w:hAnsi="Times New Roman" w:cs="Times New Roman"/>
                <w:sz w:val="24"/>
                <w:szCs w:val="24"/>
                <w:lang w:eastAsia="ru-RU"/>
              </w:rPr>
              <w:t>D</w:t>
            </w:r>
            <w:proofErr w:type="gramEnd"/>
            <w:r w:rsidRPr="00105463">
              <w:rPr>
                <w:rFonts w:ascii="Times New Roman" w:eastAsia="Times New Roman" w:hAnsi="Times New Roman" w:cs="Times New Roman"/>
                <w:sz w:val="24"/>
                <w:szCs w:val="24"/>
                <w:lang w:eastAsia="ru-RU"/>
              </w:rPr>
              <w:t>кат</w:t>
            </w:r>
            <w:proofErr w:type="spellEnd"/>
            <w:r w:rsidRPr="00105463">
              <w:rPr>
                <w:rFonts w:ascii="Times New Roman" w:eastAsia="Times New Roman" w:hAnsi="Times New Roman" w:cs="Times New Roman"/>
                <w:sz w:val="24"/>
                <w:szCs w:val="24"/>
                <w:lang w:eastAsia="ru-RU"/>
              </w:rPr>
              <w:t xml:space="preserve"> = 42 мм; </w:t>
            </w:r>
            <w:proofErr w:type="spellStart"/>
            <w:r w:rsidRPr="00105463">
              <w:rPr>
                <w:rFonts w:ascii="Times New Roman" w:eastAsia="Times New Roman" w:hAnsi="Times New Roman" w:cs="Times New Roman"/>
                <w:sz w:val="24"/>
                <w:szCs w:val="24"/>
                <w:lang w:eastAsia="ru-RU"/>
              </w:rPr>
              <w:t>Lвитка</w:t>
            </w:r>
            <w:proofErr w:type="spellEnd"/>
            <w:r w:rsidRPr="00105463">
              <w:rPr>
                <w:rFonts w:ascii="Times New Roman" w:eastAsia="Times New Roman" w:hAnsi="Times New Roman" w:cs="Times New Roman"/>
                <w:sz w:val="24"/>
                <w:szCs w:val="24"/>
                <w:lang w:eastAsia="ru-RU"/>
              </w:rPr>
              <w:t xml:space="preserve"> = 5/8λ = 131,94 мм. (Сороковка не очень идет).</w:t>
            </w:r>
            <w:r w:rsidRPr="00105463">
              <w:rPr>
                <w:rFonts w:ascii="Times New Roman" w:eastAsia="Times New Roman" w:hAnsi="Times New Roman" w:cs="Times New Roman"/>
                <w:sz w:val="24"/>
                <w:szCs w:val="24"/>
                <w:lang w:eastAsia="ru-RU"/>
              </w:rPr>
              <w:br/>
            </w:r>
            <w:proofErr w:type="spellStart"/>
            <w:proofErr w:type="gramStart"/>
            <w:r w:rsidRPr="00105463">
              <w:rPr>
                <w:rFonts w:ascii="Times New Roman" w:eastAsia="Times New Roman" w:hAnsi="Times New Roman" w:cs="Times New Roman"/>
                <w:sz w:val="24"/>
                <w:szCs w:val="24"/>
                <w:lang w:eastAsia="ru-RU"/>
              </w:rPr>
              <w:t>D</w:t>
            </w:r>
            <w:proofErr w:type="gramEnd"/>
            <w:r w:rsidRPr="00105463">
              <w:rPr>
                <w:rFonts w:ascii="Times New Roman" w:eastAsia="Times New Roman" w:hAnsi="Times New Roman" w:cs="Times New Roman"/>
                <w:sz w:val="24"/>
                <w:szCs w:val="24"/>
                <w:lang w:eastAsia="ru-RU"/>
              </w:rPr>
              <w:t>кат</w:t>
            </w:r>
            <w:proofErr w:type="spellEnd"/>
            <w:r w:rsidRPr="00105463">
              <w:rPr>
                <w:rFonts w:ascii="Times New Roman" w:eastAsia="Times New Roman" w:hAnsi="Times New Roman" w:cs="Times New Roman"/>
                <w:sz w:val="24"/>
                <w:szCs w:val="24"/>
                <w:lang w:eastAsia="ru-RU"/>
              </w:rPr>
              <w:t xml:space="preserve"> = 50,4 мм; </w:t>
            </w:r>
            <w:proofErr w:type="spellStart"/>
            <w:r w:rsidRPr="00105463">
              <w:rPr>
                <w:rFonts w:ascii="Times New Roman" w:eastAsia="Times New Roman" w:hAnsi="Times New Roman" w:cs="Times New Roman"/>
                <w:sz w:val="24"/>
                <w:szCs w:val="24"/>
                <w:lang w:eastAsia="ru-RU"/>
              </w:rPr>
              <w:t>Lвитка</w:t>
            </w:r>
            <w:proofErr w:type="spellEnd"/>
            <w:r w:rsidRPr="00105463">
              <w:rPr>
                <w:rFonts w:ascii="Times New Roman" w:eastAsia="Times New Roman" w:hAnsi="Times New Roman" w:cs="Times New Roman"/>
                <w:sz w:val="24"/>
                <w:szCs w:val="24"/>
                <w:lang w:eastAsia="ru-RU"/>
              </w:rPr>
              <w:t xml:space="preserve"> = 6/8λ = 3/4λ = 158,325 мм; (Дон Смит №1 и др.); 2 витка = Смит №2, 3 витка = Хендершот-2.</w:t>
            </w:r>
            <w:r w:rsidRPr="00105463">
              <w:rPr>
                <w:rFonts w:ascii="Times New Roman" w:eastAsia="Times New Roman" w:hAnsi="Times New Roman" w:cs="Times New Roman"/>
                <w:sz w:val="24"/>
                <w:szCs w:val="24"/>
                <w:lang w:eastAsia="ru-RU"/>
              </w:rPr>
              <w:br/>
            </w:r>
            <w:proofErr w:type="spellStart"/>
            <w:proofErr w:type="gramStart"/>
            <w:r w:rsidRPr="00105463">
              <w:rPr>
                <w:rFonts w:ascii="Times New Roman" w:eastAsia="Times New Roman" w:hAnsi="Times New Roman" w:cs="Times New Roman"/>
                <w:sz w:val="24"/>
                <w:szCs w:val="24"/>
                <w:lang w:eastAsia="ru-RU"/>
              </w:rPr>
              <w:t>D</w:t>
            </w:r>
            <w:proofErr w:type="gramEnd"/>
            <w:r w:rsidRPr="00105463">
              <w:rPr>
                <w:rFonts w:ascii="Times New Roman" w:eastAsia="Times New Roman" w:hAnsi="Times New Roman" w:cs="Times New Roman"/>
                <w:sz w:val="24"/>
                <w:szCs w:val="24"/>
                <w:lang w:eastAsia="ru-RU"/>
              </w:rPr>
              <w:t>кат</w:t>
            </w:r>
            <w:proofErr w:type="spellEnd"/>
            <w:r w:rsidRPr="00105463">
              <w:rPr>
                <w:rFonts w:ascii="Times New Roman" w:eastAsia="Times New Roman" w:hAnsi="Times New Roman" w:cs="Times New Roman"/>
                <w:sz w:val="24"/>
                <w:szCs w:val="24"/>
                <w:lang w:eastAsia="ru-RU"/>
              </w:rPr>
              <w:t xml:space="preserve"> = 75,6 мм; </w:t>
            </w:r>
            <w:proofErr w:type="spellStart"/>
            <w:r w:rsidRPr="00105463">
              <w:rPr>
                <w:rFonts w:ascii="Times New Roman" w:eastAsia="Times New Roman" w:hAnsi="Times New Roman" w:cs="Times New Roman"/>
                <w:sz w:val="24"/>
                <w:szCs w:val="24"/>
                <w:lang w:eastAsia="ru-RU"/>
              </w:rPr>
              <w:t>Lвитка</w:t>
            </w:r>
            <w:proofErr w:type="spellEnd"/>
            <w:r w:rsidRPr="00105463">
              <w:rPr>
                <w:rFonts w:ascii="Times New Roman" w:eastAsia="Times New Roman" w:hAnsi="Times New Roman" w:cs="Times New Roman"/>
                <w:sz w:val="24"/>
                <w:szCs w:val="24"/>
                <w:lang w:eastAsia="ru-RU"/>
              </w:rPr>
              <w:t xml:space="preserve"> = 9/8λ = 237,4875 мм; 1 виток = Хендершот-1; 2 витка = Хендершот-2.</w:t>
            </w:r>
            <w:r w:rsidRPr="00105463">
              <w:rPr>
                <w:rFonts w:ascii="Times New Roman" w:eastAsia="Times New Roman" w:hAnsi="Times New Roman" w:cs="Times New Roman"/>
                <w:sz w:val="24"/>
                <w:szCs w:val="24"/>
                <w:lang w:eastAsia="ru-RU"/>
              </w:rPr>
              <w:br/>
            </w:r>
            <w:proofErr w:type="spellStart"/>
            <w:proofErr w:type="gramStart"/>
            <w:r w:rsidRPr="00105463">
              <w:rPr>
                <w:rFonts w:ascii="Times New Roman" w:eastAsia="Times New Roman" w:hAnsi="Times New Roman" w:cs="Times New Roman"/>
                <w:sz w:val="24"/>
                <w:szCs w:val="24"/>
                <w:lang w:eastAsia="ru-RU"/>
              </w:rPr>
              <w:t>D</w:t>
            </w:r>
            <w:proofErr w:type="gramEnd"/>
            <w:r w:rsidRPr="00105463">
              <w:rPr>
                <w:rFonts w:ascii="Times New Roman" w:eastAsia="Times New Roman" w:hAnsi="Times New Roman" w:cs="Times New Roman"/>
                <w:sz w:val="24"/>
                <w:szCs w:val="24"/>
                <w:lang w:eastAsia="ru-RU"/>
              </w:rPr>
              <w:t>кат</w:t>
            </w:r>
            <w:proofErr w:type="spellEnd"/>
            <w:r w:rsidRPr="00105463">
              <w:rPr>
                <w:rFonts w:ascii="Times New Roman" w:eastAsia="Times New Roman" w:hAnsi="Times New Roman" w:cs="Times New Roman"/>
                <w:sz w:val="24"/>
                <w:szCs w:val="24"/>
                <w:lang w:eastAsia="ru-RU"/>
              </w:rPr>
              <w:t xml:space="preserve"> - 100,8 мм; </w:t>
            </w:r>
            <w:proofErr w:type="spellStart"/>
            <w:r w:rsidRPr="00105463">
              <w:rPr>
                <w:rFonts w:ascii="Times New Roman" w:eastAsia="Times New Roman" w:hAnsi="Times New Roman" w:cs="Times New Roman"/>
                <w:sz w:val="24"/>
                <w:szCs w:val="24"/>
                <w:lang w:eastAsia="ru-RU"/>
              </w:rPr>
              <w:t>Lвитка</w:t>
            </w:r>
            <w:proofErr w:type="spellEnd"/>
            <w:r w:rsidRPr="00105463">
              <w:rPr>
                <w:rFonts w:ascii="Times New Roman" w:eastAsia="Times New Roman" w:hAnsi="Times New Roman" w:cs="Times New Roman"/>
                <w:sz w:val="24"/>
                <w:szCs w:val="24"/>
                <w:lang w:eastAsia="ru-RU"/>
              </w:rPr>
              <w:t xml:space="preserve"> = 12/8λ = 6/4λ = 3/2λ = 316,65 мм; (Дон Смит №2); 3 витка = 2 х Хендершот-2.</w:t>
            </w:r>
            <w:r w:rsidRPr="00105463">
              <w:rPr>
                <w:rFonts w:ascii="Times New Roman" w:eastAsia="Times New Roman" w:hAnsi="Times New Roman" w:cs="Times New Roman"/>
                <w:sz w:val="24"/>
                <w:szCs w:val="24"/>
                <w:lang w:eastAsia="ru-RU"/>
              </w:rPr>
              <w:br/>
            </w:r>
            <w:proofErr w:type="spellStart"/>
            <w:proofErr w:type="gramStart"/>
            <w:r w:rsidRPr="00105463">
              <w:rPr>
                <w:rFonts w:ascii="Times New Roman" w:eastAsia="Times New Roman" w:hAnsi="Times New Roman" w:cs="Times New Roman"/>
                <w:sz w:val="24"/>
                <w:szCs w:val="24"/>
                <w:lang w:eastAsia="ru-RU"/>
              </w:rPr>
              <w:t>D</w:t>
            </w:r>
            <w:proofErr w:type="gramEnd"/>
            <w:r w:rsidRPr="00105463">
              <w:rPr>
                <w:rFonts w:ascii="Times New Roman" w:eastAsia="Times New Roman" w:hAnsi="Times New Roman" w:cs="Times New Roman"/>
                <w:sz w:val="24"/>
                <w:szCs w:val="24"/>
                <w:lang w:eastAsia="ru-RU"/>
              </w:rPr>
              <w:t>кат</w:t>
            </w:r>
            <w:proofErr w:type="spellEnd"/>
            <w:r w:rsidRPr="00105463">
              <w:rPr>
                <w:rFonts w:ascii="Times New Roman" w:eastAsia="Times New Roman" w:hAnsi="Times New Roman" w:cs="Times New Roman"/>
                <w:sz w:val="24"/>
                <w:szCs w:val="24"/>
                <w:lang w:eastAsia="ru-RU"/>
              </w:rPr>
              <w:t xml:space="preserve"> = 151,2 мм; </w:t>
            </w:r>
            <w:proofErr w:type="spellStart"/>
            <w:r w:rsidRPr="00105463">
              <w:rPr>
                <w:rFonts w:ascii="Times New Roman" w:eastAsia="Times New Roman" w:hAnsi="Times New Roman" w:cs="Times New Roman"/>
                <w:sz w:val="24"/>
                <w:szCs w:val="24"/>
                <w:lang w:eastAsia="ru-RU"/>
              </w:rPr>
              <w:t>Lвитка</w:t>
            </w:r>
            <w:proofErr w:type="spellEnd"/>
            <w:r w:rsidRPr="00105463">
              <w:rPr>
                <w:rFonts w:ascii="Times New Roman" w:eastAsia="Times New Roman" w:hAnsi="Times New Roman" w:cs="Times New Roman"/>
                <w:sz w:val="24"/>
                <w:szCs w:val="24"/>
                <w:lang w:eastAsia="ru-RU"/>
              </w:rPr>
              <w:t xml:space="preserve"> = 18/8λ = 9/4λ = 475,01 мм; 1 виток = Хендершот-2.</w:t>
            </w:r>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t>ВСЕ РАЗМЕРЫ ДАНЫ ПО ЦЕНТРАМ НАМОТОЧНЫХ ПРОВОДОВ!!!</w:t>
            </w:r>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t>Дело в том, что здесь даже небольшое рассогласование играет роль! Если на каждом витке будет отклонение длины витка на 1 мм, - не диаметр</w:t>
            </w:r>
            <w:proofErr w:type="gramStart"/>
            <w:r w:rsidRPr="00105463">
              <w:rPr>
                <w:rFonts w:ascii="Times New Roman" w:eastAsia="Times New Roman" w:hAnsi="Times New Roman" w:cs="Times New Roman"/>
                <w:sz w:val="24"/>
                <w:szCs w:val="24"/>
                <w:lang w:eastAsia="ru-RU"/>
              </w:rPr>
              <w:t>а(</w:t>
            </w:r>
            <w:proofErr w:type="gramEnd"/>
            <w:r w:rsidRPr="00105463">
              <w:rPr>
                <w:rFonts w:ascii="Times New Roman" w:eastAsia="Times New Roman" w:hAnsi="Times New Roman" w:cs="Times New Roman"/>
                <w:sz w:val="24"/>
                <w:szCs w:val="24"/>
                <w:lang w:eastAsia="ru-RU"/>
              </w:rPr>
              <w:t>!!!), - то 50 витков - это уже 50 мм. А это уже почти 1/4 длины волны 211,1 мм, и на выходе будет совсем иная картина!</w:t>
            </w:r>
            <w:r w:rsidRPr="00105463">
              <w:rPr>
                <w:rFonts w:ascii="Times New Roman" w:eastAsia="Times New Roman" w:hAnsi="Times New Roman" w:cs="Times New Roman"/>
                <w:sz w:val="24"/>
                <w:szCs w:val="24"/>
                <w:lang w:eastAsia="ru-RU"/>
              </w:rPr>
              <w:br/>
              <w:t>Если диаметр отклонится на 1 мм, то длина витка "убежит" в 3,14 раз больше!</w:t>
            </w:r>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t xml:space="preserve">У </w:t>
            </w:r>
            <w:proofErr w:type="gramStart"/>
            <w:r w:rsidRPr="00105463">
              <w:rPr>
                <w:rFonts w:ascii="Times New Roman" w:eastAsia="Times New Roman" w:hAnsi="Times New Roman" w:cs="Times New Roman"/>
                <w:sz w:val="24"/>
                <w:szCs w:val="24"/>
                <w:lang w:eastAsia="ru-RU"/>
              </w:rPr>
              <w:t>Смита</w:t>
            </w:r>
            <w:proofErr w:type="gramEnd"/>
            <w:r w:rsidRPr="00105463">
              <w:rPr>
                <w:rFonts w:ascii="Times New Roman" w:eastAsia="Times New Roman" w:hAnsi="Times New Roman" w:cs="Times New Roman"/>
                <w:sz w:val="24"/>
                <w:szCs w:val="24"/>
                <w:lang w:eastAsia="ru-RU"/>
              </w:rPr>
              <w:t xml:space="preserve"> между прочим отклонение всех размеров его катушек от расчетных менее 0,5 %!</w:t>
            </w:r>
            <w:r w:rsidRPr="00105463">
              <w:rPr>
                <w:rFonts w:ascii="Times New Roman" w:eastAsia="Times New Roman" w:hAnsi="Times New Roman" w:cs="Times New Roman"/>
                <w:sz w:val="24"/>
                <w:szCs w:val="24"/>
                <w:lang w:eastAsia="ru-RU"/>
              </w:rPr>
              <w:br/>
              <w:t xml:space="preserve">Вот так! </w:t>
            </w:r>
          </w:p>
        </w:tc>
      </w:tr>
      <w:tr w:rsidR="00105463" w:rsidRPr="00105463" w:rsidTr="00105463">
        <w:trPr>
          <w:tblCellSpacing w:w="15" w:type="dxa"/>
        </w:trPr>
        <w:tc>
          <w:tcPr>
            <w:tcW w:w="0" w:type="auto"/>
            <w:vAlign w:val="center"/>
            <w:hideMark/>
          </w:tcPr>
          <w:p w:rsidR="00105463" w:rsidRPr="00105463" w:rsidRDefault="00105463" w:rsidP="00105463">
            <w:pPr>
              <w:spacing w:after="0" w:line="240" w:lineRule="auto"/>
              <w:rPr>
                <w:rFonts w:ascii="Times New Roman" w:eastAsia="Times New Roman" w:hAnsi="Times New Roman" w:cs="Times New Roman"/>
                <w:sz w:val="24"/>
                <w:szCs w:val="24"/>
                <w:lang w:eastAsia="ru-RU"/>
              </w:rPr>
            </w:pPr>
            <w:r w:rsidRPr="00105463">
              <w:rPr>
                <w:rFonts w:ascii="Times New Roman" w:eastAsia="Times New Roman" w:hAnsi="Times New Roman" w:cs="Times New Roman"/>
                <w:sz w:val="24"/>
                <w:szCs w:val="24"/>
                <w:lang w:eastAsia="ru-RU"/>
              </w:rPr>
              <w:t>Послед</w:t>
            </w:r>
          </w:p>
        </w:tc>
      </w:tr>
    </w:tbl>
    <w:p w:rsidR="00105463" w:rsidRDefault="00105463" w:rsidP="00105463">
      <w:pPr>
        <w:pBdr>
          <w:bottom w:val="double" w:sz="6" w:space="1" w:color="auto"/>
        </w:pBdr>
      </w:pPr>
    </w:p>
    <w:p w:rsidR="00105463" w:rsidRPr="00105463" w:rsidRDefault="00105463" w:rsidP="00105463">
      <w:pPr>
        <w:spacing w:after="240" w:line="240" w:lineRule="auto"/>
        <w:rPr>
          <w:rFonts w:ascii="Times New Roman" w:eastAsia="Times New Roman" w:hAnsi="Times New Roman" w:cs="Times New Roman"/>
          <w:sz w:val="24"/>
          <w:szCs w:val="24"/>
          <w:lang w:eastAsia="ru-RU"/>
        </w:rPr>
      </w:pPr>
      <w:r w:rsidRPr="00105463">
        <w:rPr>
          <w:rFonts w:ascii="Times New Roman" w:eastAsia="Times New Roman" w:hAnsi="Times New Roman" w:cs="Times New Roman"/>
          <w:sz w:val="24"/>
          <w:szCs w:val="24"/>
          <w:lang w:eastAsia="ru-RU"/>
        </w:rPr>
        <w:t>Господа!</w:t>
      </w:r>
      <w:r w:rsidRPr="00105463">
        <w:rPr>
          <w:rFonts w:ascii="Times New Roman" w:eastAsia="Times New Roman" w:hAnsi="Times New Roman" w:cs="Times New Roman"/>
          <w:sz w:val="24"/>
          <w:szCs w:val="24"/>
          <w:lang w:eastAsia="ru-RU"/>
        </w:rPr>
        <w:br/>
        <w:t>На кой хрен вам железо - все равно толку не будет!</w:t>
      </w:r>
      <w:r w:rsidRPr="00105463">
        <w:rPr>
          <w:rFonts w:ascii="Times New Roman" w:eastAsia="Times New Roman" w:hAnsi="Times New Roman" w:cs="Times New Roman"/>
          <w:sz w:val="24"/>
          <w:szCs w:val="24"/>
          <w:lang w:eastAsia="ru-RU"/>
        </w:rPr>
        <w:br/>
        <w:t>Еще раз показываю:</w:t>
      </w:r>
    </w:p>
    <w:p w:rsidR="00105463" w:rsidRPr="00105463" w:rsidRDefault="00105463" w:rsidP="0010546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lastRenderedPageBreak/>
        <w:drawing>
          <wp:inline distT="0" distB="0" distL="0" distR="0">
            <wp:extent cx="5850890" cy="6019165"/>
            <wp:effectExtent l="0" t="0" r="0" b="635"/>
            <wp:docPr id="52" name="Рисунок 52" descr="2015-07-17_123834.gif">
              <a:hlinkClick xmlns:a="http://schemas.openxmlformats.org/drawingml/2006/main" r:id="rId47" tooltip="&quot;2015-07-17_123834.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2015-07-17_123834.gif">
                      <a:hlinkClick r:id="rId47" tooltip="&quot;2015-07-17_123834.gif&quot;"/>
                    </pic:cNvPr>
                    <pic:cNvPicPr>
                      <a:picLocks noChangeAspect="1" noChangeArrowheads="1"/>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50890" cy="6019165"/>
                    </a:xfrm>
                    <a:prstGeom prst="rect">
                      <a:avLst/>
                    </a:prstGeom>
                    <a:noFill/>
                    <a:ln>
                      <a:noFill/>
                    </a:ln>
                  </pic:spPr>
                </pic:pic>
              </a:graphicData>
            </a:graphic>
          </wp:inline>
        </w:drawing>
      </w:r>
    </w:p>
    <w:p w:rsidR="00105463" w:rsidRPr="00105463" w:rsidRDefault="00105463" w:rsidP="00105463">
      <w:pPr>
        <w:spacing w:after="0" w:line="240" w:lineRule="auto"/>
        <w:rPr>
          <w:rFonts w:ascii="Times New Roman" w:eastAsia="Times New Roman" w:hAnsi="Times New Roman" w:cs="Times New Roman"/>
          <w:sz w:val="24"/>
          <w:szCs w:val="24"/>
          <w:lang w:eastAsia="ru-RU"/>
        </w:rPr>
      </w:pPr>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t xml:space="preserve">Вас устраивает диаметр +-1 мм. (Да и то - если вы знаете точно его величину!) </w:t>
      </w:r>
      <w:r>
        <w:rPr>
          <w:rFonts w:ascii="Times New Roman" w:eastAsia="Times New Roman" w:hAnsi="Times New Roman" w:cs="Times New Roman"/>
          <w:noProof/>
          <w:sz w:val="24"/>
          <w:szCs w:val="24"/>
          <w:lang w:eastAsia="ru-RU"/>
        </w:rPr>
        <w:drawing>
          <wp:inline distT="0" distB="0" distL="0" distR="0">
            <wp:extent cx="179705" cy="179705"/>
            <wp:effectExtent l="0" t="0" r="0" b="0"/>
            <wp:docPr id="51" name="Рисунок 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rsidRPr="00105463">
        <w:rPr>
          <w:rFonts w:ascii="Times New Roman" w:eastAsia="Times New Roman" w:hAnsi="Times New Roman" w:cs="Times New Roman"/>
          <w:sz w:val="24"/>
          <w:szCs w:val="24"/>
          <w:lang w:eastAsia="ru-RU"/>
        </w:rPr>
        <w:br/>
        <w:t>Длина окружности - диаметр, умноженный на 3,14...</w:t>
      </w:r>
      <w:r w:rsidRPr="00105463">
        <w:rPr>
          <w:rFonts w:ascii="Times New Roman" w:eastAsia="Times New Roman" w:hAnsi="Times New Roman" w:cs="Times New Roman"/>
          <w:sz w:val="24"/>
          <w:szCs w:val="24"/>
          <w:lang w:eastAsia="ru-RU"/>
        </w:rPr>
        <w:br/>
        <w:t>Значит, вас устраивает длина витка +- 3 мм</w:t>
      </w:r>
      <w:proofErr w:type="gramStart"/>
      <w:r w:rsidRPr="00105463">
        <w:rPr>
          <w:rFonts w:ascii="Times New Roman" w:eastAsia="Times New Roman" w:hAnsi="Times New Roman" w:cs="Times New Roman"/>
          <w:sz w:val="24"/>
          <w:szCs w:val="24"/>
          <w:lang w:eastAsia="ru-RU"/>
        </w:rPr>
        <w:t>.</w:t>
      </w:r>
      <w:proofErr w:type="gramEnd"/>
      <w:r w:rsidRPr="00105463">
        <w:rPr>
          <w:rFonts w:ascii="Times New Roman" w:eastAsia="Times New Roman" w:hAnsi="Times New Roman" w:cs="Times New Roman"/>
          <w:sz w:val="24"/>
          <w:szCs w:val="24"/>
          <w:lang w:eastAsia="ru-RU"/>
        </w:rPr>
        <w:t xml:space="preserve"> (</w:t>
      </w:r>
      <w:proofErr w:type="gramStart"/>
      <w:r w:rsidRPr="00105463">
        <w:rPr>
          <w:rFonts w:ascii="Times New Roman" w:eastAsia="Times New Roman" w:hAnsi="Times New Roman" w:cs="Times New Roman"/>
          <w:sz w:val="24"/>
          <w:szCs w:val="24"/>
          <w:lang w:eastAsia="ru-RU"/>
        </w:rPr>
        <w:t>п</w:t>
      </w:r>
      <w:proofErr w:type="gramEnd"/>
      <w:r w:rsidRPr="00105463">
        <w:rPr>
          <w:rFonts w:ascii="Times New Roman" w:eastAsia="Times New Roman" w:hAnsi="Times New Roman" w:cs="Times New Roman"/>
          <w:sz w:val="24"/>
          <w:szCs w:val="24"/>
          <w:lang w:eastAsia="ru-RU"/>
        </w:rPr>
        <w:t>отому что длина витка - это диаметр, умноженный на π ).</w:t>
      </w:r>
      <w:r w:rsidRPr="00105463">
        <w:rPr>
          <w:rFonts w:ascii="Times New Roman" w:eastAsia="Times New Roman" w:hAnsi="Times New Roman" w:cs="Times New Roman"/>
          <w:sz w:val="24"/>
          <w:szCs w:val="24"/>
          <w:lang w:eastAsia="ru-RU"/>
        </w:rPr>
        <w:br/>
        <w:t>Граната состоит из двух половин: одна больше емкостная, - (которая плоская) - другая больше индуктивная (которая многоэтажная).</w:t>
      </w:r>
      <w:r w:rsidRPr="00105463">
        <w:rPr>
          <w:rFonts w:ascii="Times New Roman" w:eastAsia="Times New Roman" w:hAnsi="Times New Roman" w:cs="Times New Roman"/>
          <w:sz w:val="24"/>
          <w:szCs w:val="24"/>
          <w:lang w:eastAsia="ru-RU"/>
        </w:rPr>
        <w:br/>
        <w:t>А теперь давайте посмотрим, с какой точностью вы реализуете одну и другую половины, если у вас длина витка будет гулять +-3 мм (она и так будет гулять - 3 этажа все-таки, но там это дело можно учесть...)</w:t>
      </w:r>
      <w:r w:rsidRPr="00105463">
        <w:rPr>
          <w:rFonts w:ascii="Times New Roman" w:eastAsia="Times New Roman" w:hAnsi="Times New Roman" w:cs="Times New Roman"/>
          <w:sz w:val="24"/>
          <w:szCs w:val="24"/>
          <w:lang w:eastAsia="ru-RU"/>
        </w:rPr>
        <w:br/>
      </w:r>
      <w:proofErr w:type="gramStart"/>
      <w:r w:rsidRPr="00105463">
        <w:rPr>
          <w:rFonts w:ascii="Times New Roman" w:eastAsia="Times New Roman" w:hAnsi="Times New Roman" w:cs="Times New Roman"/>
          <w:sz w:val="24"/>
          <w:szCs w:val="24"/>
          <w:lang w:eastAsia="ru-RU"/>
        </w:rPr>
        <w:t>Берем округленно: длина провода 40 м.</w:t>
      </w:r>
      <w:r w:rsidRPr="00105463">
        <w:rPr>
          <w:rFonts w:ascii="Times New Roman" w:eastAsia="Times New Roman" w:hAnsi="Times New Roman" w:cs="Times New Roman"/>
          <w:sz w:val="24"/>
          <w:szCs w:val="24"/>
          <w:lang w:eastAsia="ru-RU"/>
        </w:rPr>
        <w:br/>
        <w:t>Средняя длина витка 0,162 м.</w:t>
      </w:r>
      <w:r w:rsidRPr="00105463">
        <w:rPr>
          <w:rFonts w:ascii="Times New Roman" w:eastAsia="Times New Roman" w:hAnsi="Times New Roman" w:cs="Times New Roman"/>
          <w:sz w:val="24"/>
          <w:szCs w:val="24"/>
          <w:lang w:eastAsia="ru-RU"/>
        </w:rPr>
        <w:br/>
        <w:t>Для оценочных расчетов грубо делим длину провода пополам, и еще раз пополам - (первая половина гранаты состоит из 2-х секций.</w:t>
      </w:r>
      <w:proofErr w:type="gramEnd"/>
      <w:r w:rsidRPr="00105463">
        <w:rPr>
          <w:rFonts w:ascii="Times New Roman" w:eastAsia="Times New Roman" w:hAnsi="Times New Roman" w:cs="Times New Roman"/>
          <w:sz w:val="24"/>
          <w:szCs w:val="24"/>
          <w:lang w:eastAsia="ru-RU"/>
        </w:rPr>
        <w:t xml:space="preserve"> Получаем 40/2=20/2 = 10 м.</w:t>
      </w:r>
      <w:r w:rsidRPr="00105463">
        <w:rPr>
          <w:rFonts w:ascii="Times New Roman" w:eastAsia="Times New Roman" w:hAnsi="Times New Roman" w:cs="Times New Roman"/>
          <w:sz w:val="24"/>
          <w:szCs w:val="24"/>
          <w:lang w:eastAsia="ru-RU"/>
        </w:rPr>
        <w:br/>
        <w:t>10/0,16 = 62,5 витка.</w:t>
      </w:r>
      <w:r w:rsidRPr="00105463">
        <w:rPr>
          <w:rFonts w:ascii="Times New Roman" w:eastAsia="Times New Roman" w:hAnsi="Times New Roman" w:cs="Times New Roman"/>
          <w:sz w:val="24"/>
          <w:szCs w:val="24"/>
          <w:lang w:eastAsia="ru-RU"/>
        </w:rPr>
        <w:br/>
      </w:r>
      <w:proofErr w:type="gramStart"/>
      <w:r w:rsidRPr="00105463">
        <w:rPr>
          <w:rFonts w:ascii="Times New Roman" w:eastAsia="Times New Roman" w:hAnsi="Times New Roman" w:cs="Times New Roman"/>
          <w:sz w:val="24"/>
          <w:szCs w:val="24"/>
          <w:lang w:eastAsia="ru-RU"/>
        </w:rPr>
        <w:t>На каждом витке вы умудрились дать допуск на +-3мм (потому что диаметр +-1 мм, а Руслан вам давал аж 2 мм!</w:t>
      </w:r>
      <w:proofErr w:type="gramEnd"/>
      <w:r w:rsidRPr="00105463">
        <w:rPr>
          <w:rFonts w:ascii="Times New Roman" w:eastAsia="Times New Roman" w:hAnsi="Times New Roman" w:cs="Times New Roman"/>
          <w:sz w:val="24"/>
          <w:szCs w:val="24"/>
          <w:lang w:eastAsia="ru-RU"/>
        </w:rPr>
        <w:t xml:space="preserve"> Радуйтесь! </w:t>
      </w:r>
      <w:proofErr w:type="gramStart"/>
      <w:r w:rsidRPr="00105463">
        <w:rPr>
          <w:rFonts w:ascii="Times New Roman" w:eastAsia="Times New Roman" w:hAnsi="Times New Roman" w:cs="Times New Roman"/>
          <w:sz w:val="24"/>
          <w:szCs w:val="24"/>
          <w:lang w:eastAsia="ru-RU"/>
        </w:rPr>
        <w:t>Можно паять!!!).</w:t>
      </w:r>
      <w:proofErr w:type="gramEnd"/>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lastRenderedPageBreak/>
        <w:t xml:space="preserve">Как говорится - </w:t>
      </w:r>
      <w:proofErr w:type="gramStart"/>
      <w:r w:rsidRPr="00105463">
        <w:rPr>
          <w:rFonts w:ascii="Times New Roman" w:eastAsia="Times New Roman" w:hAnsi="Times New Roman" w:cs="Times New Roman"/>
          <w:sz w:val="24"/>
          <w:szCs w:val="24"/>
          <w:lang w:eastAsia="ru-RU"/>
        </w:rPr>
        <w:t>чем бы дитя не тешилось</w:t>
      </w:r>
      <w:proofErr w:type="gramEnd"/>
      <w:r w:rsidRPr="00105463">
        <w:rPr>
          <w:rFonts w:ascii="Times New Roman" w:eastAsia="Times New Roman" w:hAnsi="Times New Roman" w:cs="Times New Roman"/>
          <w:sz w:val="24"/>
          <w:szCs w:val="24"/>
          <w:lang w:eastAsia="ru-RU"/>
        </w:rPr>
        <w:t>...</w:t>
      </w:r>
      <w:r w:rsidRPr="00105463">
        <w:rPr>
          <w:rFonts w:ascii="Times New Roman" w:eastAsia="Times New Roman" w:hAnsi="Times New Roman" w:cs="Times New Roman"/>
          <w:sz w:val="24"/>
          <w:szCs w:val="24"/>
          <w:lang w:eastAsia="ru-RU"/>
        </w:rPr>
        <w:br/>
        <w:t>Находим ваш "допуск": 3*62,5 = 107,5 мм. У вас 0,5 ГЛАВНОЙ длины волны 211,1 мм болтается на эту величину только в одну сторону!!! В другую сторону аналогично!!!</w:t>
      </w:r>
      <w:r w:rsidRPr="00105463">
        <w:rPr>
          <w:rFonts w:ascii="Times New Roman" w:eastAsia="Times New Roman" w:hAnsi="Times New Roman" w:cs="Times New Roman"/>
          <w:sz w:val="24"/>
          <w:szCs w:val="24"/>
          <w:lang w:eastAsia="ru-RU"/>
        </w:rPr>
        <w:br/>
        <w:t>И где теперь у вас емкостная часть гранаты. И где индукционная???</w:t>
      </w:r>
      <w:r w:rsidRPr="00105463">
        <w:rPr>
          <w:rFonts w:ascii="Times New Roman" w:eastAsia="Times New Roman" w:hAnsi="Times New Roman" w:cs="Times New Roman"/>
          <w:sz w:val="24"/>
          <w:szCs w:val="24"/>
          <w:lang w:eastAsia="ru-RU"/>
        </w:rPr>
        <w:br/>
        <w:t>(</w:t>
      </w:r>
      <w:proofErr w:type="gramStart"/>
      <w:r w:rsidRPr="00105463">
        <w:rPr>
          <w:rFonts w:ascii="Times New Roman" w:eastAsia="Times New Roman" w:hAnsi="Times New Roman" w:cs="Times New Roman"/>
          <w:sz w:val="24"/>
          <w:szCs w:val="24"/>
          <w:lang w:eastAsia="ru-RU"/>
        </w:rPr>
        <w:t>См</w:t>
      </w:r>
      <w:proofErr w:type="gramEnd"/>
      <w:r w:rsidRPr="00105463">
        <w:rPr>
          <w:rFonts w:ascii="Times New Roman" w:eastAsia="Times New Roman" w:hAnsi="Times New Roman" w:cs="Times New Roman"/>
          <w:sz w:val="24"/>
          <w:szCs w:val="24"/>
          <w:lang w:eastAsia="ru-RU"/>
        </w:rPr>
        <w:t>. картинку выше)</w:t>
      </w:r>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t>И ВЫ ЧТО_ТО С ЭТОЙ ГРАНАТЫ ХОТИТЕ ПОИМЕТЬ???</w:t>
      </w:r>
      <w:r w:rsidRPr="00105463">
        <w:rPr>
          <w:rFonts w:ascii="Times New Roman" w:eastAsia="Times New Roman" w:hAnsi="Times New Roman" w:cs="Times New Roman"/>
          <w:sz w:val="24"/>
          <w:szCs w:val="24"/>
          <w:lang w:eastAsia="ru-RU"/>
        </w:rPr>
        <w:br/>
        <w:t xml:space="preserve">Совершенно не понимая, как она работает??? </w:t>
      </w:r>
    </w:p>
    <w:p w:rsidR="00105463" w:rsidRPr="00105463" w:rsidRDefault="0030258F" w:rsidP="00105463">
      <w:pPr>
        <w:spacing w:after="0" w:line="240" w:lineRule="auto"/>
        <w:rPr>
          <w:rFonts w:ascii="Times New Roman" w:eastAsia="Times New Roman" w:hAnsi="Times New Roman" w:cs="Times New Roman"/>
          <w:sz w:val="24"/>
          <w:szCs w:val="24"/>
          <w:lang w:eastAsia="ru-RU"/>
        </w:rPr>
      </w:pPr>
      <w:r w:rsidRPr="0030258F">
        <w:rPr>
          <w:rFonts w:ascii="Times New Roman" w:eastAsia="Times New Roman" w:hAnsi="Times New Roman" w:cs="Times New Roman"/>
          <w:sz w:val="24"/>
          <w:szCs w:val="24"/>
          <w:lang w:eastAsia="ru-RU"/>
        </w:rPr>
        <w:pict>
          <v:rect id="_x0000_i1030" style="width:0;height:1.5pt" o:hralign="center" o:hrstd="t" o:hr="t" fillcolor="#aca899" stroked="f"/>
        </w:pict>
      </w:r>
    </w:p>
    <w:p w:rsidR="00105463" w:rsidRDefault="00105463" w:rsidP="00105463">
      <w:pPr>
        <w:pBdr>
          <w:bottom w:val="double" w:sz="6" w:space="1" w:color="auto"/>
        </w:pBdr>
        <w:rPr>
          <w:rFonts w:ascii="Times New Roman" w:eastAsia="Times New Roman" w:hAnsi="Times New Roman" w:cs="Times New Roman"/>
          <w:sz w:val="24"/>
          <w:szCs w:val="24"/>
          <w:lang w:eastAsia="ru-RU"/>
        </w:rPr>
      </w:pPr>
      <w:r w:rsidRPr="00105463">
        <w:rPr>
          <w:rFonts w:ascii="Times New Roman" w:eastAsia="Times New Roman" w:hAnsi="Times New Roman" w:cs="Times New Roman"/>
          <w:sz w:val="24"/>
          <w:szCs w:val="24"/>
          <w:lang w:eastAsia="ru-RU"/>
        </w:rPr>
        <w:t>Вспомнил случай из далекой юности. Спаял я ламповый передатчик на 50 Вт (телеграф), антенна нормальная, лампы 2Гу50+6П36С+6ж5П - все как надо - не идет! Вроде работает - а дальней связи нет - хоть тресни! (Диапазоны 40,20,10 м).</w:t>
      </w:r>
      <w:r w:rsidRPr="00105463">
        <w:rPr>
          <w:rFonts w:ascii="Times New Roman" w:eastAsia="Times New Roman" w:hAnsi="Times New Roman" w:cs="Times New Roman"/>
          <w:sz w:val="24"/>
          <w:szCs w:val="24"/>
          <w:lang w:eastAsia="ru-RU"/>
        </w:rPr>
        <w:br/>
        <w:t>Я уже переделал все заново - не идет!</w:t>
      </w:r>
      <w:r w:rsidRPr="00105463">
        <w:rPr>
          <w:rFonts w:ascii="Times New Roman" w:eastAsia="Times New Roman" w:hAnsi="Times New Roman" w:cs="Times New Roman"/>
          <w:sz w:val="24"/>
          <w:szCs w:val="24"/>
          <w:lang w:eastAsia="ru-RU"/>
        </w:rPr>
        <w:br/>
        <w:t xml:space="preserve">А у меня анодный дроссель был намотан на текстолите. (Сам мотал). Нормальный текстолит, намотка витков через разделительную нитку, нитка выдрана, клей БФ высушенный - все как положено! И вот когда я все уже перелопатил - занялся дросселем. На работе выточил каркас из </w:t>
      </w:r>
      <w:proofErr w:type="spellStart"/>
      <w:r w:rsidRPr="00105463">
        <w:rPr>
          <w:rFonts w:ascii="Times New Roman" w:eastAsia="Times New Roman" w:hAnsi="Times New Roman" w:cs="Times New Roman"/>
          <w:sz w:val="24"/>
          <w:szCs w:val="24"/>
          <w:lang w:eastAsia="ru-RU"/>
        </w:rPr>
        <w:t>фторпласта</w:t>
      </w:r>
      <w:proofErr w:type="spellEnd"/>
      <w:r w:rsidRPr="00105463">
        <w:rPr>
          <w:rFonts w:ascii="Times New Roman" w:eastAsia="Times New Roman" w:hAnsi="Times New Roman" w:cs="Times New Roman"/>
          <w:sz w:val="24"/>
          <w:szCs w:val="24"/>
          <w:lang w:eastAsia="ru-RU"/>
        </w:rPr>
        <w:t xml:space="preserve">, нарезал на нем резьбу - (намотка с шагом) - все как надо. Привез домой, поставил - и сразу Австралия ответила! Я </w:t>
      </w:r>
      <w:proofErr w:type="spellStart"/>
      <w:r w:rsidRPr="00105463">
        <w:rPr>
          <w:rFonts w:ascii="Times New Roman" w:eastAsia="Times New Roman" w:hAnsi="Times New Roman" w:cs="Times New Roman"/>
          <w:sz w:val="24"/>
          <w:szCs w:val="24"/>
          <w:lang w:eastAsia="ru-RU"/>
        </w:rPr>
        <w:t>офигел</w:t>
      </w:r>
      <w:proofErr w:type="spellEnd"/>
      <w:r w:rsidRPr="00105463">
        <w:rPr>
          <w:rFonts w:ascii="Times New Roman" w:eastAsia="Times New Roman" w:hAnsi="Times New Roman" w:cs="Times New Roman"/>
          <w:sz w:val="24"/>
          <w:szCs w:val="24"/>
          <w:lang w:eastAsia="ru-RU"/>
        </w:rPr>
        <w:t xml:space="preserve"> - (в языках-то слабоват был). </w:t>
      </w:r>
      <w:proofErr w:type="gramStart"/>
      <w:r w:rsidRPr="00105463">
        <w:rPr>
          <w:rFonts w:ascii="Times New Roman" w:eastAsia="Times New Roman" w:hAnsi="Times New Roman" w:cs="Times New Roman"/>
          <w:sz w:val="24"/>
          <w:szCs w:val="24"/>
          <w:lang w:eastAsia="ru-RU"/>
        </w:rPr>
        <w:t>Кое как</w:t>
      </w:r>
      <w:proofErr w:type="gramEnd"/>
      <w:r w:rsidRPr="00105463">
        <w:rPr>
          <w:rFonts w:ascii="Times New Roman" w:eastAsia="Times New Roman" w:hAnsi="Times New Roman" w:cs="Times New Roman"/>
          <w:sz w:val="24"/>
          <w:szCs w:val="24"/>
          <w:lang w:eastAsia="ru-RU"/>
        </w:rPr>
        <w:t xml:space="preserve"> отстучал чего-то там...</w:t>
      </w:r>
      <w:r w:rsidRPr="00105463">
        <w:rPr>
          <w:rFonts w:ascii="Times New Roman" w:eastAsia="Times New Roman" w:hAnsi="Times New Roman" w:cs="Times New Roman"/>
          <w:sz w:val="24"/>
          <w:szCs w:val="24"/>
          <w:lang w:eastAsia="ru-RU"/>
        </w:rPr>
        <w:br/>
        <w:t>Потом я это передатчик подарил куму - он у него до сих пор работает.</w:t>
      </w:r>
      <w:r w:rsidRPr="00105463">
        <w:rPr>
          <w:rFonts w:ascii="Times New Roman" w:eastAsia="Times New Roman" w:hAnsi="Times New Roman" w:cs="Times New Roman"/>
          <w:sz w:val="24"/>
          <w:szCs w:val="24"/>
          <w:lang w:eastAsia="ru-RU"/>
        </w:rPr>
        <w:br/>
        <w:t xml:space="preserve">Так вот все последние слова - это действительно был </w:t>
      </w:r>
      <w:proofErr w:type="spellStart"/>
      <w:r w:rsidRPr="00105463">
        <w:rPr>
          <w:rFonts w:ascii="Times New Roman" w:eastAsia="Times New Roman" w:hAnsi="Times New Roman" w:cs="Times New Roman"/>
          <w:sz w:val="24"/>
          <w:szCs w:val="24"/>
          <w:lang w:eastAsia="ru-RU"/>
        </w:rPr>
        <w:t>флуд</w:t>
      </w:r>
      <w:proofErr w:type="spellEnd"/>
      <w:r w:rsidRPr="00105463">
        <w:rPr>
          <w:rFonts w:ascii="Times New Roman" w:eastAsia="Times New Roman" w:hAnsi="Times New Roman" w:cs="Times New Roman"/>
          <w:sz w:val="24"/>
          <w:szCs w:val="24"/>
          <w:lang w:eastAsia="ru-RU"/>
        </w:rPr>
        <w:t>.</w:t>
      </w:r>
      <w:r w:rsidRPr="00105463">
        <w:rPr>
          <w:rFonts w:ascii="Times New Roman" w:eastAsia="Times New Roman" w:hAnsi="Times New Roman" w:cs="Times New Roman"/>
          <w:sz w:val="24"/>
          <w:szCs w:val="24"/>
          <w:lang w:eastAsia="ru-RU"/>
        </w:rPr>
        <w:br/>
        <w:t>Но вам было интересно...</w:t>
      </w:r>
      <w:r w:rsidRPr="00105463">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79705" cy="179705"/>
            <wp:effectExtent l="0" t="0" r="0" b="0"/>
            <wp:docPr id="50" name="Рисунок 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rsidRPr="00105463">
        <w:rPr>
          <w:rFonts w:ascii="Times New Roman" w:eastAsia="Times New Roman" w:hAnsi="Times New Roman" w:cs="Times New Roman"/>
          <w:sz w:val="24"/>
          <w:szCs w:val="24"/>
          <w:lang w:eastAsia="ru-RU"/>
        </w:rPr>
        <w:br/>
        <w:t>А толку???</w:t>
      </w:r>
      <w:r w:rsidRPr="00105463">
        <w:rPr>
          <w:rFonts w:ascii="Times New Roman" w:eastAsia="Times New Roman" w:hAnsi="Times New Roman" w:cs="Times New Roman"/>
          <w:sz w:val="24"/>
          <w:szCs w:val="24"/>
          <w:lang w:eastAsia="ru-RU"/>
        </w:rPr>
        <w:br/>
        <w:t>Саму информацию ПРОХАВАЛИ!</w:t>
      </w:r>
      <w:r w:rsidRPr="00105463">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79705" cy="179705"/>
            <wp:effectExtent l="0" t="0" r="0" b="0"/>
            <wp:docPr id="49" name="Рисунок 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rsidRPr="00105463">
        <w:rPr>
          <w:rFonts w:ascii="Times New Roman" w:eastAsia="Times New Roman" w:hAnsi="Times New Roman" w:cs="Times New Roman"/>
          <w:sz w:val="24"/>
          <w:szCs w:val="24"/>
          <w:lang w:eastAsia="ru-RU"/>
        </w:rPr>
        <w:br/>
        <w:t>К удалению.</w:t>
      </w:r>
    </w:p>
    <w:tbl>
      <w:tblPr>
        <w:tblW w:w="0" w:type="auto"/>
        <w:tblCellSpacing w:w="15" w:type="dxa"/>
        <w:tblCellMar>
          <w:top w:w="15" w:type="dxa"/>
          <w:left w:w="15" w:type="dxa"/>
          <w:bottom w:w="15" w:type="dxa"/>
          <w:right w:w="15" w:type="dxa"/>
        </w:tblCellMar>
        <w:tblLook w:val="04A0"/>
      </w:tblPr>
      <w:tblGrid>
        <w:gridCol w:w="9445"/>
      </w:tblGrid>
      <w:tr w:rsidR="00105463" w:rsidTr="00105463">
        <w:trPr>
          <w:tblCellSpacing w:w="15" w:type="dxa"/>
        </w:trPr>
        <w:tc>
          <w:tcPr>
            <w:tcW w:w="0" w:type="auto"/>
            <w:vAlign w:val="center"/>
            <w:hideMark/>
          </w:tcPr>
          <w:p w:rsidR="00105463" w:rsidRDefault="00105463" w:rsidP="00105463">
            <w:proofErr w:type="spellStart"/>
            <w:r>
              <w:rPr>
                <w:b/>
                <w:bCs/>
              </w:rPr>
              <w:t>VitaminL</w:t>
            </w:r>
            <w:proofErr w:type="spellEnd"/>
            <w:r>
              <w:rPr>
                <w:b/>
                <w:bCs/>
              </w:rPr>
              <w:t xml:space="preserve"> пишет:</w:t>
            </w:r>
            <w:r>
              <w:t xml:space="preserve"> </w:t>
            </w:r>
          </w:p>
          <w:p w:rsidR="00105463" w:rsidRDefault="00105463" w:rsidP="00105463">
            <w:proofErr w:type="spellStart"/>
            <w:r>
              <w:rPr>
                <w:b/>
                <w:bCs/>
              </w:rPr>
              <w:t>Ivleon</w:t>
            </w:r>
            <w:proofErr w:type="spellEnd"/>
            <w:r>
              <w:rPr>
                <w:b/>
                <w:bCs/>
              </w:rPr>
              <w:t xml:space="preserve"> пишет:</w:t>
            </w:r>
          </w:p>
          <w:p w:rsidR="00105463" w:rsidRDefault="00105463" w:rsidP="00105463">
            <w:r>
              <w:t>...Граната состоит из двух половин: одна больше емкостная, - (которая плоская) - другая больше индуктивная (которая многоэтажная)...</w:t>
            </w:r>
          </w:p>
          <w:p w:rsidR="00105463" w:rsidRDefault="00105463" w:rsidP="00105463">
            <w:r>
              <w:t>Уважаемый Леонид! К Вам просьба, если не затруднит, пожалуйста выложите вкратце своё понимание работы обсуждаемого генератора Акулы, особенно в части почему такая сложна</w:t>
            </w:r>
            <w:proofErr w:type="gramStart"/>
            <w:r>
              <w:t>я(</w:t>
            </w:r>
            <w:proofErr w:type="gramEnd"/>
            <w:r>
              <w:t>шестиуровневая)одна обмотка и вторая - обычная плоская и длины обмоток гранаты в соотношении один к двум.</w:t>
            </w:r>
            <w:r>
              <w:br/>
              <w:t xml:space="preserve">Бесспорно, картинка, выложенная Вами в предыдущем посте - это классика, и она здесь чрезвычайно важна, я и сам её выкладывал на форуме, но после некоторых фраз, которые Вы обронили в предыдущем своём посте, закралось предположение, что Вы ни на 5 копеек не имеете представления о принципе работы обсуждаемого устройства, </w:t>
            </w:r>
            <w:proofErr w:type="gramStart"/>
            <w:r>
              <w:t>но</w:t>
            </w:r>
            <w:proofErr w:type="gramEnd"/>
            <w:r>
              <w:t xml:space="preserve"> тем не менее даёте советы всем как опытный гуру. </w:t>
            </w:r>
            <w:proofErr w:type="gramStart"/>
            <w:r>
              <w:t>Я в одном из предыдущих своих постов подробно выкладывал свою версию работы генератора, много форумчан мне сказали спасибо, но я вынужден был удалить тот пост, потому что понял, что сильно ошибся, и новую версию не хочу озвучивать, пока не проверю практически, т.к. не хочется в очередной раз пронести "пургу", но очень хотелось бы услышать Вашу версию.</w:t>
            </w:r>
            <w:proofErr w:type="gramEnd"/>
            <w:r>
              <w:br/>
            </w:r>
            <w:r>
              <w:lastRenderedPageBreak/>
              <w:t>Спасибо.</w:t>
            </w:r>
          </w:p>
          <w:p w:rsidR="00105463" w:rsidRDefault="00105463" w:rsidP="00105463">
            <w:pPr>
              <w:rPr>
                <w:sz w:val="24"/>
                <w:szCs w:val="24"/>
              </w:rPr>
            </w:pPr>
            <w:r>
              <w:t xml:space="preserve">Уважаемый </w:t>
            </w:r>
            <w:proofErr w:type="spellStart"/>
            <w:r>
              <w:t>VitaminL</w:t>
            </w:r>
            <w:proofErr w:type="spellEnd"/>
            <w:r>
              <w:t>!</w:t>
            </w:r>
            <w:r>
              <w:br/>
              <w:t xml:space="preserve">Я не собирался, и не собираюсь выдумывать и предлагать вам что-то новое, из ряда вон выходящее. Но я все время пытаюсь убедить тех, кто еще не понял, что Руслан в своих видео о работе генератора Акулы практически все говорит верно. </w:t>
            </w:r>
            <w:proofErr w:type="spellStart"/>
            <w:r>
              <w:t>Деза</w:t>
            </w:r>
            <w:proofErr w:type="spellEnd"/>
            <w:r>
              <w:t xml:space="preserve"> в одном - (и Руслан это прекрасно знает, и с удовольствием это делает) - в информации о допусках по длине провода и диаметре катушки, т.е. о длине ее витков.</w:t>
            </w:r>
            <w:r>
              <w:br/>
            </w:r>
            <w:r>
              <w:br/>
              <w:t xml:space="preserve">Эфир поляризуем. Он поляризован изначально. Когда Вы включаете </w:t>
            </w:r>
            <w:proofErr w:type="spellStart"/>
            <w:r>
              <w:t>тр-р</w:t>
            </w:r>
            <w:proofErr w:type="spellEnd"/>
            <w:r>
              <w:t xml:space="preserve"> Тесла, Вы его тоже поляризуете, причем </w:t>
            </w:r>
            <w:proofErr w:type="spellStart"/>
            <w:r>
              <w:t>неравновесно</w:t>
            </w:r>
            <w:proofErr w:type="spellEnd"/>
            <w:r>
              <w:t>, и - что самое важное - модулируете его привнесенную поляризацию на вполне определенной частоте (частотах).</w:t>
            </w:r>
            <w:r>
              <w:br/>
              <w:t xml:space="preserve">При поляризации эфира катушками Тесла поляризуется также все, что находится в этом эфире. </w:t>
            </w:r>
            <w:proofErr w:type="gramStart"/>
            <w:r>
              <w:t>(Вспомните опыты Николы Тесла, вокруг его катушек заряжалось все, и всякие металлические элементы, - (в том числе и ручки дверей), - становились "</w:t>
            </w:r>
            <w:proofErr w:type="spellStart"/>
            <w:r>
              <w:t>контактерами</w:t>
            </w:r>
            <w:proofErr w:type="spellEnd"/>
            <w:r>
              <w:t xml:space="preserve">" между поляризованным пространством и человеком, которого при прикосновению к металлическим элементам интерьера ударяло </w:t>
            </w:r>
            <w:proofErr w:type="spellStart"/>
            <w:r>
              <w:t>элеткротоком</w:t>
            </w:r>
            <w:proofErr w:type="spellEnd"/>
            <w:r>
              <w:t>.</w:t>
            </w:r>
            <w:proofErr w:type="gramEnd"/>
            <w:r>
              <w:br/>
            </w:r>
            <w:r>
              <w:br/>
              <w:t>В данном случае "</w:t>
            </w:r>
            <w:proofErr w:type="spellStart"/>
            <w:r>
              <w:t>контактерами</w:t>
            </w:r>
            <w:proofErr w:type="spellEnd"/>
            <w:r>
              <w:t xml:space="preserve">", транспортными агентами между поляризованным эфиром и накопительными элементами установок Акулы-Руслана - (их индуктивностями и емкостями) - являются </w:t>
            </w:r>
            <w:proofErr w:type="spellStart"/>
            <w:r>
              <w:t>спиноактивные</w:t>
            </w:r>
            <w:proofErr w:type="spellEnd"/>
            <w:r>
              <w:t xml:space="preserve"> атомы водорода и азота. Они производят первичное преобразование энергии эфира. Элементарные частицы вышеуказанных атомов, вращаясь, генерируют в нем СВОИ магнитные и электрические поля. </w:t>
            </w:r>
            <w:proofErr w:type="gramStart"/>
            <w:r>
              <w:t xml:space="preserve">При определенных условиях эти элементарные частицы могут даже изменять направление своего вращения - (спина) - относительно главного вектора поляризации эфира, и тогда происходят удивительные вещи: если направление вращения изменяет протон - мы получаем </w:t>
            </w:r>
            <w:proofErr w:type="spellStart"/>
            <w:r>
              <w:t>антигравитацию</w:t>
            </w:r>
            <w:proofErr w:type="spellEnd"/>
            <w:r>
              <w:t xml:space="preserve"> (Гребенников, </w:t>
            </w:r>
            <w:proofErr w:type="spellStart"/>
            <w:r>
              <w:t>Серл</w:t>
            </w:r>
            <w:proofErr w:type="spellEnd"/>
            <w:r>
              <w:t>, Рощи и Годин, и др.), - если спин инвертирует электрон, то он становится антиэлектроном (позитроном, (дыркой)), и мы получаем возможность разность энергий электрона и позитрона (дырки) преобразовать в</w:t>
            </w:r>
            <w:proofErr w:type="gramEnd"/>
            <w:r>
              <w:t xml:space="preserve"> обычный электроток.</w:t>
            </w:r>
            <w:r>
              <w:br/>
            </w:r>
            <w:r>
              <w:br/>
              <w:t xml:space="preserve">Все БТГ проявляют не только </w:t>
            </w:r>
            <w:proofErr w:type="spellStart"/>
            <w:r>
              <w:t>биэлектрический</w:t>
            </w:r>
            <w:proofErr w:type="spellEnd"/>
            <w:r>
              <w:t xml:space="preserve"> и </w:t>
            </w:r>
            <w:proofErr w:type="spellStart"/>
            <w:r>
              <w:t>бимагнитный</w:t>
            </w:r>
            <w:proofErr w:type="spellEnd"/>
            <w:r>
              <w:t xml:space="preserve">, но и </w:t>
            </w:r>
            <w:proofErr w:type="spellStart"/>
            <w:r>
              <w:t>бигравитационный</w:t>
            </w:r>
            <w:proofErr w:type="spellEnd"/>
            <w:r>
              <w:t xml:space="preserve"> эффект. В </w:t>
            </w:r>
            <w:proofErr w:type="spellStart"/>
            <w:r>
              <w:t>энергопреобразующих</w:t>
            </w:r>
            <w:proofErr w:type="spellEnd"/>
            <w:r>
              <w:t xml:space="preserve"> аппаратах земного человека последний эффект пока что намного меньше, чем </w:t>
            </w:r>
            <w:proofErr w:type="spellStart"/>
            <w:r>
              <w:t>биэлектрический</w:t>
            </w:r>
            <w:proofErr w:type="spellEnd"/>
            <w:r>
              <w:t xml:space="preserve"> и </w:t>
            </w:r>
            <w:proofErr w:type="spellStart"/>
            <w:r>
              <w:t>бимагнитный</w:t>
            </w:r>
            <w:proofErr w:type="spellEnd"/>
            <w:r>
              <w:t xml:space="preserve"> по одной простой причине: масса протона в 1836 раз больше массы электрона, и для инверсии его спина требуется во столько же раз больше энергии. В остальном все то же самое.</w:t>
            </w:r>
            <w:r>
              <w:br/>
              <w:t xml:space="preserve">Антигравитационный эффект вы можете наблюдать на всех конструкциях, похожей на коллектор Стивена Марка, который представляет собой две петли длиной 211,1 мм, соединенные встречно через короткую четвертьволновую симметричную линию длиной 211/4 = 52,775 мм. Намотайте катушку возбуждения на коллекторе Стивена Марка, подвесьте его на одно из плеч высокочувствительных лабораторных весов на мягком и гибком </w:t>
            </w:r>
            <w:proofErr w:type="spellStart"/>
            <w:r>
              <w:t>жвухжильном</w:t>
            </w:r>
            <w:proofErr w:type="spellEnd"/>
            <w:r>
              <w:t xml:space="preserve"> проводе питания, (провод протяните по коромыслу до стойки, сделайте там несколько витков перед спуском), уравновесьте вес коллектора гирьками, и можете ставить эксперименты.</w:t>
            </w:r>
            <w:r>
              <w:br/>
              <w:t xml:space="preserve">Зарядите два конденсатора одинаковым зарядом. Разрядите первый конденсатор на коллектор в одной полярности - весы </w:t>
            </w:r>
            <w:proofErr w:type="spellStart"/>
            <w:r>
              <w:t>разбалансируются</w:t>
            </w:r>
            <w:proofErr w:type="spellEnd"/>
            <w:r>
              <w:t xml:space="preserve"> в одну сторону</w:t>
            </w:r>
            <w:proofErr w:type="gramStart"/>
            <w:r>
              <w:t>.</w:t>
            </w:r>
            <w:proofErr w:type="gramEnd"/>
            <w:r>
              <w:t xml:space="preserve"> </w:t>
            </w:r>
            <w:proofErr w:type="gramStart"/>
            <w:r>
              <w:t>р</w:t>
            </w:r>
            <w:proofErr w:type="gramEnd"/>
            <w:r>
              <w:t>азрядите другой конденсатор на коллектор в другой полярности - весы пойдут в другую сторону.</w:t>
            </w:r>
            <w:r>
              <w:br/>
              <w:t xml:space="preserve">Если вам не лень - сделайте несколько коллекторов Стивена Марка с длиной петель чуть больше и чуть меньше "водородной" длины 211,1 мм, повторите те же опыты - и Вы получите ответ на </w:t>
            </w:r>
            <w:r>
              <w:lastRenderedPageBreak/>
              <w:t>многие вопросы.</w:t>
            </w:r>
            <w:r>
              <w:br/>
            </w:r>
            <w:r>
              <w:br/>
              <w:t>Таким образом, длина единичного элемента для связи с эфиром через атомы водорода равна 2,25λ (λ = 211,1 мм).</w:t>
            </w:r>
            <w:r>
              <w:br/>
            </w:r>
            <w:r>
              <w:br/>
              <w:t xml:space="preserve">Если бы атмосфера Земли состояла только из водорода, то этим бы все дело и ограничилось. Более того! Для работы с эфиром было бы достаточно использовать совсем короткой отрезок линии передачи длиной всего лишь λ/4 = 211,1 / 4 = 52,775 мм. </w:t>
            </w:r>
            <w:r>
              <w:rPr>
                <w:b/>
                <w:bCs/>
                <w:u w:val="single"/>
              </w:rPr>
              <w:t xml:space="preserve">Такой отрезок линии передачи проявляет емкостные </w:t>
            </w:r>
            <w:proofErr w:type="spellStart"/>
            <w:r>
              <w:rPr>
                <w:b/>
                <w:bCs/>
                <w:u w:val="single"/>
              </w:rPr>
              <w:t>св-ва</w:t>
            </w:r>
            <w:proofErr w:type="spellEnd"/>
            <w:r>
              <w:t xml:space="preserve">. (См. картинку в </w:t>
            </w:r>
            <w:proofErr w:type="gramStart"/>
            <w:r>
              <w:t>пред</w:t>
            </w:r>
            <w:proofErr w:type="gramEnd"/>
            <w:r>
              <w:t xml:space="preserve"> постах). Собираем несколько тонких медных трубочек длиной λ/4 в коаксиальную батарею - и получаем преобразователь СЭ Эдвина Грея. Такой преобразователь, будучи упакованным в запаянную стеклянную ампулу, наполненную водородом, весьма эффективен. Эд Грей показал, что при использовании одного такого элемента ВМЕСТЕ С ИНДУКТИВНОЙ НАГРУЗКОЙ, И ПРИ ЭФФЕКТИВНОМ ИСПОЛЬЗОВАНИИ ЕЕ МАГНИТНОГО ПОЛЯ можно получить на выходе мощность до 33 кВт, трех - до 100 кВт.</w:t>
            </w:r>
            <w:r>
              <w:br/>
            </w:r>
            <w:r>
              <w:br/>
              <w:t xml:space="preserve">Запомним одно: </w:t>
            </w:r>
            <w:r>
              <w:rPr>
                <w:b/>
                <w:bCs/>
                <w:u w:val="single"/>
              </w:rPr>
              <w:t xml:space="preserve">линия длиной в четверть длины волны - (λ = 211,1 мм) - работает как </w:t>
            </w:r>
            <w:proofErr w:type="gramStart"/>
            <w:r>
              <w:rPr>
                <w:b/>
                <w:bCs/>
                <w:u w:val="single"/>
              </w:rPr>
              <w:t>емкость</w:t>
            </w:r>
            <w:proofErr w:type="gramEnd"/>
            <w:r>
              <w:rPr>
                <w:b/>
                <w:bCs/>
                <w:u w:val="single"/>
              </w:rPr>
              <w:t xml:space="preserve"> как в единичном случае, так и в кратных случаях - будучи "прилепленной" к линиям длиной в любое ЦЕЛОЕ число волн</w:t>
            </w:r>
            <w:r>
              <w:t>. При помещении такой линии в среду со стоячими волнами МЕРНОЙ длины - (в данном случае мера равна 211,1 мм) - на ее "прилепленном" ЧЕТВЕРТЬВОЛНОВОМ конце всегда будет накапливаться СТОЯЧИЙ заряд. Это очень важно!</w:t>
            </w:r>
            <w:r>
              <w:br/>
            </w:r>
            <w:r>
              <w:br/>
            </w:r>
            <w:proofErr w:type="gramStart"/>
            <w:r>
              <w:t>Таким образом, мы с вами установили, что:</w:t>
            </w:r>
            <w:r>
              <w:br/>
            </w:r>
            <w:r>
              <w:br/>
              <w:t>1) Линия длиной в четверть длины волны работает как емкость, которая в стоячих волнах той же длины накапливает соответствующий стоячий заряд;</w:t>
            </w:r>
            <w:r>
              <w:br/>
              <w:t>2) Линия длиной в четверть длины волны также работает как емкость, будучи прилепленной к отрезкам такой же линии длиной в любое ЦЕЛОЕ число длин волн.</w:t>
            </w:r>
            <w:proofErr w:type="gramEnd"/>
            <w:r>
              <w:br/>
            </w:r>
            <w:r>
              <w:br/>
              <w:t>Мы можем линию передачи сгибать под любыми углами, в том числе и свивать ее в спирали, и соединять эти спирали различными способами.</w:t>
            </w:r>
            <w:r>
              <w:br/>
            </w:r>
            <w:proofErr w:type="gramStart"/>
            <w:r>
              <w:t xml:space="preserve">Что при этом получается - см. работы и патенты Крюк В.Г </w:t>
            </w:r>
            <w:hyperlink r:id="rId49" w:tgtFrame="_blank" w:history="1">
              <w:r>
                <w:rPr>
                  <w:rStyle w:val="a5"/>
                </w:rPr>
                <w:t>riegt.org/history</w:t>
              </w:r>
            </w:hyperlink>
            <w:r>
              <w:t xml:space="preserve"> . (У В.Г.Крюка есть и не менее интересный патент на генератор избыточной энергии </w:t>
            </w:r>
            <w:hyperlink r:id="rId50" w:tgtFrame="_blank" w:history="1">
              <w:r>
                <w:rPr>
                  <w:rStyle w:val="a5"/>
                </w:rPr>
                <w:t>www.google.com/patents/WO2010098733A1?cl=ru</w:t>
              </w:r>
            </w:hyperlink>
            <w:r>
              <w:t>, но это немного другое направление.</w:t>
            </w:r>
            <w:proofErr w:type="gramEnd"/>
            <w:r>
              <w:t xml:space="preserve"> </w:t>
            </w:r>
            <w:proofErr w:type="gramStart"/>
            <w:r>
              <w:t>Не отвлекаемся).</w:t>
            </w:r>
            <w:proofErr w:type="gramEnd"/>
            <w:r>
              <w:br/>
            </w:r>
            <w:r>
              <w:br/>
            </w:r>
            <w:proofErr w:type="gramStart"/>
            <w:r>
              <w:t>По сути, "граната" Акулы в основном использует резонансные свойства длинных и коротких отрезков линий передачи, свернутых в спирали, соединенных различным образом согласно работам и предпосылками В.Г. Крюка и др..</w:t>
            </w:r>
            <w:r>
              <w:br/>
            </w:r>
            <w:r>
              <w:br/>
              <w:t xml:space="preserve">"Граната" Акулы, помещенная в смесь газов, которые образуют атмосферу Земли, преобразует энергию эфира, используя уникальные </w:t>
            </w:r>
            <w:proofErr w:type="spellStart"/>
            <w:r>
              <w:t>спинорезонансные</w:t>
            </w:r>
            <w:proofErr w:type="spellEnd"/>
            <w:r>
              <w:t xml:space="preserve"> свойства самого легкого транспортного агента - водорода 1Н.</w:t>
            </w:r>
            <w:proofErr w:type="gramEnd"/>
            <w:r>
              <w:t xml:space="preserve"> Все основные размеры этой "Гранаты" основаны на "водородной" длине волны 211,1 мм. Но не только.</w:t>
            </w:r>
            <w:r>
              <w:br/>
              <w:t xml:space="preserve">В атмосфере Земли есть еще один </w:t>
            </w:r>
            <w:proofErr w:type="spellStart"/>
            <w:r>
              <w:t>спиноактивный</w:t>
            </w:r>
            <w:proofErr w:type="spellEnd"/>
            <w:r>
              <w:t xml:space="preserve"> газ - азот 14N. У его внешнего электрона спиновый резонанс проявляется на двух длинах волн - (11,482 м и 19,137 м), - которые намного больше длины волны спинового резонанса в атоме водорода. И хотя естественная спиновая </w:t>
            </w:r>
            <w:r>
              <w:lastRenderedPageBreak/>
              <w:t xml:space="preserve">активность атомов азота на 5 порядков меньше спиновой активности атомов водорода, его нельзя игнорировать, потому что в воздухе концентрация изотопа азота 14N </w:t>
            </w:r>
            <w:proofErr w:type="gramStart"/>
            <w:r>
              <w:t>на те</w:t>
            </w:r>
            <w:proofErr w:type="gramEnd"/>
            <w:r>
              <w:t xml:space="preserve"> же самые 5 порядков больше концентрации атомов водорода. Таким образом, получается, что в воздушной среде энергетически эти газы равноценны. И Акула не игнорирует этот факт - он изотоп азота 14N тоже использует в качестве транспортного агента.</w:t>
            </w:r>
            <w:r>
              <w:br/>
              <w:t xml:space="preserve">Практически это выражается в избранной им суммарной длине провода всех катушек "гранаты". </w:t>
            </w:r>
            <w:proofErr w:type="gramStart"/>
            <w:r>
              <w:t>(Правда, Роман, когда озвучивал значение этой длины, немного соврал, но тут же исправился - он сказал, что можно провод взять больше (40 м), и потом подогнать его длину практически, прекрасно понимая, что никто этого реально не сделает, потому что через каждую четверть водородной длины волны - (через каждые 52,775 мм) - энергетика катушки в целом радикально меняется (Смотрим снова картину распределения волн по</w:t>
            </w:r>
            <w:proofErr w:type="gramEnd"/>
            <w:r>
              <w:t xml:space="preserve"> длине линии передачи).</w:t>
            </w:r>
            <w:r>
              <w:br/>
            </w:r>
            <w:r>
              <w:br/>
              <w:t xml:space="preserve">Человек, который будет "экспериментально подгонять" длину провода "гранаты", должен хотя бы примерно, с точностью до 10 мм знать, что он может ожидать, откусывая кусок провода катушки какой-то произвольной длины. При небольших </w:t>
            </w:r>
            <w:proofErr w:type="spellStart"/>
            <w:r>
              <w:t>разбалансах</w:t>
            </w:r>
            <w:proofErr w:type="spellEnd"/>
            <w:r>
              <w:t xml:space="preserve"> длин плеч бифиляра/</w:t>
            </w:r>
            <w:proofErr w:type="spellStart"/>
            <w:r>
              <w:t>трифиляра</w:t>
            </w:r>
            <w:proofErr w:type="spellEnd"/>
            <w:r>
              <w:t>/</w:t>
            </w:r>
            <w:proofErr w:type="spellStart"/>
            <w:r>
              <w:t>квадрофиляра</w:t>
            </w:r>
            <w:proofErr w:type="spellEnd"/>
            <w:r>
              <w:t>/... практически вся энергетическая картина повторяется через 2λ, т.е. через 211,1*2 = 422,2 мм. Если вы переберете с откусыванием, и перекосите бифиляр на 422 мм, а затем снова на 422 мм... - вся работа будет насмарку...</w:t>
            </w:r>
            <w:r>
              <w:br/>
            </w:r>
            <w:r>
              <w:br/>
              <w:t xml:space="preserve">Вы должны понимать, что на конце каждого витка провода у вас размещается аккумулятор энергии (конденсатор) длиной 52,775 мм. Изменяя длину витка - (диаметр каркаса катушки), - вы можете включать многочисленные накопительные конденсаторы параллельно или последовательно, причем как согласованно, так и встречно. И тогда у вас на каждом витке той или иной катушки напряжение либо ток </w:t>
            </w:r>
            <w:proofErr w:type="gramStart"/>
            <w:r>
              <w:t>будет</w:t>
            </w:r>
            <w:proofErr w:type="gramEnd"/>
            <w:r>
              <w:t xml:space="preserve"> либо нарастать, либо уменьшаться. А может быть и так, что ваши четвертьволновые "батарейки" будут настолько удалены друг от друга, что замкнутой цепи не образуется, и они у вас вообще работать не будут!</w:t>
            </w:r>
            <w:r>
              <w:br/>
            </w:r>
            <w:r>
              <w:br/>
              <w:t xml:space="preserve">Таким образом, на ваш вопрос - "Почему такая сложная конструкция" - Ответ только один: исходя из все тех же </w:t>
            </w:r>
            <w:proofErr w:type="spellStart"/>
            <w:proofErr w:type="gramStart"/>
            <w:r>
              <w:t>же</w:t>
            </w:r>
            <w:proofErr w:type="spellEnd"/>
            <w:proofErr w:type="gramEnd"/>
            <w:r>
              <w:t xml:space="preserve"> "водородных" требований по длине катушки и по лине ее витков! Длина катушки должна быть геометрическим элементом возбужденной ею же огромной стоячей энергетической </w:t>
            </w:r>
            <w:proofErr w:type="spellStart"/>
            <w:r>
              <w:t>сверхрешетки</w:t>
            </w:r>
            <w:proofErr w:type="spellEnd"/>
            <w:r>
              <w:t>, у которой геометрическим параметром является длина волны спиновых переходов электронов в атомах водорода 1Н в магнитном поле Земли.</w:t>
            </w:r>
            <w:r>
              <w:br/>
            </w:r>
            <w:r>
              <w:br/>
              <w:t xml:space="preserve">Волна стоячая. Со стоячих волн можно снять энергию, либо модулируя (изменяя) их высоту, либо же, не меняя их высоты, создать две параллельные </w:t>
            </w:r>
            <w:proofErr w:type="spellStart"/>
            <w:r>
              <w:t>сверхрешетки</w:t>
            </w:r>
            <w:proofErr w:type="spellEnd"/>
            <w:r>
              <w:t>, у которых фазы движения электронных и позитронных токов противоположны. (Аналог амплитудной и фазовой модуляции бегущих волн в классической радиотехнике). Амплитудная модуляция энергетически менее выгодна, особенно в случае использования двух типов носителей зарядов.</w:t>
            </w:r>
            <w:r>
              <w:br/>
              <w:t>Поэтому Акула применяет встречное включение катушек, и осуществляет фазовую модуляцию одного из плеч своей катушки, т.е. одной из двух стоячих волн.</w:t>
            </w:r>
            <w:r>
              <w:br/>
              <w:t xml:space="preserve">Левая часть его "гранаты" - индуктивная, она мотается так, чтобы длина каждой части "гранаты" была равна 0,5λ или 0,25λ, причем </w:t>
            </w:r>
            <w:proofErr w:type="gramStart"/>
            <w:r>
              <w:t>пространственно-геометрически</w:t>
            </w:r>
            <w:proofErr w:type="gramEnd"/>
            <w:r>
              <w:t xml:space="preserve"> они должны располагаться согласованно, согласно распределению четвертей и половин длин волн в плоской, правой части "гранаты".</w:t>
            </w:r>
            <w:r>
              <w:br/>
            </w:r>
            <w:r>
              <w:br/>
              <w:t xml:space="preserve">Сверху правой, "ровной" части "гранаты" расположен ее "емкостной" модулятор - катушка </w:t>
            </w:r>
            <w:r>
              <w:lastRenderedPageBreak/>
              <w:t>индуктивности, о которой Роман в одном из своих видео говорит следующее: "Вы не обращайте внимания на то, что это индуктивность, на самом деле это емкость"..., и т.д.</w:t>
            </w:r>
            <w:r>
              <w:br/>
            </w:r>
            <w:r>
              <w:br/>
              <w:t xml:space="preserve">То же самое о нескольких витках в обратную сторону. Это своего рода </w:t>
            </w:r>
            <w:proofErr w:type="spellStart"/>
            <w:r>
              <w:t>антиэлектромагнитный</w:t>
            </w:r>
            <w:proofErr w:type="spellEnd"/>
            <w:r>
              <w:t xml:space="preserve"> противовес. С его помощью балансируются левые и правые части "рычажных весов" типа "кантор", дабы система из шести (!!!) - (2х3) - встречных КОГЕРЕНТНЫХ потоков энергий </w:t>
            </w:r>
            <w:r>
              <w:rPr>
                <w:b/>
                <w:bCs/>
                <w:u w:val="single"/>
              </w:rPr>
              <w:t>разного знака</w:t>
            </w:r>
            <w:r>
              <w:t xml:space="preserve">, </w:t>
            </w:r>
            <w:proofErr w:type="gramStart"/>
            <w:r>
              <w:t>образующих</w:t>
            </w:r>
            <w:proofErr w:type="gramEnd"/>
            <w:r>
              <w:t xml:space="preserve"> три набора стоячих волн длиной 0,2111 м, 19,137 и 11,482 м была сбалансирована. И в этом балансе витки провода, намотанные в противоположную сторону, играют огромнейшую роль!</w:t>
            </w:r>
            <w:r>
              <w:br/>
            </w:r>
            <w:r>
              <w:br/>
              <w:t>- Почему?</w:t>
            </w:r>
            <w:r>
              <w:br/>
            </w:r>
            <w:r>
              <w:br/>
              <w:t>- Да потому что у азота 14N два спиновых перехода электронов из одного состояния в другое: S(1/2 - 3/2) и S(3/2</w:t>
            </w:r>
            <w:r>
              <w:br/>
              <w:t>- 5/2), которые происходят в диапазоне метровых волн - (19,137 и 11,482 м), - причем эти волны</w:t>
            </w:r>
            <w:proofErr w:type="gramStart"/>
            <w:r>
              <w:t>.</w:t>
            </w:r>
            <w:proofErr w:type="gramEnd"/>
            <w:r>
              <w:t xml:space="preserve"> </w:t>
            </w:r>
            <w:proofErr w:type="gramStart"/>
            <w:r>
              <w:t>к</w:t>
            </w:r>
            <w:proofErr w:type="gramEnd"/>
            <w:r>
              <w:t xml:space="preserve">ак </w:t>
            </w:r>
            <w:proofErr w:type="spellStart"/>
            <w:r>
              <w:t>вилно</w:t>
            </w:r>
            <w:proofErr w:type="spellEnd"/>
            <w:r>
              <w:t>, НЕ КРАТНЫ!!! Следовательно, если вы настроились на геометрический резонанс - (приняли суммарную длину провода всех катушек равной 2λ = 38,274 м), - то для получения параметрического распределенного LC-резонанса на длине волны 11,482 м вам надо уменьшать индуктивность обоих плеч "гранаты" до получения в них LC-резонанса на '</w:t>
            </w:r>
            <w:proofErr w:type="spellStart"/>
            <w:r>
              <w:t>njq</w:t>
            </w:r>
            <w:proofErr w:type="spellEnd"/>
            <w:r>
              <w:t xml:space="preserve"> длине волны.</w:t>
            </w:r>
            <w:r>
              <w:br/>
            </w:r>
            <w:r>
              <w:br/>
              <w:t>- Зачем это надо?</w:t>
            </w:r>
            <w:r>
              <w:br/>
            </w:r>
            <w:r>
              <w:br/>
              <w:t xml:space="preserve">- У электронов атомов азота 14N при </w:t>
            </w:r>
            <w:proofErr w:type="gramStart"/>
            <w:r>
              <w:t>спиновом</w:t>
            </w:r>
            <w:proofErr w:type="gramEnd"/>
            <w:r>
              <w:t xml:space="preserve"> переход S(1/2 - 3/2) в их орбитах продольная компонента преобладает над поперечной, а при переходах S(3/2 - 5/2) - наоборот.</w:t>
            </w:r>
            <w:r>
              <w:br/>
            </w:r>
            <w:r>
              <w:br/>
              <w:t xml:space="preserve">Таким образом, при соответствующей геометрии катушек, и компенсационной коррекции их суммарной индуктивности с помощью "обратных витков" в каждом плече "гранаты", можно сделать довольно эффективный преобразователь продольных волн </w:t>
            </w:r>
            <w:proofErr w:type="gramStart"/>
            <w:r>
              <w:t>в</w:t>
            </w:r>
            <w:proofErr w:type="gramEnd"/>
            <w:r>
              <w:t xml:space="preserve"> поперечные и наоборот, - что и сделал Акула.</w:t>
            </w:r>
            <w:r>
              <w:br/>
            </w:r>
            <w:r>
              <w:br/>
              <w:t>Не он первый. До него подобные манипуляции с индуктивностями делали многие.</w:t>
            </w:r>
            <w:r>
              <w:br/>
              <w:t>Прием весьма эффективный - если использовать его с умом!</w:t>
            </w:r>
            <w:r>
              <w:br/>
            </w:r>
            <w:r>
              <w:br/>
              <w:t>Вот и все.</w:t>
            </w:r>
            <w:r>
              <w:br/>
            </w:r>
            <w:r>
              <w:br/>
              <w:t>С уважением</w:t>
            </w:r>
            <w:r>
              <w:br/>
              <w:t>Леонид Волков</w:t>
            </w:r>
            <w:r>
              <w:br/>
              <w:t xml:space="preserve">P.S. О претензиях типа "покажите в железе, покажите в железе..." </w:t>
            </w:r>
            <w:r>
              <w:rPr>
                <w:noProof/>
                <w:lang w:eastAsia="ru-RU"/>
              </w:rPr>
              <w:drawing>
                <wp:inline distT="0" distB="0" distL="0" distR="0">
                  <wp:extent cx="179705" cy="179705"/>
                  <wp:effectExtent l="0" t="0" r="0" b="0"/>
                  <wp:docPr id="54" name="Рисунок 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br/>
              <w:t>Никола Тесла подавляющую часть своих изобретений в железе никогда не воспроизводил - только по мере необходимости. Ему это было не надо. Он и так ВИДЕЛ, как ОНО работает.</w:t>
            </w:r>
            <w:r>
              <w:br/>
              <w:t xml:space="preserve">Я не собираюсь приравнивать свою персону к Николе </w:t>
            </w:r>
            <w:proofErr w:type="gramStart"/>
            <w:r>
              <w:t>Тесле</w:t>
            </w:r>
            <w:proofErr w:type="gramEnd"/>
            <w:r>
              <w:t xml:space="preserve"> - мне до него ой как далеко, но для проверки элементарных вещей мне из железа вполне достаточно компьютера - там калькулятор хороший. </w:t>
            </w:r>
            <w:r>
              <w:rPr>
                <w:noProof/>
                <w:lang w:eastAsia="ru-RU"/>
              </w:rPr>
              <w:drawing>
                <wp:inline distT="0" distB="0" distL="0" distR="0">
                  <wp:extent cx="179705" cy="179705"/>
                  <wp:effectExtent l="0" t="0" r="0" b="0"/>
                  <wp:docPr id="53" name="Рисунок 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br/>
              <w:t xml:space="preserve">Последний </w:t>
            </w:r>
            <w:proofErr w:type="spellStart"/>
            <w:r>
              <w:t>свежайший</w:t>
            </w:r>
            <w:proofErr w:type="spellEnd"/>
            <w:r>
              <w:t xml:space="preserve"> пример:</w:t>
            </w:r>
            <w:r>
              <w:br/>
              <w:t xml:space="preserve">Джеймс </w:t>
            </w:r>
            <w:proofErr w:type="spellStart"/>
            <w:r>
              <w:t>Робитейл</w:t>
            </w:r>
            <w:proofErr w:type="spellEnd"/>
            <w:r>
              <w:t xml:space="preserve"> несколько последних лет своих, а также своей жены целиком и полностью посвятил раскрытию последнего секрета </w:t>
            </w:r>
            <w:proofErr w:type="spellStart"/>
            <w:r>
              <w:t>Хендершота</w:t>
            </w:r>
            <w:proofErr w:type="spellEnd"/>
            <w:r>
              <w:t xml:space="preserve"> - его мощного двигателя-генератора, за </w:t>
            </w:r>
            <w:r>
              <w:lastRenderedPageBreak/>
              <w:t>который он и его команда в начале второй четверти прошлого века получили $25 000. В те времена это были огромные деньги.</w:t>
            </w:r>
            <w:r>
              <w:br/>
              <w:t>В наше время этот аппарат называют QEG.</w:t>
            </w:r>
            <w:r>
              <w:br/>
              <w:t xml:space="preserve">Так вот - Джеймс </w:t>
            </w:r>
            <w:proofErr w:type="spellStart"/>
            <w:r>
              <w:t>Робитейл</w:t>
            </w:r>
            <w:proofErr w:type="spellEnd"/>
            <w:r>
              <w:t xml:space="preserve"> получил информацию о параметрах этого генератора из WITTS, причем неполную. Для получения более полной информации надо было платить деньги, которых у него не было. Он решил, что освоит эту технику и так, а тем более - когда он развернет широкую кампанию "с открытым исходным кодом".</w:t>
            </w:r>
            <w:r>
              <w:br/>
              <w:t>И поначалу идея сработала - особенно по линии различных религиозных общин. Пошли инвестиции...</w:t>
            </w:r>
            <w:r>
              <w:br/>
              <w:t>Но... Чтобы реализовать этот проект, надо, как Никола Тесла, заставить работать этот аппарат вначале</w:t>
            </w:r>
            <w:proofErr w:type="gramStart"/>
            <w:r>
              <w:t xml:space="preserve"> В</w:t>
            </w:r>
            <w:proofErr w:type="gramEnd"/>
            <w:r>
              <w:t xml:space="preserve"> ГОЛОВЕ, надо ВИДЕТЬ, откуда и как в него поступает энергия эфира-Вселенной.</w:t>
            </w:r>
            <w:r>
              <w:br/>
              <w:t xml:space="preserve">У Джеймса </w:t>
            </w:r>
            <w:proofErr w:type="spellStart"/>
            <w:r>
              <w:t>Робитейла</w:t>
            </w:r>
            <w:proofErr w:type="spellEnd"/>
            <w:r>
              <w:t xml:space="preserve"> такого видения, к сожалению, нет.</w:t>
            </w:r>
            <w:r>
              <w:br/>
              <w:t>Он идет по пути многочисленных экспериментов, проб и ошибок.</w:t>
            </w:r>
            <w:r>
              <w:br/>
              <w:t xml:space="preserve">Когда я ознакомился с этим проектом более года назад, то сразу увидел, что это один из аппаратов </w:t>
            </w:r>
            <w:proofErr w:type="spellStart"/>
            <w:r>
              <w:t>Лестера</w:t>
            </w:r>
            <w:proofErr w:type="spellEnd"/>
            <w:r>
              <w:t xml:space="preserve"> </w:t>
            </w:r>
            <w:proofErr w:type="spellStart"/>
            <w:r>
              <w:t>Хендершота</w:t>
            </w:r>
            <w:proofErr w:type="spellEnd"/>
            <w:r>
              <w:t xml:space="preserve">, которыми я </w:t>
            </w:r>
            <w:proofErr w:type="gramStart"/>
            <w:r>
              <w:t>занимался</w:t>
            </w:r>
            <w:proofErr w:type="gramEnd"/>
            <w:r>
              <w:t xml:space="preserve"> наверное не меньше, чем </w:t>
            </w:r>
            <w:proofErr w:type="spellStart"/>
            <w:r>
              <w:t>Робитейл</w:t>
            </w:r>
            <w:proofErr w:type="spellEnd"/>
            <w:r>
              <w:t xml:space="preserve"> своим QEG, но не с такой публичностью.</w:t>
            </w:r>
            <w:r>
              <w:br/>
              <w:t>И я увидел, что этот аппарат действительно может выдать до 40-50 кВт, но только при трех условиях:</w:t>
            </w:r>
            <w:r>
              <w:br/>
              <w:t>1) Надо знать рабочие частоты этого генератора, причем ВСЕ!!!</w:t>
            </w:r>
            <w:r>
              <w:br/>
              <w:t xml:space="preserve">2) Середина торсиона, который возбуждается этим генератором в эфире, и через который осуществляется приток энергии эфира-Вселенной, должна располагаться точно посредине воздушного зазора (+-0,05мм). А для этого надо знать реальный средний диаметр торсиона, причем с очень высокой точностью. (Сегодня у </w:t>
            </w:r>
            <w:proofErr w:type="spellStart"/>
            <w:r>
              <w:t>Робитейла</w:t>
            </w:r>
            <w:proofErr w:type="spellEnd"/>
            <w:r>
              <w:t xml:space="preserve"> середина торсиона все еще "сидит" на концах плеч ротора)</w:t>
            </w:r>
            <w:r>
              <w:br/>
              <w:t xml:space="preserve">3) Соотношение индуктивностей и емкостей резонансного контура, и способ намотки его катушек должны быть такими, чтобы можно было выйти на уровень потенциала </w:t>
            </w:r>
            <w:proofErr w:type="spellStart"/>
            <w:r>
              <w:t>Авраменко</w:t>
            </w:r>
            <w:proofErr w:type="spellEnd"/>
            <w:r>
              <w:t xml:space="preserve"> (+3,73 кВ), и получить максимально возможную выходную мощность. (Что вполне реально, но пока что не достигнуто).</w:t>
            </w:r>
            <w:r>
              <w:br/>
            </w:r>
            <w:r>
              <w:br/>
              <w:t xml:space="preserve">Так вот, еще год назад на страницах </w:t>
            </w:r>
            <w:proofErr w:type="spellStart"/>
            <w:r>
              <w:t>Реалстранника</w:t>
            </w:r>
            <w:proofErr w:type="spellEnd"/>
            <w:r>
              <w:t xml:space="preserve"> я выложил методику расчета параметров QEG, и открыл его главнейшую "тайну": В этом генераторе </w:t>
            </w:r>
            <w:proofErr w:type="spellStart"/>
            <w:r>
              <w:t>Хендершота</w:t>
            </w:r>
            <w:proofErr w:type="spellEnd"/>
            <w:r>
              <w:t>, как и во всех остальных его генераторах, частоту вращения торсиона, а также частоту генератора в целом определяет длина волны спиновых переходов электронов в инверсное состояние в атомах водорода.</w:t>
            </w:r>
            <w:r>
              <w:br/>
              <w:t>На средней длине окружности воздушного зазора должно укладываться 9 четвертей длины волны λ = 211,1 мм (2,25λ).</w:t>
            </w:r>
            <w:r>
              <w:br/>
              <w:t xml:space="preserve">Два периода - это 8 четвертей. Самая низкая частота синхронизации должна быть равна 8*9 = 72 Гц. При вращении двухлопастного ротора она </w:t>
            </w:r>
            <w:proofErr w:type="spellStart"/>
            <w:r>
              <w:t>параметрически</w:t>
            </w:r>
            <w:proofErr w:type="spellEnd"/>
            <w:r>
              <w:t xml:space="preserve"> удваивается, поэтому у этого генератора должно быть 2 рабочих частоты. - 72 и 144 Гц. Но его ротор, вращаясь, захватывает атомы воздуха, поэтому реальные рабочие частоты этого генератора должны быть около 75/150 Гц. (Реальная частота зависит от качества полировки торцов полюсов статора и ротора, наличия/отсутствия закруглений на их концах, и пр.).</w:t>
            </w:r>
            <w:r>
              <w:br/>
            </w:r>
            <w:r>
              <w:br/>
              <w:t xml:space="preserve">И вот совсем недавно </w:t>
            </w:r>
            <w:proofErr w:type="spellStart"/>
            <w:proofErr w:type="gramStart"/>
            <w:r>
              <w:t>Робитейл</w:t>
            </w:r>
            <w:proofErr w:type="spellEnd"/>
            <w:proofErr w:type="gramEnd"/>
            <w:r>
              <w:t xml:space="preserve"> наконец выдал третью, заключительную часть своих рекомендаций по режимам работы этого генератора, при которых он МОЖЕТ выйти на </w:t>
            </w:r>
            <w:proofErr w:type="spellStart"/>
            <w:r>
              <w:t>самозапит</w:t>
            </w:r>
            <w:proofErr w:type="spellEnd"/>
            <w:r>
              <w:t>:</w:t>
            </w:r>
            <w:r>
              <w:br/>
              <w:t xml:space="preserve">Вначале производится прокрутка на повышенной частоте - (достижение потенциала 3,43 кВ за счет </w:t>
            </w:r>
            <w:proofErr w:type="spellStart"/>
            <w:r>
              <w:t>параметрии</w:t>
            </w:r>
            <w:proofErr w:type="spellEnd"/>
            <w:r>
              <w:t xml:space="preserve"> - комментарий мой), - а затем осуществляется переход на частоту в окрестности 150 </w:t>
            </w:r>
            <w:r>
              <w:lastRenderedPageBreak/>
              <w:t xml:space="preserve">Гц. На этой частоте можно переходить на </w:t>
            </w:r>
            <w:proofErr w:type="spellStart"/>
            <w:r>
              <w:t>самозапит</w:t>
            </w:r>
            <w:proofErr w:type="spellEnd"/>
            <w:r>
              <w:t>.</w:t>
            </w:r>
            <w:r>
              <w:br/>
              <w:t>С чем я его и всех вас поздравляю.</w:t>
            </w:r>
            <w:r>
              <w:br/>
              <w:t xml:space="preserve">До выхода на полную мощность осталось реализовать еще 2 с лишком </w:t>
            </w:r>
            <w:proofErr w:type="gramStart"/>
            <w:r>
              <w:t>вышеперечисленных</w:t>
            </w:r>
            <w:proofErr w:type="gramEnd"/>
            <w:r>
              <w:t xml:space="preserve"> условия...</w:t>
            </w:r>
            <w:r>
              <w:br/>
            </w:r>
            <w:r>
              <w:br/>
              <w:t>Вот вам и 400 Гц... и диаметр наружной стенки воздушного зазора 6"...</w:t>
            </w:r>
            <w:r>
              <w:br/>
              <w:t xml:space="preserve">Наука многим, кто вложился в это железо </w:t>
            </w:r>
            <w:proofErr w:type="gramStart"/>
            <w:r>
              <w:t>своими</w:t>
            </w:r>
            <w:proofErr w:type="gramEnd"/>
            <w:r>
              <w:t xml:space="preserve"> </w:t>
            </w:r>
            <w:proofErr w:type="spellStart"/>
            <w:r>
              <w:t>фнансами</w:t>
            </w:r>
            <w:proofErr w:type="spellEnd"/>
            <w:r>
              <w:t xml:space="preserve">, и временем своей земной жизни! </w:t>
            </w:r>
          </w:p>
        </w:tc>
      </w:tr>
      <w:tr w:rsidR="00105463" w:rsidTr="00105463">
        <w:trPr>
          <w:tblCellSpacing w:w="15" w:type="dxa"/>
        </w:trPr>
        <w:tc>
          <w:tcPr>
            <w:tcW w:w="0" w:type="auto"/>
            <w:vAlign w:val="center"/>
            <w:hideMark/>
          </w:tcPr>
          <w:p w:rsidR="00105463" w:rsidRDefault="00105463" w:rsidP="00105463">
            <w:r>
              <w:rPr>
                <w:rStyle w:val="kmessage-editmarkup"/>
              </w:rPr>
              <w:lastRenderedPageBreak/>
              <w:t xml:space="preserve">Последнее редактирование: 8 мес. 1 </w:t>
            </w:r>
            <w:proofErr w:type="spellStart"/>
            <w:r>
              <w:rPr>
                <w:rStyle w:val="kmessage-editmarkup"/>
              </w:rPr>
              <w:t>нед</w:t>
            </w:r>
            <w:proofErr w:type="spellEnd"/>
            <w:r>
              <w:rPr>
                <w:rStyle w:val="kmessage-editmarkup"/>
              </w:rPr>
              <w:t xml:space="preserve">. назад от </w:t>
            </w:r>
            <w:hyperlink r:id="rId51" w:tooltip="Открыть профиль lvleon" w:history="1">
              <w:proofErr w:type="spellStart"/>
              <w:r>
                <w:rPr>
                  <w:rStyle w:val="a5"/>
                </w:rPr>
                <w:t>lvleon</w:t>
              </w:r>
              <w:proofErr w:type="spellEnd"/>
            </w:hyperlink>
            <w:r>
              <w:rPr>
                <w:rStyle w:val="kmessage-editmarkup"/>
              </w:rPr>
              <w:t xml:space="preserve">. </w:t>
            </w:r>
            <w:hyperlink r:id="rId52" w:tooltip="Сообщить Модератору" w:history="1">
              <w:r>
                <w:rPr>
                  <w:rStyle w:val="a5"/>
                </w:rPr>
                <w:t>Сообщить Модератору</w:t>
              </w:r>
            </w:hyperlink>
            <w:r>
              <w:t xml:space="preserve"> </w:t>
            </w:r>
          </w:p>
          <w:p w:rsidR="00105463" w:rsidRDefault="0030258F" w:rsidP="00105463">
            <w:hyperlink r:id="rId53" w:tooltip="Быстрый ответ на это сообщение." w:history="1">
              <w:r w:rsidR="00105463">
                <w:rPr>
                  <w:rStyle w:val="reply"/>
                  <w:color w:val="0000FF"/>
                  <w:u w:val="single"/>
                </w:rPr>
                <w:t>Быстрый ответ</w:t>
              </w:r>
              <w:proofErr w:type="gramStart"/>
              <w:r w:rsidR="00105463">
                <w:rPr>
                  <w:rStyle w:val="a5"/>
                </w:rPr>
                <w:t xml:space="preserve"> </w:t>
              </w:r>
            </w:hyperlink>
            <w:hyperlink r:id="rId54" w:tooltip="Ответить на это сообщение." w:history="1">
              <w:r w:rsidR="00105463">
                <w:rPr>
                  <w:rStyle w:val="reply"/>
                  <w:color w:val="0000FF"/>
                  <w:u w:val="single"/>
                </w:rPr>
                <w:t>О</w:t>
              </w:r>
              <w:proofErr w:type="gramEnd"/>
              <w:r w:rsidR="00105463">
                <w:rPr>
                  <w:rStyle w:val="reply"/>
                  <w:color w:val="0000FF"/>
                  <w:u w:val="single"/>
                </w:rPr>
                <w:t>тветить</w:t>
              </w:r>
              <w:r w:rsidR="00105463">
                <w:rPr>
                  <w:rStyle w:val="a5"/>
                </w:rPr>
                <w:t xml:space="preserve"> </w:t>
              </w:r>
            </w:hyperlink>
            <w:hyperlink r:id="rId55" w:tooltip="Цитировать это сообщение в новом." w:history="1">
              <w:r w:rsidR="00105463">
                <w:rPr>
                  <w:rStyle w:val="21"/>
                  <w:color w:val="0000FF"/>
                  <w:u w:val="single"/>
                </w:rPr>
                <w:t>Цитировать</w:t>
              </w:r>
              <w:r w:rsidR="00105463">
                <w:rPr>
                  <w:rStyle w:val="a5"/>
                </w:rPr>
                <w:t xml:space="preserve"> </w:t>
              </w:r>
            </w:hyperlink>
          </w:p>
          <w:p w:rsidR="00105463" w:rsidRDefault="0030258F" w:rsidP="00105463">
            <w:pPr>
              <w:rPr>
                <w:sz w:val="24"/>
                <w:szCs w:val="24"/>
              </w:rPr>
            </w:pPr>
            <w:hyperlink r:id="rId56" w:tooltip="Поблагодарить за это сообщение." w:history="1">
              <w:r w:rsidR="00105463">
                <w:rPr>
                  <w:rStyle w:val="thankyou"/>
                  <w:color w:val="0000FF"/>
                  <w:u w:val="single"/>
                </w:rPr>
                <w:t>Спасибо</w:t>
              </w:r>
              <w:r w:rsidR="00105463">
                <w:rPr>
                  <w:rStyle w:val="a5"/>
                </w:rPr>
                <w:t xml:space="preserve"> </w:t>
              </w:r>
            </w:hyperlink>
          </w:p>
        </w:tc>
      </w:tr>
    </w:tbl>
    <w:p w:rsidR="00105463" w:rsidRDefault="00105463" w:rsidP="00105463">
      <w:pPr>
        <w:pBdr>
          <w:bottom w:val="double" w:sz="6" w:space="1" w:color="auto"/>
        </w:pBdr>
      </w:pPr>
    </w:p>
    <w:p w:rsidR="00105463" w:rsidRPr="00105463" w:rsidRDefault="00105463" w:rsidP="00105463">
      <w:pPr>
        <w:spacing w:after="0" w:line="240" w:lineRule="auto"/>
        <w:rPr>
          <w:rFonts w:ascii="Times New Roman" w:eastAsia="Times New Roman" w:hAnsi="Times New Roman" w:cs="Times New Roman"/>
          <w:sz w:val="24"/>
          <w:szCs w:val="24"/>
          <w:lang w:eastAsia="ru-RU"/>
        </w:rPr>
      </w:pPr>
      <w:proofErr w:type="spellStart"/>
      <w:r w:rsidRPr="00105463">
        <w:rPr>
          <w:rFonts w:ascii="Times New Roman" w:eastAsia="Times New Roman" w:hAnsi="Times New Roman" w:cs="Times New Roman"/>
          <w:b/>
          <w:bCs/>
          <w:sz w:val="24"/>
          <w:szCs w:val="24"/>
          <w:lang w:eastAsia="ru-RU"/>
        </w:rPr>
        <w:t>Viaceslav_C</w:t>
      </w:r>
      <w:proofErr w:type="spellEnd"/>
      <w:r w:rsidRPr="00105463">
        <w:rPr>
          <w:rFonts w:ascii="Times New Roman" w:eastAsia="Times New Roman" w:hAnsi="Times New Roman" w:cs="Times New Roman"/>
          <w:b/>
          <w:bCs/>
          <w:sz w:val="24"/>
          <w:szCs w:val="24"/>
          <w:lang w:eastAsia="ru-RU"/>
        </w:rPr>
        <w:t>_ пишет:</w:t>
      </w:r>
      <w:r w:rsidRPr="00105463">
        <w:rPr>
          <w:rFonts w:ascii="Times New Roman" w:eastAsia="Times New Roman" w:hAnsi="Times New Roman" w:cs="Times New Roman"/>
          <w:sz w:val="24"/>
          <w:szCs w:val="24"/>
          <w:lang w:eastAsia="ru-RU"/>
        </w:rPr>
        <w:t xml:space="preserve"> </w:t>
      </w:r>
    </w:p>
    <w:p w:rsidR="00105463" w:rsidRPr="00105463" w:rsidRDefault="00105463" w:rsidP="00105463">
      <w:pPr>
        <w:spacing w:after="0" w:line="240" w:lineRule="auto"/>
        <w:rPr>
          <w:rFonts w:ascii="Times New Roman" w:eastAsia="Times New Roman" w:hAnsi="Times New Roman" w:cs="Times New Roman"/>
          <w:sz w:val="24"/>
          <w:szCs w:val="24"/>
          <w:lang w:eastAsia="ru-RU"/>
        </w:rPr>
      </w:pPr>
      <w:proofErr w:type="spellStart"/>
      <w:r w:rsidRPr="00105463">
        <w:rPr>
          <w:rFonts w:ascii="Times New Roman" w:eastAsia="Times New Roman" w:hAnsi="Times New Roman" w:cs="Times New Roman"/>
          <w:sz w:val="24"/>
          <w:szCs w:val="24"/>
          <w:lang w:eastAsia="ru-RU"/>
        </w:rPr>
        <w:t>lvleon</w:t>
      </w:r>
      <w:proofErr w:type="spellEnd"/>
      <w:r w:rsidRPr="00105463">
        <w:rPr>
          <w:rFonts w:ascii="Times New Roman" w:eastAsia="Times New Roman" w:hAnsi="Times New Roman" w:cs="Times New Roman"/>
          <w:sz w:val="24"/>
          <w:szCs w:val="24"/>
          <w:lang w:eastAsia="ru-RU"/>
        </w:rPr>
        <w:t xml:space="preserve"> не совсем понял, это шутка была насчет самодельного передатчика?</w:t>
      </w:r>
      <w:r w:rsidRPr="00105463">
        <w:rPr>
          <w:rFonts w:ascii="Times New Roman" w:eastAsia="Times New Roman" w:hAnsi="Times New Roman" w:cs="Times New Roman"/>
          <w:sz w:val="24"/>
          <w:szCs w:val="24"/>
          <w:lang w:eastAsia="ru-RU"/>
        </w:rPr>
        <w:br/>
      </w:r>
      <w:proofErr w:type="gramStart"/>
      <w:r w:rsidRPr="00105463">
        <w:rPr>
          <w:rFonts w:ascii="Times New Roman" w:eastAsia="Times New Roman" w:hAnsi="Times New Roman" w:cs="Times New Roman"/>
          <w:sz w:val="24"/>
          <w:szCs w:val="24"/>
          <w:lang w:eastAsia="ru-RU"/>
        </w:rPr>
        <w:t>Просто</w:t>
      </w:r>
      <w:proofErr w:type="gramEnd"/>
      <w:r w:rsidRPr="00105463">
        <w:rPr>
          <w:rFonts w:ascii="Times New Roman" w:eastAsia="Times New Roman" w:hAnsi="Times New Roman" w:cs="Times New Roman"/>
          <w:sz w:val="24"/>
          <w:szCs w:val="24"/>
          <w:lang w:eastAsia="ru-RU"/>
        </w:rPr>
        <w:t xml:space="preserve"> как только Вы написали нитка между витками, я понял о чем идет речь.</w:t>
      </w:r>
      <w:r w:rsidRPr="00105463">
        <w:rPr>
          <w:rFonts w:ascii="Times New Roman" w:eastAsia="Times New Roman" w:hAnsi="Times New Roman" w:cs="Times New Roman"/>
          <w:sz w:val="24"/>
          <w:szCs w:val="24"/>
          <w:lang w:eastAsia="ru-RU"/>
        </w:rPr>
        <w:br/>
        <w:t>Если не шутка, откуда такая информация по построению и настройке, если точнее по антенне была получена?</w:t>
      </w:r>
      <w:r w:rsidRPr="00105463">
        <w:rPr>
          <w:rFonts w:ascii="Times New Roman" w:eastAsia="Times New Roman" w:hAnsi="Times New Roman" w:cs="Times New Roman"/>
          <w:sz w:val="24"/>
          <w:szCs w:val="24"/>
          <w:lang w:eastAsia="ru-RU"/>
        </w:rPr>
        <w:br/>
        <w:t xml:space="preserve">С резонансом в сторону водорода было замечено правильно, но дело том, что по стандартному есть несовпадение стоячей волны и переходу состояний электрона, а в сторону </w:t>
      </w:r>
      <w:proofErr w:type="spellStart"/>
      <w:r w:rsidRPr="00105463">
        <w:rPr>
          <w:rFonts w:ascii="Times New Roman" w:eastAsia="Times New Roman" w:hAnsi="Times New Roman" w:cs="Times New Roman"/>
          <w:sz w:val="24"/>
          <w:szCs w:val="24"/>
          <w:lang w:eastAsia="ru-RU"/>
        </w:rPr>
        <w:t>параметричесого</w:t>
      </w:r>
      <w:proofErr w:type="spellEnd"/>
      <w:r w:rsidRPr="00105463">
        <w:rPr>
          <w:rFonts w:ascii="Times New Roman" w:eastAsia="Times New Roman" w:hAnsi="Times New Roman" w:cs="Times New Roman"/>
          <w:sz w:val="24"/>
          <w:szCs w:val="24"/>
          <w:lang w:eastAsia="ru-RU"/>
        </w:rPr>
        <w:t xml:space="preserve"> эффекта, как инвертора никто не хочет смотреть</w:t>
      </w:r>
      <w:proofErr w:type="gramStart"/>
      <w:r w:rsidRPr="00105463">
        <w:rPr>
          <w:rFonts w:ascii="Times New Roman" w:eastAsia="Times New Roman" w:hAnsi="Times New Roman" w:cs="Times New Roman"/>
          <w:sz w:val="24"/>
          <w:szCs w:val="24"/>
          <w:lang w:eastAsia="ru-RU"/>
        </w:rPr>
        <w:t>.</w:t>
      </w:r>
      <w:proofErr w:type="gramEnd"/>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r>
      <w:proofErr w:type="gramStart"/>
      <w:r w:rsidRPr="00105463">
        <w:rPr>
          <w:rFonts w:ascii="Times New Roman" w:eastAsia="Times New Roman" w:hAnsi="Times New Roman" w:cs="Times New Roman"/>
          <w:sz w:val="24"/>
          <w:szCs w:val="24"/>
          <w:lang w:eastAsia="ru-RU"/>
        </w:rPr>
        <w:t>т</w:t>
      </w:r>
      <w:proofErr w:type="gramEnd"/>
      <w:r w:rsidRPr="00105463">
        <w:rPr>
          <w:rFonts w:ascii="Times New Roman" w:eastAsia="Times New Roman" w:hAnsi="Times New Roman" w:cs="Times New Roman"/>
          <w:sz w:val="24"/>
          <w:szCs w:val="24"/>
          <w:lang w:eastAsia="ru-RU"/>
        </w:rPr>
        <w:t>ут многие просят какие то схемы. Схемы чего? правильной теории?</w:t>
      </w:r>
    </w:p>
    <w:p w:rsidR="00105463" w:rsidRDefault="00105463" w:rsidP="00105463">
      <w:pPr>
        <w:pBdr>
          <w:bottom w:val="double" w:sz="6" w:space="1" w:color="auto"/>
        </w:pBdr>
        <w:rPr>
          <w:rFonts w:ascii="Times New Roman" w:eastAsia="Times New Roman" w:hAnsi="Times New Roman" w:cs="Times New Roman"/>
          <w:sz w:val="24"/>
          <w:szCs w:val="24"/>
          <w:lang w:eastAsia="ru-RU"/>
        </w:rPr>
      </w:pPr>
      <w:r w:rsidRPr="00105463">
        <w:rPr>
          <w:rFonts w:ascii="Times New Roman" w:eastAsia="Times New Roman" w:hAnsi="Times New Roman" w:cs="Times New Roman"/>
          <w:sz w:val="24"/>
          <w:szCs w:val="24"/>
          <w:lang w:eastAsia="ru-RU"/>
        </w:rPr>
        <w:t>И в шутку, и всерьез. В шутку - потому что не по теме, просто чтобы показать, что к индуктивным элементам, даже таким как дроссель, надо относиться уважительно. Не более того.</w:t>
      </w:r>
      <w:r w:rsidRPr="00105463">
        <w:rPr>
          <w:rFonts w:ascii="Times New Roman" w:eastAsia="Times New Roman" w:hAnsi="Times New Roman" w:cs="Times New Roman"/>
          <w:sz w:val="24"/>
          <w:szCs w:val="24"/>
          <w:lang w:eastAsia="ru-RU"/>
        </w:rPr>
        <w:br/>
      </w:r>
      <w:proofErr w:type="gramStart"/>
      <w:r w:rsidRPr="00105463">
        <w:rPr>
          <w:rFonts w:ascii="Times New Roman" w:eastAsia="Times New Roman" w:hAnsi="Times New Roman" w:cs="Times New Roman"/>
          <w:sz w:val="24"/>
          <w:szCs w:val="24"/>
          <w:lang w:eastAsia="ru-RU"/>
        </w:rPr>
        <w:t>Антенна была обычная Т-образная несимметричная, на выходе передатчика П-контур, на время настройки к выходу передатчика притыкал центральный электрод лампы накаливания на 150 Вт, лампу держал за колбу рукой, настраивал П-контур, - при оптимальной настройке П-контура лампа горела в полный накал, а из питающего транса на 150 Вт начинал идти дымок, и т.д.</w:t>
      </w:r>
      <w:proofErr w:type="gramEnd"/>
      <w:r w:rsidRPr="00105463">
        <w:rPr>
          <w:rFonts w:ascii="Times New Roman" w:eastAsia="Times New Roman" w:hAnsi="Times New Roman" w:cs="Times New Roman"/>
          <w:sz w:val="24"/>
          <w:szCs w:val="24"/>
          <w:lang w:eastAsia="ru-RU"/>
        </w:rPr>
        <w:t xml:space="preserve"> Но все это, еще раз повторяю, совсем не по теме.</w:t>
      </w:r>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t xml:space="preserve">В БТГ параметрический эффект так или иначе используется всегда. Он не позволяет получить большую мощность, но вполне пригоден для решения потенциальных вопросов, например, для смещения уровня Ферми в молекулах </w:t>
      </w:r>
      <w:proofErr w:type="spellStart"/>
      <w:r w:rsidRPr="00105463">
        <w:rPr>
          <w:rFonts w:ascii="Times New Roman" w:eastAsia="Times New Roman" w:hAnsi="Times New Roman" w:cs="Times New Roman"/>
          <w:sz w:val="24"/>
          <w:szCs w:val="24"/>
          <w:lang w:eastAsia="ru-RU"/>
        </w:rPr>
        <w:t>спиноактивгных</w:t>
      </w:r>
      <w:proofErr w:type="spellEnd"/>
      <w:r w:rsidRPr="00105463">
        <w:rPr>
          <w:rFonts w:ascii="Times New Roman" w:eastAsia="Times New Roman" w:hAnsi="Times New Roman" w:cs="Times New Roman"/>
          <w:sz w:val="24"/>
          <w:szCs w:val="24"/>
          <w:lang w:eastAsia="ru-RU"/>
        </w:rPr>
        <w:t xml:space="preserve"> газов к середине их запрещенной зоны вблизи резонансных элементов преобразователя. (Потенциал </w:t>
      </w:r>
      <w:proofErr w:type="spellStart"/>
      <w:r w:rsidRPr="00105463">
        <w:rPr>
          <w:rFonts w:ascii="Times New Roman" w:eastAsia="Times New Roman" w:hAnsi="Times New Roman" w:cs="Times New Roman"/>
          <w:sz w:val="24"/>
          <w:szCs w:val="24"/>
          <w:lang w:eastAsia="ru-RU"/>
        </w:rPr>
        <w:t>Авраменко</w:t>
      </w:r>
      <w:proofErr w:type="spellEnd"/>
      <w:r w:rsidRPr="00105463">
        <w:rPr>
          <w:rFonts w:ascii="Times New Roman" w:eastAsia="Times New Roman" w:hAnsi="Times New Roman" w:cs="Times New Roman"/>
          <w:sz w:val="24"/>
          <w:szCs w:val="24"/>
          <w:lang w:eastAsia="ru-RU"/>
        </w:rPr>
        <w:t xml:space="preserve"> +3,73 кВ, он же есть значение коэффициента "А" в системе уравнений Фейнмана, и т.д.).</w:t>
      </w:r>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t>С уважением</w:t>
      </w:r>
      <w:r w:rsidRPr="00105463">
        <w:rPr>
          <w:rFonts w:ascii="Times New Roman" w:eastAsia="Times New Roman" w:hAnsi="Times New Roman" w:cs="Times New Roman"/>
          <w:sz w:val="24"/>
          <w:szCs w:val="24"/>
          <w:lang w:eastAsia="ru-RU"/>
        </w:rPr>
        <w:br/>
        <w:t>Леонид Волков</w:t>
      </w:r>
    </w:p>
    <w:p w:rsidR="00105463" w:rsidRPr="00105463" w:rsidRDefault="00105463" w:rsidP="00105463">
      <w:pPr>
        <w:spacing w:after="0" w:line="240" w:lineRule="auto"/>
        <w:rPr>
          <w:rFonts w:ascii="Times New Roman" w:eastAsia="Times New Roman" w:hAnsi="Times New Roman" w:cs="Times New Roman"/>
          <w:sz w:val="24"/>
          <w:szCs w:val="24"/>
          <w:lang w:val="en-US" w:eastAsia="ru-RU"/>
        </w:rPr>
      </w:pPr>
      <w:r w:rsidRPr="00105463">
        <w:rPr>
          <w:rFonts w:ascii="Times New Roman" w:eastAsia="Times New Roman" w:hAnsi="Times New Roman" w:cs="Times New Roman"/>
          <w:b/>
          <w:bCs/>
          <w:sz w:val="24"/>
          <w:szCs w:val="24"/>
          <w:lang w:val="en-US" w:eastAsia="ru-RU"/>
        </w:rPr>
        <w:t xml:space="preserve">Mystery Chicken </w:t>
      </w:r>
      <w:r w:rsidRPr="00105463">
        <w:rPr>
          <w:rFonts w:ascii="Times New Roman" w:eastAsia="Times New Roman" w:hAnsi="Times New Roman" w:cs="Times New Roman"/>
          <w:b/>
          <w:bCs/>
          <w:sz w:val="24"/>
          <w:szCs w:val="24"/>
          <w:lang w:eastAsia="ru-RU"/>
        </w:rPr>
        <w:t>пишет</w:t>
      </w:r>
      <w:r w:rsidRPr="00105463">
        <w:rPr>
          <w:rFonts w:ascii="Times New Roman" w:eastAsia="Times New Roman" w:hAnsi="Times New Roman" w:cs="Times New Roman"/>
          <w:b/>
          <w:bCs/>
          <w:sz w:val="24"/>
          <w:szCs w:val="24"/>
          <w:lang w:val="en-US" w:eastAsia="ru-RU"/>
        </w:rPr>
        <w:t>:</w:t>
      </w:r>
      <w:r w:rsidRPr="00105463">
        <w:rPr>
          <w:rFonts w:ascii="Times New Roman" w:eastAsia="Times New Roman" w:hAnsi="Times New Roman" w:cs="Times New Roman"/>
          <w:sz w:val="24"/>
          <w:szCs w:val="24"/>
          <w:lang w:val="en-US" w:eastAsia="ru-RU"/>
        </w:rPr>
        <w:t xml:space="preserve"> </w:t>
      </w:r>
    </w:p>
    <w:p w:rsidR="00105463" w:rsidRPr="00105463" w:rsidRDefault="00105463" w:rsidP="00105463">
      <w:pPr>
        <w:spacing w:after="0" w:line="240" w:lineRule="auto"/>
        <w:rPr>
          <w:rFonts w:ascii="Times New Roman" w:eastAsia="Times New Roman" w:hAnsi="Times New Roman" w:cs="Times New Roman"/>
          <w:sz w:val="24"/>
          <w:szCs w:val="24"/>
          <w:lang w:val="en-US" w:eastAsia="ru-RU"/>
        </w:rPr>
      </w:pPr>
      <w:proofErr w:type="spellStart"/>
      <w:proofErr w:type="gramStart"/>
      <w:r w:rsidRPr="00105463">
        <w:rPr>
          <w:rFonts w:ascii="Times New Roman" w:eastAsia="Times New Roman" w:hAnsi="Times New Roman" w:cs="Times New Roman"/>
          <w:b/>
          <w:bCs/>
          <w:sz w:val="24"/>
          <w:szCs w:val="24"/>
          <w:lang w:val="en-US" w:eastAsia="ru-RU"/>
        </w:rPr>
        <w:t>lvleon</w:t>
      </w:r>
      <w:proofErr w:type="spellEnd"/>
      <w:proofErr w:type="gramEnd"/>
      <w:r w:rsidRPr="00105463">
        <w:rPr>
          <w:rFonts w:ascii="Times New Roman" w:eastAsia="Times New Roman" w:hAnsi="Times New Roman" w:cs="Times New Roman"/>
          <w:b/>
          <w:bCs/>
          <w:sz w:val="24"/>
          <w:szCs w:val="24"/>
          <w:lang w:val="en-US" w:eastAsia="ru-RU"/>
        </w:rPr>
        <w:t xml:space="preserve"> </w:t>
      </w:r>
      <w:r w:rsidRPr="00105463">
        <w:rPr>
          <w:rFonts w:ascii="Times New Roman" w:eastAsia="Times New Roman" w:hAnsi="Times New Roman" w:cs="Times New Roman"/>
          <w:b/>
          <w:bCs/>
          <w:sz w:val="24"/>
          <w:szCs w:val="24"/>
          <w:lang w:eastAsia="ru-RU"/>
        </w:rPr>
        <w:t>пишет</w:t>
      </w:r>
      <w:r w:rsidRPr="00105463">
        <w:rPr>
          <w:rFonts w:ascii="Times New Roman" w:eastAsia="Times New Roman" w:hAnsi="Times New Roman" w:cs="Times New Roman"/>
          <w:b/>
          <w:bCs/>
          <w:sz w:val="24"/>
          <w:szCs w:val="24"/>
          <w:lang w:val="en-US" w:eastAsia="ru-RU"/>
        </w:rPr>
        <w:t>:</w:t>
      </w:r>
      <w:r w:rsidRPr="00105463">
        <w:rPr>
          <w:rFonts w:ascii="Times New Roman" w:eastAsia="Times New Roman" w:hAnsi="Times New Roman" w:cs="Times New Roman"/>
          <w:sz w:val="24"/>
          <w:szCs w:val="24"/>
          <w:lang w:val="en-US" w:eastAsia="ru-RU"/>
        </w:rPr>
        <w:t xml:space="preserve"> </w:t>
      </w:r>
    </w:p>
    <w:p w:rsidR="00105463" w:rsidRPr="00105463" w:rsidRDefault="00105463" w:rsidP="0010546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lastRenderedPageBreak/>
        <w:drawing>
          <wp:inline distT="0" distB="0" distL="0" distR="0">
            <wp:extent cx="13716000" cy="9486265"/>
            <wp:effectExtent l="0" t="0" r="0" b="635"/>
            <wp:docPr id="55" name="Рисунок 55" descr="Fig_2.GIF">
              <a:hlinkClick xmlns:a="http://schemas.openxmlformats.org/drawingml/2006/main" r:id="rId42" tooltip="&quot;Fig_2.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Fig_2.GIF">
                      <a:hlinkClick r:id="rId42" tooltip="&quot;Fig_2.GIF&quot;"/>
                    </pic:cNvPr>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16000" cy="9486265"/>
                    </a:xfrm>
                    <a:prstGeom prst="rect">
                      <a:avLst/>
                    </a:prstGeom>
                    <a:noFill/>
                    <a:ln>
                      <a:noFill/>
                    </a:ln>
                  </pic:spPr>
                </pic:pic>
              </a:graphicData>
            </a:graphic>
          </wp:inline>
        </w:drawing>
      </w:r>
    </w:p>
    <w:p w:rsidR="00105463" w:rsidRPr="00105463" w:rsidRDefault="00105463" w:rsidP="00105463">
      <w:pPr>
        <w:spacing w:after="0" w:line="240" w:lineRule="auto"/>
        <w:rPr>
          <w:rFonts w:ascii="Times New Roman" w:eastAsia="Times New Roman" w:hAnsi="Times New Roman" w:cs="Times New Roman"/>
          <w:sz w:val="24"/>
          <w:szCs w:val="24"/>
          <w:lang w:eastAsia="ru-RU"/>
        </w:rPr>
      </w:pPr>
      <w:r w:rsidRPr="00105463">
        <w:rPr>
          <w:rFonts w:ascii="Times New Roman" w:eastAsia="Times New Roman" w:hAnsi="Times New Roman" w:cs="Times New Roman"/>
          <w:sz w:val="24"/>
          <w:szCs w:val="24"/>
          <w:lang w:eastAsia="ru-RU"/>
        </w:rPr>
        <w:lastRenderedPageBreak/>
        <w:br/>
        <w:t xml:space="preserve">Откуда вы взяли форму нижней синусоиды? </w:t>
      </w:r>
      <w:proofErr w:type="gramStart"/>
      <w:r w:rsidRPr="00105463">
        <w:rPr>
          <w:rFonts w:ascii="Times New Roman" w:eastAsia="Times New Roman" w:hAnsi="Times New Roman" w:cs="Times New Roman"/>
          <w:sz w:val="24"/>
          <w:szCs w:val="24"/>
          <w:lang w:eastAsia="ru-RU"/>
        </w:rPr>
        <w:t>Покажите</w:t>
      </w:r>
      <w:proofErr w:type="gramEnd"/>
      <w:r w:rsidRPr="00105463">
        <w:rPr>
          <w:rFonts w:ascii="Times New Roman" w:eastAsia="Times New Roman" w:hAnsi="Times New Roman" w:cs="Times New Roman"/>
          <w:sz w:val="24"/>
          <w:szCs w:val="24"/>
          <w:lang w:eastAsia="ru-RU"/>
        </w:rPr>
        <w:t xml:space="preserve"> пожалуйста оригинал.</w:t>
      </w:r>
    </w:p>
    <w:p w:rsidR="00105463" w:rsidRDefault="00105463" w:rsidP="00105463">
      <w:pPr>
        <w:pBdr>
          <w:bottom w:val="double" w:sz="6" w:space="1" w:color="auto"/>
        </w:pBdr>
        <w:rPr>
          <w:rFonts w:ascii="Times New Roman" w:eastAsia="Times New Roman" w:hAnsi="Times New Roman" w:cs="Times New Roman"/>
          <w:sz w:val="24"/>
          <w:szCs w:val="24"/>
          <w:lang w:eastAsia="ru-RU"/>
        </w:rPr>
      </w:pPr>
      <w:r w:rsidRPr="00105463">
        <w:rPr>
          <w:rFonts w:ascii="Times New Roman" w:eastAsia="Times New Roman" w:hAnsi="Times New Roman" w:cs="Times New Roman"/>
          <w:sz w:val="24"/>
          <w:szCs w:val="24"/>
          <w:lang w:eastAsia="ru-RU"/>
        </w:rPr>
        <w:t xml:space="preserve">Уважаемый </w:t>
      </w:r>
      <w:proofErr w:type="spellStart"/>
      <w:r w:rsidRPr="00105463">
        <w:rPr>
          <w:rFonts w:ascii="Times New Roman" w:eastAsia="Times New Roman" w:hAnsi="Times New Roman" w:cs="Times New Roman"/>
          <w:sz w:val="24"/>
          <w:szCs w:val="24"/>
          <w:lang w:eastAsia="ru-RU"/>
        </w:rPr>
        <w:t>Mystery</w:t>
      </w:r>
      <w:proofErr w:type="spellEnd"/>
      <w:r w:rsidRPr="00105463">
        <w:rPr>
          <w:rFonts w:ascii="Times New Roman" w:eastAsia="Times New Roman" w:hAnsi="Times New Roman" w:cs="Times New Roman"/>
          <w:sz w:val="24"/>
          <w:szCs w:val="24"/>
          <w:lang w:eastAsia="ru-RU"/>
        </w:rPr>
        <w:t xml:space="preserve"> </w:t>
      </w:r>
      <w:proofErr w:type="spellStart"/>
      <w:r w:rsidRPr="00105463">
        <w:rPr>
          <w:rFonts w:ascii="Times New Roman" w:eastAsia="Times New Roman" w:hAnsi="Times New Roman" w:cs="Times New Roman"/>
          <w:sz w:val="24"/>
          <w:szCs w:val="24"/>
          <w:lang w:eastAsia="ru-RU"/>
        </w:rPr>
        <w:t>Chicken</w:t>
      </w:r>
      <w:proofErr w:type="spellEnd"/>
      <w:r w:rsidRPr="00105463">
        <w:rPr>
          <w:rFonts w:ascii="Times New Roman" w:eastAsia="Times New Roman" w:hAnsi="Times New Roman" w:cs="Times New Roman"/>
          <w:sz w:val="24"/>
          <w:szCs w:val="24"/>
          <w:lang w:eastAsia="ru-RU"/>
        </w:rPr>
        <w:t>!</w:t>
      </w:r>
      <w:r w:rsidRPr="00105463">
        <w:rPr>
          <w:rFonts w:ascii="Times New Roman" w:eastAsia="Times New Roman" w:hAnsi="Times New Roman" w:cs="Times New Roman"/>
          <w:sz w:val="24"/>
          <w:szCs w:val="24"/>
          <w:lang w:eastAsia="ru-RU"/>
        </w:rPr>
        <w:br/>
        <w:t>Оригинал ПЕРЕД ВАМИ!</w:t>
      </w:r>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r>
      <w:proofErr w:type="gramStart"/>
      <w:r w:rsidRPr="00105463">
        <w:rPr>
          <w:rFonts w:ascii="Times New Roman" w:eastAsia="Times New Roman" w:hAnsi="Times New Roman" w:cs="Times New Roman"/>
          <w:sz w:val="24"/>
          <w:szCs w:val="24"/>
          <w:lang w:eastAsia="ru-RU"/>
        </w:rPr>
        <w:t>Нарисуйте верхнюю и нижнюю синусоиды так, как нарисовано у меня в двух верхних рядах.</w:t>
      </w:r>
      <w:proofErr w:type="gramEnd"/>
      <w:r w:rsidRPr="00105463">
        <w:rPr>
          <w:rFonts w:ascii="Times New Roman" w:eastAsia="Times New Roman" w:hAnsi="Times New Roman" w:cs="Times New Roman"/>
          <w:sz w:val="24"/>
          <w:szCs w:val="24"/>
          <w:lang w:eastAsia="ru-RU"/>
        </w:rPr>
        <w:t xml:space="preserve"> Затем из обоих верхних рядов скопируйте зачеркнутые участки синусоид, и перенесите их в нижний ряд 1:1 с обращением по вертикали - и Вы получите то же самое, что получил я. Для этих целей удобно пользоваться программами </w:t>
      </w:r>
      <w:proofErr w:type="spellStart"/>
      <w:r w:rsidRPr="00105463">
        <w:rPr>
          <w:rFonts w:ascii="Times New Roman" w:eastAsia="Times New Roman" w:hAnsi="Times New Roman" w:cs="Times New Roman"/>
          <w:sz w:val="24"/>
          <w:szCs w:val="24"/>
          <w:lang w:eastAsia="ru-RU"/>
        </w:rPr>
        <w:t>Splan</w:t>
      </w:r>
      <w:proofErr w:type="spellEnd"/>
      <w:r w:rsidRPr="00105463">
        <w:rPr>
          <w:rFonts w:ascii="Times New Roman" w:eastAsia="Times New Roman" w:hAnsi="Times New Roman" w:cs="Times New Roman"/>
          <w:sz w:val="24"/>
          <w:szCs w:val="24"/>
          <w:lang w:eastAsia="ru-RU"/>
        </w:rPr>
        <w:t xml:space="preserve"> 6.0 и/или 7.0.</w:t>
      </w:r>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t>Когда электрон в нашем мире становится позитроном, то в его параллельной электронной ВОЛНОВОЙ истории он проявляет магнитные свойства; когда он снова становится электроном, то в его параллельной позитронной ВОЛНОВОЙ истории он тоже проявляет магнитные свойства, но противоположного знака.</w:t>
      </w:r>
      <w:r w:rsidRPr="00105463">
        <w:rPr>
          <w:rFonts w:ascii="Times New Roman" w:eastAsia="Times New Roman" w:hAnsi="Times New Roman" w:cs="Times New Roman"/>
          <w:sz w:val="24"/>
          <w:szCs w:val="24"/>
          <w:lang w:eastAsia="ru-RU"/>
        </w:rPr>
        <w:br/>
        <w:t>Таким образом, при спиновых переходах электронов в позитронное состояние и обратно очень узкие области этих переходов с обеих сторон оказываются закрытыми, защищенными двойными магнитными стенками, которые формируют сами электроны и позитроны.</w:t>
      </w:r>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t>ФОРМА КРИВОЙ (СИНУСОИДА) ПО ФОРМЕ И АМПЛИТУДЕ НЕ МЕНЯЕТСЯ.</w:t>
      </w:r>
      <w:r w:rsidRPr="00105463">
        <w:rPr>
          <w:rFonts w:ascii="Times New Roman" w:eastAsia="Times New Roman" w:hAnsi="Times New Roman" w:cs="Times New Roman"/>
          <w:sz w:val="24"/>
          <w:szCs w:val="24"/>
          <w:lang w:eastAsia="ru-RU"/>
        </w:rPr>
        <w:br/>
        <w:t xml:space="preserve">Но эта кривая периодически, через фазовые интервалы, равные π, претерпевает резкий разрыв, и ее </w:t>
      </w:r>
      <w:proofErr w:type="spellStart"/>
      <w:r w:rsidRPr="00105463">
        <w:rPr>
          <w:rFonts w:ascii="Times New Roman" w:eastAsia="Times New Roman" w:hAnsi="Times New Roman" w:cs="Times New Roman"/>
          <w:sz w:val="24"/>
          <w:szCs w:val="24"/>
          <w:lang w:eastAsia="ru-RU"/>
        </w:rPr>
        <w:t>оставшаявся</w:t>
      </w:r>
      <w:proofErr w:type="spellEnd"/>
      <w:r w:rsidRPr="00105463">
        <w:rPr>
          <w:rFonts w:ascii="Times New Roman" w:eastAsia="Times New Roman" w:hAnsi="Times New Roman" w:cs="Times New Roman"/>
          <w:sz w:val="24"/>
          <w:szCs w:val="24"/>
          <w:lang w:eastAsia="ru-RU"/>
        </w:rPr>
        <w:t xml:space="preserve"> часть как бы опрокидывается, т.е. </w:t>
      </w:r>
      <w:proofErr w:type="spellStart"/>
      <w:r w:rsidRPr="00105463">
        <w:rPr>
          <w:rFonts w:ascii="Times New Roman" w:eastAsia="Times New Roman" w:hAnsi="Times New Roman" w:cs="Times New Roman"/>
          <w:sz w:val="24"/>
          <w:szCs w:val="24"/>
          <w:lang w:eastAsia="ru-RU"/>
        </w:rPr>
        <w:t>ивертируется</w:t>
      </w:r>
      <w:proofErr w:type="spellEnd"/>
      <w:r w:rsidRPr="00105463">
        <w:rPr>
          <w:rFonts w:ascii="Times New Roman" w:eastAsia="Times New Roman" w:hAnsi="Times New Roman" w:cs="Times New Roman"/>
          <w:sz w:val="24"/>
          <w:szCs w:val="24"/>
          <w:lang w:eastAsia="ru-RU"/>
        </w:rPr>
        <w:t>.</w:t>
      </w:r>
      <w:r w:rsidRPr="00105463">
        <w:rPr>
          <w:rFonts w:ascii="Times New Roman" w:eastAsia="Times New Roman" w:hAnsi="Times New Roman" w:cs="Times New Roman"/>
          <w:sz w:val="24"/>
          <w:szCs w:val="24"/>
          <w:lang w:eastAsia="ru-RU"/>
        </w:rPr>
        <w:br/>
        <w:t>Инвертирование кривой может происходить как по часовой стрелке - (правая поляризация), - так и против нее (левая поляризация).</w:t>
      </w:r>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t xml:space="preserve">КОГДА ЭЛЕКТРОН АТОМА ВОДОРОДА ПРОХОДИТ ЧЕРЕЗ УЗКИЙ ЭНЕРГЕТИЧЕСКИЙ БАРЬЕР СПИНОВОГО ОБРАЩЕНИЯ ВСЕХ СВОИХ СОСТОЯНИЙ, - (ΔE = 0,0000587 </w:t>
      </w:r>
      <w:proofErr w:type="spellStart"/>
      <w:r w:rsidRPr="00105463">
        <w:rPr>
          <w:rFonts w:ascii="Times New Roman" w:eastAsia="Times New Roman" w:hAnsi="Times New Roman" w:cs="Times New Roman"/>
          <w:sz w:val="24"/>
          <w:szCs w:val="24"/>
          <w:lang w:eastAsia="ru-RU"/>
        </w:rPr>
        <w:t>э</w:t>
      </w:r>
      <w:proofErr w:type="gramStart"/>
      <w:r w:rsidRPr="00105463">
        <w:rPr>
          <w:rFonts w:ascii="Times New Roman" w:eastAsia="Times New Roman" w:hAnsi="Times New Roman" w:cs="Times New Roman"/>
          <w:sz w:val="24"/>
          <w:szCs w:val="24"/>
          <w:lang w:eastAsia="ru-RU"/>
        </w:rPr>
        <w:t>V</w:t>
      </w:r>
      <w:proofErr w:type="spellEnd"/>
      <w:proofErr w:type="gramEnd"/>
      <w:r w:rsidRPr="00105463">
        <w:rPr>
          <w:rFonts w:ascii="Times New Roman" w:eastAsia="Times New Roman" w:hAnsi="Times New Roman" w:cs="Times New Roman"/>
          <w:sz w:val="24"/>
          <w:szCs w:val="24"/>
          <w:lang w:eastAsia="ru-RU"/>
        </w:rPr>
        <w:t>), - ЕГО ОРБИТА ТОЖЕ ПРЕТЕРПЕВАЕТ ЗЕРКАЛЬНОЕ ОБРАЩЕНИЕ НА 180°, или π.</w:t>
      </w:r>
      <w:r w:rsidRPr="00105463">
        <w:rPr>
          <w:rFonts w:ascii="Times New Roman" w:eastAsia="Times New Roman" w:hAnsi="Times New Roman" w:cs="Times New Roman"/>
          <w:sz w:val="24"/>
          <w:szCs w:val="24"/>
          <w:lang w:eastAsia="ru-RU"/>
        </w:rPr>
        <w:br/>
        <w:t>В результате токи электронов и позитронов становятся противоположными, и бегущими по фазе.</w:t>
      </w:r>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t>Самое интересное, что в жизни оно так и есть! Посмотрите на кадр из видеоролика Аарона Мураками - в т</w:t>
      </w:r>
      <w:proofErr w:type="gramStart"/>
      <w:r w:rsidRPr="00105463">
        <w:rPr>
          <w:rFonts w:ascii="Times New Roman" w:eastAsia="Times New Roman" w:hAnsi="Times New Roman" w:cs="Times New Roman"/>
          <w:sz w:val="24"/>
          <w:szCs w:val="24"/>
          <w:lang w:eastAsia="ru-RU"/>
        </w:rPr>
        <w:t>.н</w:t>
      </w:r>
      <w:proofErr w:type="gramEnd"/>
      <w:r w:rsidRPr="00105463">
        <w:rPr>
          <w:rFonts w:ascii="Times New Roman" w:eastAsia="Times New Roman" w:hAnsi="Times New Roman" w:cs="Times New Roman"/>
          <w:sz w:val="24"/>
          <w:szCs w:val="24"/>
          <w:lang w:eastAsia="ru-RU"/>
        </w:rPr>
        <w:t>аз. "трубке Грея" длиной 1,375 λ. При повышении питающего напряжения до пробойной величины и выше в одних и тех же местах этой трубки наблюдается пробойная ионизация воздуха - яркие вспышки белого и зеленого цветов. Белого - со стороны искрового зазора на расстоянии 0,25λ от ее начала, зеленого - в конце трубки, с противоположной стороны. Между ними абсолютная чернота! Никаких вспышек! Все точно так, как на моей картинке!</w:t>
      </w:r>
      <w:r w:rsidRPr="00105463">
        <w:rPr>
          <w:rFonts w:ascii="Times New Roman" w:eastAsia="Times New Roman" w:hAnsi="Times New Roman" w:cs="Times New Roman"/>
          <w:sz w:val="24"/>
          <w:szCs w:val="24"/>
          <w:lang w:eastAsia="ru-RU"/>
        </w:rPr>
        <w:br/>
        <w:t>Аналогичные картинки можно получить при снятии осциллограмм на катушках с железными и ферритовыми сердечниками.</w:t>
      </w:r>
      <w:r w:rsidRPr="00105463">
        <w:rPr>
          <w:rFonts w:ascii="Times New Roman" w:eastAsia="Times New Roman" w:hAnsi="Times New Roman" w:cs="Times New Roman"/>
          <w:sz w:val="24"/>
          <w:szCs w:val="24"/>
          <w:lang w:eastAsia="ru-RU"/>
        </w:rPr>
        <w:br/>
        <w:t>Если напряжение, подаваемое на катушку, синусоидальное, то форма тока через нее будет точно такой, как на моей третьей картинке. Если ток синусоидален, то напряжение на катушке будет несинусоидальным, и тоже точно таким, как на моей третьей картинке.</w:t>
      </w:r>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t xml:space="preserve">Вначале я в нижний ряд скопировал все 1:1. Но потом посмотрел - при таких переходах </w:t>
      </w:r>
      <w:r w:rsidRPr="00105463">
        <w:rPr>
          <w:rFonts w:ascii="Times New Roman" w:eastAsia="Times New Roman" w:hAnsi="Times New Roman" w:cs="Times New Roman"/>
          <w:sz w:val="24"/>
          <w:szCs w:val="24"/>
          <w:lang w:eastAsia="ru-RU"/>
        </w:rPr>
        <w:lastRenderedPageBreak/>
        <w:t xml:space="preserve">получается </w:t>
      </w:r>
      <w:proofErr w:type="spellStart"/>
      <w:r w:rsidRPr="00105463">
        <w:rPr>
          <w:rFonts w:ascii="Times New Roman" w:eastAsia="Times New Roman" w:hAnsi="Times New Roman" w:cs="Times New Roman"/>
          <w:sz w:val="24"/>
          <w:szCs w:val="24"/>
          <w:lang w:eastAsia="ru-RU"/>
        </w:rPr>
        <w:t>набегание</w:t>
      </w:r>
      <w:proofErr w:type="spellEnd"/>
      <w:r w:rsidRPr="00105463">
        <w:rPr>
          <w:rFonts w:ascii="Times New Roman" w:eastAsia="Times New Roman" w:hAnsi="Times New Roman" w:cs="Times New Roman"/>
          <w:sz w:val="24"/>
          <w:szCs w:val="24"/>
          <w:lang w:eastAsia="ru-RU"/>
        </w:rPr>
        <w:t xml:space="preserve"> фазы (при каждом переходе электрона из одного состояния в другое добавляется сдвиг на 1/8λ, в сумме 1/4λ).</w:t>
      </w:r>
      <w:r w:rsidRPr="00105463">
        <w:rPr>
          <w:rFonts w:ascii="Times New Roman" w:eastAsia="Times New Roman" w:hAnsi="Times New Roman" w:cs="Times New Roman"/>
          <w:sz w:val="24"/>
          <w:szCs w:val="24"/>
          <w:lang w:eastAsia="ru-RU"/>
        </w:rPr>
        <w:br/>
        <w:t xml:space="preserve">Сами электроны свой </w:t>
      </w:r>
      <w:proofErr w:type="gramStart"/>
      <w:r w:rsidRPr="00105463">
        <w:rPr>
          <w:rFonts w:ascii="Times New Roman" w:eastAsia="Times New Roman" w:hAnsi="Times New Roman" w:cs="Times New Roman"/>
          <w:sz w:val="24"/>
          <w:szCs w:val="24"/>
          <w:lang w:eastAsia="ru-RU"/>
        </w:rPr>
        <w:t>заряд</w:t>
      </w:r>
      <w:proofErr w:type="gramEnd"/>
      <w:r w:rsidRPr="00105463">
        <w:rPr>
          <w:rFonts w:ascii="Times New Roman" w:eastAsia="Times New Roman" w:hAnsi="Times New Roman" w:cs="Times New Roman"/>
          <w:sz w:val="24"/>
          <w:szCs w:val="24"/>
          <w:lang w:eastAsia="ru-RU"/>
        </w:rPr>
        <w:t xml:space="preserve"> конечно же не меняют, но степень поляризации эфира в фазовом пространстве с каждым циклом возрастает, и он - (т.е. эфир) - вынужден компенсировать избыточную поляризацию рождением позитронов в валентной зоне атомов водорода!</w:t>
      </w:r>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t>В валентной зоне атома водорода позитрон быстро нагревается, энергетически поднимается до зоны перехода, где он меняет свой спин, и из которой он термически забрасывается в зону проводимости, и становятся обычным электроном. Но у водорода должен быть один протон и один электрон! Избыточные электроны, которые появляется у атомов водорода, находящихся вблизи "горячего конца" катушки Тесла, и всех аналогичных ей устройств, "стекают" в окружающее пространство. Так рождается "</w:t>
      </w:r>
      <w:proofErr w:type="spellStart"/>
      <w:r w:rsidRPr="00105463">
        <w:rPr>
          <w:rFonts w:ascii="Times New Roman" w:eastAsia="Times New Roman" w:hAnsi="Times New Roman" w:cs="Times New Roman"/>
          <w:sz w:val="24"/>
          <w:szCs w:val="24"/>
          <w:lang w:eastAsia="ru-RU"/>
        </w:rPr>
        <w:t>фитонка</w:t>
      </w:r>
      <w:proofErr w:type="spellEnd"/>
      <w:r w:rsidRPr="00105463">
        <w:rPr>
          <w:rFonts w:ascii="Times New Roman" w:eastAsia="Times New Roman" w:hAnsi="Times New Roman" w:cs="Times New Roman"/>
          <w:sz w:val="24"/>
          <w:szCs w:val="24"/>
          <w:lang w:eastAsia="ru-RU"/>
        </w:rPr>
        <w:t>".</w:t>
      </w:r>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t>Я чисто интуитивно по вертикали дорисовал эти добавки. Это от меня. Все остальное - из верхних кривых 1:1.</w:t>
      </w:r>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t>С уважением</w:t>
      </w:r>
      <w:r w:rsidRPr="00105463">
        <w:rPr>
          <w:rFonts w:ascii="Times New Roman" w:eastAsia="Times New Roman" w:hAnsi="Times New Roman" w:cs="Times New Roman"/>
          <w:sz w:val="24"/>
          <w:szCs w:val="24"/>
          <w:lang w:eastAsia="ru-RU"/>
        </w:rPr>
        <w:br/>
        <w:t>Леонид Волков.</w:t>
      </w:r>
    </w:p>
    <w:p w:rsidR="00105463" w:rsidRPr="00105463" w:rsidRDefault="00105463" w:rsidP="00105463">
      <w:pPr>
        <w:spacing w:after="0" w:line="240" w:lineRule="auto"/>
        <w:rPr>
          <w:rFonts w:ascii="Times New Roman" w:eastAsia="Times New Roman" w:hAnsi="Times New Roman" w:cs="Times New Roman"/>
          <w:sz w:val="24"/>
          <w:szCs w:val="24"/>
          <w:lang w:eastAsia="ru-RU"/>
        </w:rPr>
      </w:pPr>
      <w:proofErr w:type="spellStart"/>
      <w:r w:rsidRPr="00105463">
        <w:rPr>
          <w:rFonts w:ascii="Times New Roman" w:eastAsia="Times New Roman" w:hAnsi="Times New Roman" w:cs="Times New Roman"/>
          <w:b/>
          <w:bCs/>
          <w:sz w:val="24"/>
          <w:szCs w:val="24"/>
          <w:lang w:eastAsia="ru-RU"/>
        </w:rPr>
        <w:t>EdwardLee</w:t>
      </w:r>
      <w:proofErr w:type="spellEnd"/>
      <w:r w:rsidRPr="00105463">
        <w:rPr>
          <w:rFonts w:ascii="Times New Roman" w:eastAsia="Times New Roman" w:hAnsi="Times New Roman" w:cs="Times New Roman"/>
          <w:b/>
          <w:bCs/>
          <w:sz w:val="24"/>
          <w:szCs w:val="24"/>
          <w:lang w:eastAsia="ru-RU"/>
        </w:rPr>
        <w:t xml:space="preserve"> пишет:</w:t>
      </w:r>
      <w:r w:rsidRPr="00105463">
        <w:rPr>
          <w:rFonts w:ascii="Times New Roman" w:eastAsia="Times New Roman" w:hAnsi="Times New Roman" w:cs="Times New Roman"/>
          <w:sz w:val="24"/>
          <w:szCs w:val="24"/>
          <w:lang w:eastAsia="ru-RU"/>
        </w:rPr>
        <w:t xml:space="preserve"> </w:t>
      </w:r>
    </w:p>
    <w:p w:rsidR="00105463" w:rsidRPr="00105463" w:rsidRDefault="00105463" w:rsidP="00105463">
      <w:pPr>
        <w:spacing w:after="0" w:line="240" w:lineRule="auto"/>
        <w:rPr>
          <w:rFonts w:ascii="Times New Roman" w:eastAsia="Times New Roman" w:hAnsi="Times New Roman" w:cs="Times New Roman"/>
          <w:sz w:val="24"/>
          <w:szCs w:val="24"/>
          <w:lang w:eastAsia="ru-RU"/>
        </w:rPr>
      </w:pPr>
      <w:r w:rsidRPr="00105463">
        <w:rPr>
          <w:rFonts w:ascii="Times New Roman" w:eastAsia="Times New Roman" w:hAnsi="Times New Roman" w:cs="Times New Roman"/>
          <w:sz w:val="24"/>
          <w:szCs w:val="24"/>
          <w:lang w:eastAsia="ru-RU"/>
        </w:rPr>
        <w:t>Нет там позитронов. Природа не дура - аннигилировать себя.</w:t>
      </w:r>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t>И кто вообще такой "Мураками" - чего он сделал?</w:t>
      </w:r>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t>Ничего. Фигня всё то.</w:t>
      </w:r>
    </w:p>
    <w:p w:rsidR="00105463" w:rsidRDefault="00105463" w:rsidP="00105463">
      <w:pPr>
        <w:pBdr>
          <w:bottom w:val="double" w:sz="6" w:space="1" w:color="auto"/>
        </w:pBdr>
        <w:rPr>
          <w:rFonts w:ascii="Times New Roman" w:eastAsia="Times New Roman" w:hAnsi="Times New Roman" w:cs="Times New Roman"/>
          <w:sz w:val="24"/>
          <w:szCs w:val="24"/>
          <w:lang w:eastAsia="ru-RU"/>
        </w:rPr>
      </w:pPr>
      <w:r w:rsidRPr="00105463">
        <w:rPr>
          <w:rFonts w:ascii="Times New Roman" w:eastAsia="Times New Roman" w:hAnsi="Times New Roman" w:cs="Times New Roman"/>
          <w:sz w:val="24"/>
          <w:szCs w:val="24"/>
          <w:lang w:eastAsia="ru-RU"/>
        </w:rPr>
        <w:t>Тогда в полупроводниках дырок тоже нет. "Фигня все это".</w:t>
      </w:r>
      <w:r w:rsidRPr="00105463">
        <w:rPr>
          <w:rFonts w:ascii="Times New Roman" w:eastAsia="Times New Roman" w:hAnsi="Times New Roman" w:cs="Times New Roman"/>
          <w:sz w:val="24"/>
          <w:szCs w:val="24"/>
          <w:lang w:eastAsia="ru-RU"/>
        </w:rPr>
        <w:br/>
        <w:t>Позитрон - та же дырка, валентная зона которой начинается не от предшествующей энергетической зоны, полностью заполненной электронами, а от уровня абсолютного нуля. В этом вся разница. Все остальное полностью аналогично.</w:t>
      </w:r>
      <w:r w:rsidRPr="00105463">
        <w:rPr>
          <w:rFonts w:ascii="Times New Roman" w:eastAsia="Times New Roman" w:hAnsi="Times New Roman" w:cs="Times New Roman"/>
          <w:sz w:val="24"/>
          <w:szCs w:val="24"/>
          <w:lang w:eastAsia="ru-RU"/>
        </w:rPr>
        <w:br/>
      </w:r>
      <w:r w:rsidRPr="00105463">
        <w:rPr>
          <w:rFonts w:ascii="Times New Roman" w:eastAsia="Times New Roman" w:hAnsi="Times New Roman" w:cs="Times New Roman"/>
          <w:sz w:val="24"/>
          <w:szCs w:val="24"/>
          <w:lang w:eastAsia="ru-RU"/>
        </w:rPr>
        <w:br/>
        <w:t>Если пользоваться общепринятой терминологией</w:t>
      </w:r>
      <w:proofErr w:type="gramStart"/>
      <w:r w:rsidRPr="00105463">
        <w:rPr>
          <w:rFonts w:ascii="Times New Roman" w:eastAsia="Times New Roman" w:hAnsi="Times New Roman" w:cs="Times New Roman"/>
          <w:sz w:val="24"/>
          <w:szCs w:val="24"/>
          <w:lang w:eastAsia="ru-RU"/>
        </w:rPr>
        <w:t>.</w:t>
      </w:r>
      <w:proofErr w:type="gramEnd"/>
      <w:r w:rsidRPr="00105463">
        <w:rPr>
          <w:rFonts w:ascii="Times New Roman" w:eastAsia="Times New Roman" w:hAnsi="Times New Roman" w:cs="Times New Roman"/>
          <w:sz w:val="24"/>
          <w:szCs w:val="24"/>
          <w:lang w:eastAsia="ru-RU"/>
        </w:rPr>
        <w:t xml:space="preserve"> </w:t>
      </w:r>
      <w:proofErr w:type="gramStart"/>
      <w:r w:rsidRPr="00105463">
        <w:rPr>
          <w:rFonts w:ascii="Times New Roman" w:eastAsia="Times New Roman" w:hAnsi="Times New Roman" w:cs="Times New Roman"/>
          <w:sz w:val="24"/>
          <w:szCs w:val="24"/>
          <w:lang w:eastAsia="ru-RU"/>
        </w:rPr>
        <w:t>т</w:t>
      </w:r>
      <w:proofErr w:type="gramEnd"/>
      <w:r w:rsidRPr="00105463">
        <w:rPr>
          <w:rFonts w:ascii="Times New Roman" w:eastAsia="Times New Roman" w:hAnsi="Times New Roman" w:cs="Times New Roman"/>
          <w:sz w:val="24"/>
          <w:szCs w:val="24"/>
          <w:lang w:eastAsia="ru-RU"/>
        </w:rPr>
        <w:t xml:space="preserve">о в азоте рождаются не позитроны, а дырки, причем уровень энергии дна их валентной зоны </w:t>
      </w:r>
      <w:r w:rsidRPr="00105463">
        <w:rPr>
          <w:rFonts w:ascii="Times New Roman" w:eastAsia="Times New Roman" w:hAnsi="Times New Roman" w:cs="Times New Roman"/>
          <w:b/>
          <w:bCs/>
          <w:sz w:val="24"/>
          <w:szCs w:val="24"/>
          <w:u w:val="single"/>
          <w:lang w:eastAsia="ru-RU"/>
        </w:rPr>
        <w:t>на 3 порядка выше</w:t>
      </w:r>
      <w:r w:rsidRPr="00105463">
        <w:rPr>
          <w:rFonts w:ascii="Times New Roman" w:eastAsia="Times New Roman" w:hAnsi="Times New Roman" w:cs="Times New Roman"/>
          <w:sz w:val="24"/>
          <w:szCs w:val="24"/>
          <w:lang w:eastAsia="ru-RU"/>
        </w:rPr>
        <w:t xml:space="preserve"> энергии аналогичных, но более глубоких "дырок", которые образуются в водороде.</w:t>
      </w:r>
      <w:r w:rsidRPr="00105463">
        <w:rPr>
          <w:rFonts w:ascii="Times New Roman" w:eastAsia="Times New Roman" w:hAnsi="Times New Roman" w:cs="Times New Roman"/>
          <w:sz w:val="24"/>
          <w:szCs w:val="24"/>
          <w:lang w:eastAsia="ru-RU"/>
        </w:rPr>
        <w:br/>
        <w:t xml:space="preserve">Поэтому в БТГ, в </w:t>
      </w:r>
      <w:proofErr w:type="gramStart"/>
      <w:r w:rsidRPr="00105463">
        <w:rPr>
          <w:rFonts w:ascii="Times New Roman" w:eastAsia="Times New Roman" w:hAnsi="Times New Roman" w:cs="Times New Roman"/>
          <w:sz w:val="24"/>
          <w:szCs w:val="24"/>
          <w:lang w:eastAsia="ru-RU"/>
        </w:rPr>
        <w:t>которых</w:t>
      </w:r>
      <w:proofErr w:type="gramEnd"/>
      <w:r w:rsidRPr="00105463">
        <w:rPr>
          <w:rFonts w:ascii="Times New Roman" w:eastAsia="Times New Roman" w:hAnsi="Times New Roman" w:cs="Times New Roman"/>
          <w:sz w:val="24"/>
          <w:szCs w:val="24"/>
          <w:lang w:eastAsia="ru-RU"/>
        </w:rPr>
        <w:t xml:space="preserve"> транспортным агентом является азот, либо азот + водород, нет обмерзания, а в которых работает ТОЛЬКО один водород (например, с преобразователем Эда Грея), оно есть.</w:t>
      </w:r>
      <w:r w:rsidRPr="00105463">
        <w:rPr>
          <w:rFonts w:ascii="Times New Roman" w:eastAsia="Times New Roman" w:hAnsi="Times New Roman" w:cs="Times New Roman"/>
          <w:sz w:val="24"/>
          <w:szCs w:val="24"/>
          <w:lang w:eastAsia="ru-RU"/>
        </w:rPr>
        <w:br/>
        <w:t xml:space="preserve">Кто такой Аарон Мураками - зайдите на </w:t>
      </w:r>
      <w:proofErr w:type="spellStart"/>
      <w:r w:rsidRPr="00105463">
        <w:rPr>
          <w:rFonts w:ascii="Times New Roman" w:eastAsia="Times New Roman" w:hAnsi="Times New Roman" w:cs="Times New Roman"/>
          <w:sz w:val="24"/>
          <w:szCs w:val="24"/>
          <w:lang w:eastAsia="ru-RU"/>
        </w:rPr>
        <w:t>америкнский</w:t>
      </w:r>
      <w:proofErr w:type="spellEnd"/>
      <w:r w:rsidRPr="00105463">
        <w:rPr>
          <w:rFonts w:ascii="Times New Roman" w:eastAsia="Times New Roman" w:hAnsi="Times New Roman" w:cs="Times New Roman"/>
          <w:sz w:val="24"/>
          <w:szCs w:val="24"/>
          <w:lang w:eastAsia="ru-RU"/>
        </w:rPr>
        <w:t xml:space="preserve"> </w:t>
      </w:r>
      <w:proofErr w:type="spellStart"/>
      <w:r w:rsidRPr="00105463">
        <w:rPr>
          <w:rFonts w:ascii="Times New Roman" w:eastAsia="Times New Roman" w:hAnsi="Times New Roman" w:cs="Times New Roman"/>
          <w:sz w:val="24"/>
          <w:szCs w:val="24"/>
          <w:lang w:eastAsia="ru-RU"/>
        </w:rPr>
        <w:t>Энергетикфорум</w:t>
      </w:r>
      <w:proofErr w:type="spellEnd"/>
      <w:r w:rsidRPr="00105463">
        <w:rPr>
          <w:rFonts w:ascii="Times New Roman" w:eastAsia="Times New Roman" w:hAnsi="Times New Roman" w:cs="Times New Roman"/>
          <w:sz w:val="24"/>
          <w:szCs w:val="24"/>
          <w:lang w:eastAsia="ru-RU"/>
        </w:rPr>
        <w:t>, узнаете.</w:t>
      </w:r>
      <w:r w:rsidRPr="00105463">
        <w:rPr>
          <w:rFonts w:ascii="Times New Roman" w:eastAsia="Times New Roman" w:hAnsi="Times New Roman" w:cs="Times New Roman"/>
          <w:sz w:val="24"/>
          <w:szCs w:val="24"/>
          <w:lang w:eastAsia="ru-RU"/>
        </w:rPr>
        <w:br/>
        <w:t xml:space="preserve">Только что в США закончилась очередная ежегодная конференция по нетрадиционным источникам энергии, в организации которых Аарон Мураками играет не последнюю роль. В практике и теории БТГ и ряде других не менее интересных направлений он тоже преуспел. Наберите его имя и фамилию в поиске на английском - </w:t>
      </w:r>
      <w:proofErr w:type="spellStart"/>
      <w:r w:rsidRPr="00105463">
        <w:rPr>
          <w:rFonts w:ascii="Times New Roman" w:eastAsia="Times New Roman" w:hAnsi="Times New Roman" w:cs="Times New Roman"/>
          <w:sz w:val="24"/>
          <w:szCs w:val="24"/>
          <w:lang w:eastAsia="ru-RU"/>
        </w:rPr>
        <w:t>убедитесть</w:t>
      </w:r>
      <w:proofErr w:type="spellEnd"/>
      <w:r w:rsidRPr="00105463">
        <w:rPr>
          <w:rFonts w:ascii="Times New Roman" w:eastAsia="Times New Roman" w:hAnsi="Times New Roman" w:cs="Times New Roman"/>
          <w:sz w:val="24"/>
          <w:szCs w:val="24"/>
          <w:lang w:eastAsia="ru-RU"/>
        </w:rPr>
        <w:t xml:space="preserve"> сами.</w:t>
      </w:r>
    </w:p>
    <w:p w:rsidR="00105463" w:rsidRDefault="00105463" w:rsidP="00105463">
      <w:proofErr w:type="spellStart"/>
      <w:r>
        <w:rPr>
          <w:b/>
          <w:bCs/>
        </w:rPr>
        <w:t>Dinamus</w:t>
      </w:r>
      <w:proofErr w:type="spellEnd"/>
      <w:r>
        <w:rPr>
          <w:b/>
          <w:bCs/>
        </w:rPr>
        <w:t xml:space="preserve"> пишет:</w:t>
      </w:r>
      <w:r>
        <w:t xml:space="preserve"> </w:t>
      </w:r>
    </w:p>
    <w:p w:rsidR="00105463" w:rsidRDefault="00105463" w:rsidP="00105463">
      <w:r>
        <w:lastRenderedPageBreak/>
        <w:t xml:space="preserve">всем </w:t>
      </w:r>
      <w:proofErr w:type="spellStart"/>
      <w:r>
        <w:t>здоровья.уважаемый</w:t>
      </w:r>
      <w:proofErr w:type="spellEnd"/>
      <w:r>
        <w:t xml:space="preserve"> </w:t>
      </w:r>
      <w:proofErr w:type="spellStart"/>
      <w:r>
        <w:t>меон</w:t>
      </w:r>
      <w:proofErr w:type="spellEnd"/>
      <w:r>
        <w:t xml:space="preserve"> </w:t>
      </w:r>
      <w:proofErr w:type="spellStart"/>
      <w:r>
        <w:t>уменя</w:t>
      </w:r>
      <w:proofErr w:type="spellEnd"/>
      <w:r>
        <w:t xml:space="preserve"> с </w:t>
      </w:r>
      <w:proofErr w:type="spellStart"/>
      <w:r>
        <w:t>росчетоми</w:t>
      </w:r>
      <w:proofErr w:type="spellEnd"/>
      <w:r>
        <w:t xml:space="preserve"> тяжело но хочется проверить что вы сказали </w:t>
      </w:r>
      <w:proofErr w:type="spellStart"/>
      <w:r>
        <w:t>нельзяли</w:t>
      </w:r>
      <w:proofErr w:type="spellEnd"/>
      <w:r>
        <w:t xml:space="preserve"> </w:t>
      </w:r>
      <w:proofErr w:type="spellStart"/>
      <w:r>
        <w:t>зделать</w:t>
      </w:r>
      <w:proofErr w:type="spellEnd"/>
      <w:r>
        <w:t xml:space="preserve"> ваши расчеты гранаты я </w:t>
      </w:r>
      <w:proofErr w:type="spellStart"/>
      <w:r>
        <w:t>ябы</w:t>
      </w:r>
      <w:proofErr w:type="spellEnd"/>
      <w:r>
        <w:t xml:space="preserve"> лично </w:t>
      </w:r>
      <w:proofErr w:type="gramStart"/>
      <w:r>
        <w:t>помотал</w:t>
      </w:r>
      <w:proofErr w:type="gramEnd"/>
      <w:r>
        <w:t xml:space="preserve"> хотелось бы понять музыку </w:t>
      </w:r>
      <w:proofErr w:type="spellStart"/>
      <w:r>
        <w:t>настройки.спосибо</w:t>
      </w:r>
      <w:proofErr w:type="spellEnd"/>
    </w:p>
    <w:p w:rsidR="00105463" w:rsidRDefault="00105463" w:rsidP="00105463">
      <w:r>
        <w:t xml:space="preserve">Уважаемый </w:t>
      </w:r>
      <w:proofErr w:type="spellStart"/>
      <w:r>
        <w:t>Dinamus</w:t>
      </w:r>
      <w:proofErr w:type="spellEnd"/>
      <w:r>
        <w:t>!</w:t>
      </w:r>
      <w:r>
        <w:br/>
        <w:t xml:space="preserve">Отвечу вам словами Смита, которые он сказал в конце своей </w:t>
      </w:r>
      <w:proofErr w:type="spellStart"/>
      <w:r>
        <w:t>видеолекции</w:t>
      </w:r>
      <w:proofErr w:type="spellEnd"/>
      <w:r>
        <w:t xml:space="preserve"> "Как построить БТГ".</w:t>
      </w:r>
    </w:p>
    <w:p w:rsidR="00105463" w:rsidRDefault="00105463" w:rsidP="00105463">
      <w:r>
        <w:t>Что там делается и как - вам это знать не обязательно. Оно само там делается!</w:t>
      </w:r>
    </w:p>
    <w:p w:rsidR="00105463" w:rsidRDefault="00105463" w:rsidP="00105463">
      <w:pPr>
        <w:pBdr>
          <w:bottom w:val="double" w:sz="6" w:space="1" w:color="auto"/>
        </w:pBdr>
      </w:pPr>
      <w:r>
        <w:t>Вот поэтому Смит в своих книгах дает нам значения длин проводов с точностью до третьего знака. Правда, он почему-то умалчивает о важности диаметра каркаса его ВВ-катушек, хотя фотографии его демонстрационной доски свидетельствуют, что он их делал практически идеально. У Смита настройка производится путем небольшого перемещения катушки возбуждения внутри двух ВВ-катушек Тесла, соединенных своими холодными концами. Все остальное ДЕЛАЕТСЯ САМО.</w:t>
      </w:r>
      <w:r>
        <w:br/>
      </w:r>
      <w:r>
        <w:br/>
        <w:t xml:space="preserve">У Акулы настройка "гранаты" производится путем перемещения </w:t>
      </w:r>
      <w:proofErr w:type="spellStart"/>
      <w:r>
        <w:t>ВЧ-ферромагнитного</w:t>
      </w:r>
      <w:proofErr w:type="spellEnd"/>
      <w:r>
        <w:t xml:space="preserve"> стержня внутри небольшого бифиляра - компенсатора индуктивности. Если граната намотана правильно, и частоты ее возбуждения, синхронизация импульсов и их форма реализованы как подобает, то ВСЕ ОСТАЛЬНОЕ ТОЖЕ ДЕЛАЕТСЯ САМО. А вот чтобы знать, как оно подобает, и как реализовать это "как подобает</w:t>
      </w:r>
      <w:proofErr w:type="gramStart"/>
      <w:r>
        <w:t>,"</w:t>
      </w:r>
      <w:proofErr w:type="gramEnd"/>
      <w:r>
        <w:t xml:space="preserve"> надо постичь довольно много вещей, и сломать множество стереотипов в своем сознании.</w:t>
      </w:r>
      <w:r>
        <w:br/>
      </w:r>
      <w:r>
        <w:br/>
        <w:t xml:space="preserve">Вот сегодня увидел пост, в котором форумчанин пишет "мне бы вначале хотя бы как-то сделать преобразователь, настраиваемый вручную, без </w:t>
      </w:r>
      <w:proofErr w:type="spellStart"/>
      <w:r>
        <w:t>АПЧиФ</w:t>
      </w:r>
      <w:proofErr w:type="spellEnd"/>
      <w:r>
        <w:t xml:space="preserve">. А потом уже можно заняться схемой </w:t>
      </w:r>
      <w:proofErr w:type="spellStart"/>
      <w:r>
        <w:t>АПЧиФ</w:t>
      </w:r>
      <w:proofErr w:type="spellEnd"/>
      <w:r>
        <w:t>..."</w:t>
      </w:r>
      <w:r>
        <w:br/>
        <w:t>Отвечаю сразу - сие маловероятно, и даже бесполезно!</w:t>
      </w:r>
      <w:r>
        <w:br/>
      </w:r>
      <w:r>
        <w:br/>
        <w:t xml:space="preserve">Повторяю еще раз для тех, кто не понял - откройте небольшую книжицу </w:t>
      </w:r>
      <w:proofErr w:type="spellStart"/>
      <w:r>
        <w:t>Калюжина</w:t>
      </w:r>
      <w:proofErr w:type="spellEnd"/>
      <w:r>
        <w:t xml:space="preserve"> Ю.В. "Дневники охотника за синей птицей", </w:t>
      </w:r>
      <w:hyperlink r:id="rId57" w:tgtFrame="_blank" w:history="1">
        <w:proofErr w:type="spellStart"/>
        <w:r>
          <w:rPr>
            <w:rStyle w:val="a5"/>
          </w:rPr>
          <w:t>eurosamodelki.ru</w:t>
        </w:r>
        <w:proofErr w:type="spellEnd"/>
        <w:r>
          <w:rPr>
            <w:rStyle w:val="a5"/>
          </w:rPr>
          <w:t>/</w:t>
        </w:r>
        <w:proofErr w:type="spellStart"/>
        <w:r>
          <w:rPr>
            <w:rStyle w:val="a5"/>
          </w:rPr>
          <w:t>katalog-samodelok</w:t>
        </w:r>
        <w:proofErr w:type="spellEnd"/>
        <w:r>
          <w:rPr>
            <w:rStyle w:val="a5"/>
          </w:rPr>
          <w:t>/</w:t>
        </w:r>
        <w:proofErr w:type="spellStart"/>
        <w:r>
          <w:rPr>
            <w:rStyle w:val="a5"/>
          </w:rPr>
          <w:t>alter</w:t>
        </w:r>
        <w:proofErr w:type="spellEnd"/>
        <w:r>
          <w:rPr>
            <w:rStyle w:val="a5"/>
          </w:rPr>
          <w:t>...-ptitsey-chast1-2014</w:t>
        </w:r>
      </w:hyperlink>
      <w:r>
        <w:br/>
        <w:t xml:space="preserve">в которой он показал снятые им же пространственно-частотные характеристики ВВ-катушки Тесла вдоль ее оси на нескольких фиксированных частотах как есть, </w:t>
      </w:r>
      <w:proofErr w:type="gramStart"/>
      <w:r>
        <w:t>без никаких</w:t>
      </w:r>
      <w:proofErr w:type="gramEnd"/>
      <w:r>
        <w:t xml:space="preserve"> настроек, а затем то же самое он делает с ручной </w:t>
      </w:r>
      <w:proofErr w:type="spellStart"/>
      <w:r>
        <w:t>подрегулировкой</w:t>
      </w:r>
      <w:proofErr w:type="spellEnd"/>
      <w:r>
        <w:t xml:space="preserve"> частоты генератора в каждой точке, до получения от катушки максимальной ответной реакции. Своего рода режим </w:t>
      </w:r>
      <w:proofErr w:type="spellStart"/>
      <w:r>
        <w:t>АПЧиФ</w:t>
      </w:r>
      <w:proofErr w:type="spellEnd"/>
      <w:r>
        <w:t>, только он реализован вручную.</w:t>
      </w:r>
      <w:r>
        <w:br/>
        <w:t>ТАКОЕ ОЩУЩЕНИЕ, ЧТО КАЛЮЖИН ЭТИ ЗАВИСИМОСТИ СНИМАЛ С СОВЕРШЕННО РАЗНЫХ ОБЪЕКТОВ!!!</w:t>
      </w:r>
      <w:r>
        <w:br/>
        <w:t xml:space="preserve">В первом случае - без ручной подстройки частоты, - зависимость ответного сигнала от места его съема очень сложная, местами она имеет огромные провалы вплоть до нуля. Во втором случае та же самая зависимость красиво синусоидальная, </w:t>
      </w:r>
      <w:proofErr w:type="gramStart"/>
      <w:r>
        <w:t>без никаких</w:t>
      </w:r>
      <w:proofErr w:type="gramEnd"/>
      <w:r>
        <w:t xml:space="preserve"> провалов!</w:t>
      </w:r>
      <w:r>
        <w:br/>
      </w:r>
      <w:r>
        <w:br/>
        <w:t xml:space="preserve">Вспомним установку </w:t>
      </w:r>
      <w:proofErr w:type="spellStart"/>
      <w:r>
        <w:t>Далли</w:t>
      </w:r>
      <w:proofErr w:type="spellEnd"/>
      <w:r>
        <w:t xml:space="preserve"> с двумя генераторами. У него на схеме один генератор имел наименование "ГУН", (Генератор Управляемый Напряжением), но на него не подавался никакой сигнал управления!!!</w:t>
      </w:r>
      <w:r>
        <w:br/>
      </w:r>
      <w:proofErr w:type="spellStart"/>
      <w:r>
        <w:t>Далли</w:t>
      </w:r>
      <w:proofErr w:type="spellEnd"/>
      <w:r>
        <w:t xml:space="preserve"> ДЛЯ ШИРОКОЙ ПУБЛИКИ схему автоматического управления ГЕНЕРАТОРОМ ЧАСТОТЫ специально не показал, - а название этого генератора, которое было у него на полной схеме, при ее упрощении банально изменить забыл. Просто упустил из виду! И, несмотря на этот явный ляп </w:t>
      </w:r>
      <w:proofErr w:type="spellStart"/>
      <w:r>
        <w:t>Далли</w:t>
      </w:r>
      <w:proofErr w:type="spellEnd"/>
      <w:r>
        <w:t xml:space="preserve">, почти все, как попугаи, здесь на форуме неоднократно повторяли термин "ГУН", </w:t>
      </w:r>
      <w:r>
        <w:lastRenderedPageBreak/>
        <w:t>совершенно не задумываясь, что он значит.</w:t>
      </w:r>
      <w:r>
        <w:br/>
      </w:r>
      <w:r>
        <w:br/>
        <w:t>Вот почему никто из тех, кто не задумался над тем, почему и зачем там нужен "ГУН", не получил положительного результата. А те, кто задумался, его давно получил...</w:t>
      </w:r>
      <w:r>
        <w:br/>
      </w:r>
      <w:r>
        <w:br/>
        <w:t xml:space="preserve">Схема Акулы структурно </w:t>
      </w:r>
      <w:proofErr w:type="gramStart"/>
      <w:r>
        <w:t>посложнее</w:t>
      </w:r>
      <w:proofErr w:type="gramEnd"/>
      <w:r>
        <w:t xml:space="preserve"> схемы </w:t>
      </w:r>
      <w:proofErr w:type="spellStart"/>
      <w:r>
        <w:t>Далли</w:t>
      </w:r>
      <w:proofErr w:type="spellEnd"/>
      <w:r>
        <w:t>. И ее связать и запустить в ручном режиме... Без многократного выгорания ее выходных каскадов..</w:t>
      </w:r>
      <w:proofErr w:type="gramStart"/>
      <w:r>
        <w:t>.С</w:t>
      </w:r>
      <w:proofErr w:type="gramEnd"/>
      <w:r>
        <w:t>ие маловероятно!</w:t>
      </w:r>
      <w:r>
        <w:br/>
      </w:r>
      <w:r>
        <w:br/>
        <w:t>С уважением</w:t>
      </w:r>
      <w:r>
        <w:br/>
        <w:t>Леонид Волков</w:t>
      </w:r>
    </w:p>
    <w:p w:rsidR="00105463" w:rsidRDefault="00105463" w:rsidP="00105463"/>
    <w:p w:rsidR="000A2EFE" w:rsidRDefault="000A2EFE" w:rsidP="000A2EFE"/>
    <w:p w:rsidR="00D7756F" w:rsidRDefault="00D7756F" w:rsidP="000A2EFE">
      <w:r w:rsidRPr="007843BF">
        <w:rPr>
          <w:highlight w:val="green"/>
        </w:rPr>
        <w:br/>
        <w:t>- Не поверили.</w:t>
      </w:r>
      <w:r w:rsidRPr="007843BF">
        <w:rPr>
          <w:highlight w:val="green"/>
        </w:rPr>
        <w:br/>
        <w:t>- Ну и ладно!</w:t>
      </w:r>
      <w:r>
        <w:br/>
      </w:r>
      <w:r>
        <w:br/>
        <w:t xml:space="preserve">И вот теперь Вы имеете видео Капанадзе_2015 с новым аквариумом, - (заявка на 10 зеленых лимонов!!!) - </w:t>
      </w:r>
      <w:r w:rsidRPr="009C0541">
        <w:rPr>
          <w:highlight w:val="yellow"/>
        </w:rPr>
        <w:t>в котором стоит трехфазная граната, работающая на водороде (211 мм) и "коротком" азоте (11,48 м).</w:t>
      </w:r>
      <w:r>
        <w:br/>
        <w:t>Теперь убедились в ее большей эффективности при меньших габаритах (в расчете на одну фазу)???</w:t>
      </w:r>
      <w:r>
        <w:br/>
      </w:r>
      <w:r>
        <w:br/>
        <w:t>- А время потеряно бездарно! -</w:t>
      </w:r>
      <w:r>
        <w:br/>
        <w:t xml:space="preserve">За это время можно было полностью обработать однофазную гранату, работающую на "коротком" азоте, отшлифовать всю однофазную электронику, и теперь </w:t>
      </w:r>
      <w:proofErr w:type="spellStart"/>
      <w:r>
        <w:t>спокойненько</w:t>
      </w:r>
      <w:proofErr w:type="spellEnd"/>
      <w:r>
        <w:t xml:space="preserve"> заниматься трехфазным преобразователем.</w:t>
      </w:r>
      <w:r>
        <w:br/>
        <w:t>А так...</w:t>
      </w:r>
      <w:r>
        <w:br/>
        <w:t>...</w:t>
      </w:r>
      <w:r>
        <w:br/>
        <w:t xml:space="preserve">... </w:t>
      </w:r>
    </w:p>
    <w:p w:rsidR="00D7756F" w:rsidRDefault="0030258F" w:rsidP="00D7756F">
      <w:r>
        <w:pict>
          <v:rect id="_x0000_i1031" style="width:0;height:1.5pt" o:hralign="center" o:hrstd="t" o:hr="t" fillcolor="#aca899" stroked="f"/>
        </w:pict>
      </w:r>
    </w:p>
    <w:p w:rsidR="00D7756F" w:rsidRDefault="00D7756F" w:rsidP="00D7756F">
      <w:r>
        <w:br/>
        <w:t>Кстати: У большинства "строителей" преобразователей СЭ мышление пока что ограничивается пределами электромагнитных взаимодействий.</w:t>
      </w:r>
      <w:r>
        <w:br/>
        <w:t xml:space="preserve">Но ведь при инверсных спиновых переходах кроме них, имеют место быть также </w:t>
      </w:r>
      <w:proofErr w:type="spellStart"/>
      <w:r>
        <w:t>хрональные</w:t>
      </w:r>
      <w:proofErr w:type="spellEnd"/>
      <w:r>
        <w:t xml:space="preserve"> (</w:t>
      </w:r>
      <w:proofErr w:type="spellStart"/>
      <w:r>
        <w:t>темпоральные</w:t>
      </w:r>
      <w:proofErr w:type="spellEnd"/>
      <w:r>
        <w:t xml:space="preserve">) волны и </w:t>
      </w:r>
      <w:proofErr w:type="spellStart"/>
      <w:r>
        <w:t>хрональные</w:t>
      </w:r>
      <w:proofErr w:type="spellEnd"/>
      <w:r>
        <w:t xml:space="preserve"> (</w:t>
      </w:r>
      <w:proofErr w:type="spellStart"/>
      <w:r>
        <w:t>темпоральные</w:t>
      </w:r>
      <w:proofErr w:type="spellEnd"/>
      <w:r>
        <w:t>) взаимодействия, которые тоже являются одной из НЕУЧИТЫВАЕМЫХ нами форм проявления энергии. Они ВСЕГДА присутствуют во всех работающих преобразователях СЭ, именно они, и только они являются причиной появления "избыточной" СЭ.</w:t>
      </w:r>
      <w:r>
        <w:br/>
      </w:r>
      <w:r>
        <w:br/>
        <w:t xml:space="preserve">В практическом плане первопроходцем в этом направлении является </w:t>
      </w:r>
      <w:proofErr w:type="spellStart"/>
      <w:r>
        <w:t>Васмус</w:t>
      </w:r>
      <w:proofErr w:type="spellEnd"/>
      <w:r>
        <w:t xml:space="preserve">. Он в своих моделях воздушных преобразователей СЭ к "обычным" </w:t>
      </w:r>
      <w:proofErr w:type="spellStart"/>
      <w:r>
        <w:t>тр-рам</w:t>
      </w:r>
      <w:proofErr w:type="spellEnd"/>
      <w:r>
        <w:t xml:space="preserve"> Тесла и бифилярам прибавил свой так называемый "Туннельный резонатор", который есть не что иное, как "Зеркало Козырева", настроенное </w:t>
      </w:r>
      <w:proofErr w:type="spellStart"/>
      <w:r>
        <w:t>Васмусом</w:t>
      </w:r>
      <w:proofErr w:type="spellEnd"/>
      <w:r>
        <w:t xml:space="preserve"> на ОРГАНИЧЕСКИ НЕВОСПРИНИМАЕМУЮ БОЛЬШИНСТВОМ водородную </w:t>
      </w:r>
      <w:r>
        <w:lastRenderedPageBreak/>
        <w:t xml:space="preserve">длину волны 211 мм </w:t>
      </w:r>
      <w:r>
        <w:rPr>
          <w:noProof/>
          <w:lang w:eastAsia="ru-RU"/>
        </w:rPr>
        <w:drawing>
          <wp:inline distT="0" distB="0" distL="0" distR="0">
            <wp:extent cx="190500" cy="190500"/>
            <wp:effectExtent l="0" t="0" r="0" b="0"/>
            <wp:docPr id="7" name="Рисунок 7"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190500"/>
                    </a:xfrm>
                    <a:prstGeom prst="rect">
                      <a:avLst/>
                    </a:prstGeom>
                    <a:noFill/>
                    <a:ln>
                      <a:noFill/>
                    </a:ln>
                  </pic:spPr>
                </pic:pic>
              </a:graphicData>
            </a:graphic>
          </wp:inline>
        </w:drawing>
      </w:r>
      <w:r>
        <w:rPr>
          <w:noProof/>
          <w:lang w:eastAsia="ru-RU"/>
        </w:rPr>
        <w:drawing>
          <wp:inline distT="0" distB="0" distL="0" distR="0">
            <wp:extent cx="179705" cy="179705"/>
            <wp:effectExtent l="0" t="0" r="0" b="0"/>
            <wp:docPr id="6"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t xml:space="preserve">. См. </w:t>
      </w:r>
      <w:hyperlink r:id="rId58" w:tgtFrame="_blank" w:history="1">
        <w:r>
          <w:rPr>
            <w:rStyle w:val="a5"/>
          </w:rPr>
          <w:t>www.kramola.info/vesti/neobyknovennoe/ze...reva-fenomen-vremeni</w:t>
        </w:r>
        <w:proofErr w:type="gramStart"/>
      </w:hyperlink>
      <w:r>
        <w:br/>
        <w:t>О</w:t>
      </w:r>
      <w:proofErr w:type="gramEnd"/>
      <w:r>
        <w:t>братите внимание на "скромненький" рисунок Зеркала Козырева, приведенный в этой статье.</w:t>
      </w:r>
    </w:p>
    <w:p w:rsidR="00D7756F" w:rsidRDefault="00D7756F" w:rsidP="00D7756F">
      <w:r>
        <w:rPr>
          <w:noProof/>
          <w:color w:val="0000FF"/>
          <w:lang w:eastAsia="ru-RU"/>
        </w:rPr>
        <w:drawing>
          <wp:inline distT="0" distB="0" distL="0" distR="0">
            <wp:extent cx="3242310" cy="4269105"/>
            <wp:effectExtent l="0" t="0" r="0" b="0"/>
            <wp:docPr id="5" name="Рисунок 5" descr="2016-03-25_123217.png">
              <a:hlinkClick xmlns:a="http://schemas.openxmlformats.org/drawingml/2006/main" r:id="rId59" tooltip="&quot;2016-03-25_123217.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16-03-25_123217.png">
                      <a:hlinkClick r:id="rId59" tooltip="&quot;2016-03-25_123217.png&quot;"/>
                    </pic:cNvPr>
                    <pic:cNvPicPr>
                      <a:picLocks noChangeAspect="1" noChangeArrowheads="1"/>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42310" cy="4269105"/>
                    </a:xfrm>
                    <a:prstGeom prst="rect">
                      <a:avLst/>
                    </a:prstGeom>
                    <a:noFill/>
                    <a:ln>
                      <a:noFill/>
                    </a:ln>
                  </pic:spPr>
                </pic:pic>
              </a:graphicData>
            </a:graphic>
          </wp:inline>
        </w:drawing>
      </w:r>
    </w:p>
    <w:p w:rsidR="00503A0A" w:rsidRDefault="00D7756F" w:rsidP="00D7756F">
      <w:r>
        <w:br/>
      </w:r>
      <w:proofErr w:type="gramStart"/>
      <w:r>
        <w:t xml:space="preserve">Возьмите длину медной ленты, равную 2,25 водородной длины волны (именно такая длина </w:t>
      </w:r>
      <w:proofErr w:type="spellStart"/>
      <w:r>
        <w:t>ВВ-катушки</w:t>
      </w:r>
      <w:proofErr w:type="spellEnd"/>
      <w:r>
        <w:t xml:space="preserve"> </w:t>
      </w:r>
      <w:proofErr w:type="spellStart"/>
      <w:r>
        <w:t>тр-ра</w:t>
      </w:r>
      <w:proofErr w:type="spellEnd"/>
      <w:r>
        <w:t xml:space="preserve"> Тесла у </w:t>
      </w:r>
      <w:proofErr w:type="spellStart"/>
      <w:r>
        <w:t>Капанадзе</w:t>
      </w:r>
      <w:proofErr w:type="spellEnd"/>
      <w:r>
        <w:t xml:space="preserve"> в последнем аквариуме, а также средняя длина установочной окружности больших сотовых катушек </w:t>
      </w:r>
      <w:proofErr w:type="spellStart"/>
      <w:r>
        <w:t>Хендершота</w:t>
      </w:r>
      <w:proofErr w:type="spellEnd"/>
      <w:r>
        <w:t>), шириной 1/4 водородной длины волны - и Вы при условии подключения к этому зеркалу в соответствующих особых местах получите максимум отдачи!</w:t>
      </w:r>
      <w:proofErr w:type="gramEnd"/>
      <w:r>
        <w:br/>
        <w:t xml:space="preserve">При любых других размерах медной полосы вы такой отдачи никогда не получите! </w:t>
      </w:r>
      <w:proofErr w:type="gramStart"/>
      <w:r>
        <w:t>(Пока не доберетесь до азотных и медных частот.</w:t>
      </w:r>
      <w:proofErr w:type="gramEnd"/>
      <w:r>
        <w:t xml:space="preserve"> Например, Александр </w:t>
      </w:r>
      <w:proofErr w:type="gramStart"/>
      <w:r>
        <w:t>Мишин-младший</w:t>
      </w:r>
      <w:proofErr w:type="gramEnd"/>
      <w:r>
        <w:t xml:space="preserve"> уже добрался до медных частот, и использует их для успешного лечения многих заболеваний - даже онкологических! </w:t>
      </w:r>
      <w:proofErr w:type="gramStart"/>
      <w:r>
        <w:t xml:space="preserve">И все это с использованием особых форм спиральных и </w:t>
      </w:r>
      <w:proofErr w:type="spellStart"/>
      <w:r>
        <w:t>тороидальнных</w:t>
      </w:r>
      <w:proofErr w:type="spellEnd"/>
      <w:r>
        <w:t xml:space="preserve"> катушек, изобретенных Николой Тесла).</w:t>
      </w:r>
      <w:proofErr w:type="gramEnd"/>
      <w:r>
        <w:br/>
      </w:r>
      <w:r>
        <w:br/>
        <w:t xml:space="preserve">Точно такое же положение со всеми гранатами </w:t>
      </w:r>
      <w:proofErr w:type="spellStart"/>
      <w:r>
        <w:t>Капанадзе</w:t>
      </w:r>
      <w:proofErr w:type="spellEnd"/>
      <w:r>
        <w:t xml:space="preserve">! Вы можете мотать и крутить их как угодно - но извольте при этом выполнить известную формулу </w:t>
      </w:r>
      <w:proofErr w:type="spellStart"/>
      <w:r>
        <w:t>Капанадзе</w:t>
      </w:r>
      <w:proofErr w:type="spellEnd"/>
      <w:r>
        <w:t xml:space="preserve"> - отнюдь не мою!!!: "ДЭРЖИТЭ РЭЗОНАНС В РЭЗОНАНСЭ!"</w:t>
      </w:r>
      <w:r>
        <w:br/>
        <w:t xml:space="preserve">По моему глубокому убеждению, что если реплицировать его изобретение, то лучше всего сначала все сделать так, как это сделал </w:t>
      </w:r>
      <w:proofErr w:type="spellStart"/>
      <w:r>
        <w:t>Капанадзе</w:t>
      </w:r>
      <w:proofErr w:type="spellEnd"/>
      <w:r>
        <w:t xml:space="preserve"> - (он на это изобретение потратил 12 лет), - а потом уже выдумывать что-то свое.</w:t>
      </w:r>
      <w:r>
        <w:br/>
        <w:t>Кто не верит моим измерениям - видео Капанадзе_2015 есть у всех. Загружайте любой кадр в SPLAN6,7, устанавливайте формат листа А</w:t>
      </w:r>
      <w:proofErr w:type="gramStart"/>
      <w:r>
        <w:t>2</w:t>
      </w:r>
      <w:proofErr w:type="gramEnd"/>
      <w:r>
        <w:t xml:space="preserve"> или А1, растягивайте кадр (или его часть) по диагонали, </w:t>
      </w:r>
      <w:r>
        <w:lastRenderedPageBreak/>
        <w:t>так, чтобы у Вас на умножителе получился масштаб 1:1 - и вперед! Длина корпуса умножителя УН</w:t>
      </w:r>
      <w:proofErr w:type="gramStart"/>
      <w:r>
        <w:t>9</w:t>
      </w:r>
      <w:proofErr w:type="gramEnd"/>
      <w:r>
        <w:t>/27 - 80 мм. Он стоит в очень даже удачном месте!</w:t>
      </w:r>
      <w:r>
        <w:br/>
      </w:r>
      <w:r>
        <w:br/>
      </w:r>
      <w:r>
        <w:rPr>
          <w:b/>
          <w:bCs/>
          <w:u w:val="single"/>
        </w:rPr>
        <w:t>ОПРОВЕРГАЙТЕ РЕЗУЛЬТАТЫ МОИХ ИЗМЕРЕНИЙ АРГУМЕНТИРОВАНО!</w:t>
      </w:r>
      <w:r>
        <w:br/>
      </w:r>
      <w:r>
        <w:br/>
        <w:t xml:space="preserve">Экспериментально </w:t>
      </w:r>
      <w:proofErr w:type="spellStart"/>
      <w:r>
        <w:t>хрональные</w:t>
      </w:r>
      <w:proofErr w:type="spellEnd"/>
      <w:r>
        <w:t xml:space="preserve"> (</w:t>
      </w:r>
      <w:proofErr w:type="spellStart"/>
      <w:r>
        <w:t>темпоральные</w:t>
      </w:r>
      <w:proofErr w:type="spellEnd"/>
      <w:r>
        <w:t xml:space="preserve">) волны в явном виде здесь впервые осознанно получил на коллекторе TPU Отто-Роберто, и зарегистрировал на осциллографе и </w:t>
      </w:r>
      <w:proofErr w:type="spellStart"/>
      <w:r>
        <w:t>спектроанализаторе</w:t>
      </w:r>
      <w:proofErr w:type="spellEnd"/>
      <w:r>
        <w:t xml:space="preserve"> Валерий Иванов. Они проявились в виде размытия "картинки" по оси "Х" без изменения ее формы по вертикали после возбуждения медного коллектора TPU и воздушной среды П-импульсами на "водородной", "протонной" частоте около 4,3 кГц (частота зависит от местности).</w:t>
      </w:r>
      <w:r>
        <w:br/>
        <w:t>Размытие картинки по оси Х наблюдали и наблюдают многие, но понимают, что это такое - считанные единицы. Поэтому при обсуждениях подобных осциллограмм здесь широко используются натурально-образные понятия: "борода", "рыбки", и пр.</w:t>
      </w:r>
      <w:r>
        <w:br/>
      </w:r>
      <w:r>
        <w:br/>
        <w:t xml:space="preserve">Как я уже отметил выше, не только косвенно, как </w:t>
      </w:r>
      <w:proofErr w:type="spellStart"/>
      <w:r>
        <w:t>Капанадзе</w:t>
      </w:r>
      <w:proofErr w:type="spellEnd"/>
      <w:r>
        <w:t xml:space="preserve"> и все остальные, а и напрямую водородные </w:t>
      </w:r>
      <w:proofErr w:type="spellStart"/>
      <w:r>
        <w:t>хрональные</w:t>
      </w:r>
      <w:proofErr w:type="spellEnd"/>
      <w:r>
        <w:t xml:space="preserve"> (</w:t>
      </w:r>
      <w:proofErr w:type="spellStart"/>
      <w:r>
        <w:t>темпоральные</w:t>
      </w:r>
      <w:proofErr w:type="spellEnd"/>
      <w:r>
        <w:t xml:space="preserve">) волны в воздушных преобразователях СЭ пока что получает и использует один </w:t>
      </w:r>
      <w:proofErr w:type="spellStart"/>
      <w:r>
        <w:t>Васмус</w:t>
      </w:r>
      <w:proofErr w:type="spellEnd"/>
      <w:r>
        <w:t>. (Косвенно он их получает и использует тоже, - он их потом суммирует!!!).</w:t>
      </w:r>
      <w:r>
        <w:br/>
      </w:r>
      <w:r>
        <w:br/>
      </w:r>
      <w:proofErr w:type="gramStart"/>
      <w:r>
        <w:t xml:space="preserve">О </w:t>
      </w:r>
      <w:proofErr w:type="spellStart"/>
      <w:r>
        <w:t>хрональной</w:t>
      </w:r>
      <w:proofErr w:type="spellEnd"/>
      <w:r>
        <w:t xml:space="preserve"> (</w:t>
      </w:r>
      <w:proofErr w:type="spellStart"/>
      <w:r>
        <w:t>темпоральной</w:t>
      </w:r>
      <w:proofErr w:type="spellEnd"/>
      <w:r>
        <w:t>) составляющей спиновых переходов в атомах меди писал Дейв Лоран в статье "</w:t>
      </w:r>
      <w:proofErr w:type="spellStart"/>
      <w:r>
        <w:t>Over</w:t>
      </w:r>
      <w:proofErr w:type="spellEnd"/>
      <w:r>
        <w:t xml:space="preserve"> </w:t>
      </w:r>
      <w:proofErr w:type="spellStart"/>
      <w:r>
        <w:t>unity</w:t>
      </w:r>
      <w:proofErr w:type="spellEnd"/>
      <w:r>
        <w:t xml:space="preserve"> </w:t>
      </w:r>
      <w:proofErr w:type="spellStart"/>
      <w:r>
        <w:t>in</w:t>
      </w:r>
      <w:proofErr w:type="spellEnd"/>
      <w:r>
        <w:t xml:space="preserve"> </w:t>
      </w:r>
      <w:proofErr w:type="spellStart"/>
      <w:r>
        <w:t>Copper</w:t>
      </w:r>
      <w:proofErr w:type="spellEnd"/>
      <w:r>
        <w:t>" 4-04-2007, ("</w:t>
      </w:r>
      <w:proofErr w:type="spellStart"/>
      <w:r>
        <w:t>Сверхединичность</w:t>
      </w:r>
      <w:proofErr w:type="spellEnd"/>
      <w:r>
        <w:t xml:space="preserve"> в меди"), которая совсем недавно была выложена мною на ветке </w:t>
      </w:r>
      <w:proofErr w:type="spellStart"/>
      <w:r>
        <w:t>Хаббарда</w:t>
      </w:r>
      <w:proofErr w:type="spellEnd"/>
      <w:r>
        <w:t xml:space="preserve"> в оригинале (на английском), и я уже начал было выкладывать ее перевод (с комментариями), но эти материалы погибли при недавнем удалении/восстановлении этой ветки.</w:t>
      </w:r>
      <w:proofErr w:type="gramEnd"/>
      <w:r>
        <w:br/>
      </w:r>
      <w:r>
        <w:br/>
        <w:t xml:space="preserve">И все-таки среди нас есть отдельные </w:t>
      </w:r>
      <w:proofErr w:type="spellStart"/>
      <w:r>
        <w:t>человеки</w:t>
      </w:r>
      <w:proofErr w:type="spellEnd"/>
      <w:r>
        <w:t>, которые кое-что понимают и воспринимают - и это радует!</w:t>
      </w:r>
      <w:r>
        <w:br/>
        <w:t>И есть огромная масса "</w:t>
      </w:r>
      <w:proofErr w:type="spellStart"/>
      <w:r>
        <w:t>халявщиков</w:t>
      </w:r>
      <w:proofErr w:type="spellEnd"/>
      <w:r>
        <w:t xml:space="preserve">", размахивающих плакатом: "ДАЙ СХЕМУ!!!", щедро </w:t>
      </w:r>
      <w:proofErr w:type="gramStart"/>
      <w:r>
        <w:t>раздающая</w:t>
      </w:r>
      <w:proofErr w:type="gramEnd"/>
      <w:r>
        <w:t xml:space="preserve"> "СПАСИБО" всем себе подобным. И меня это совсем не удивляет, и давно уже не огорчает.</w:t>
      </w:r>
      <w:r>
        <w:br/>
        <w:t xml:space="preserve">В </w:t>
      </w:r>
      <w:proofErr w:type="spellStart"/>
      <w:r>
        <w:t>предпотопные</w:t>
      </w:r>
      <w:proofErr w:type="spellEnd"/>
      <w:r>
        <w:t xml:space="preserve"> времена подавляющее большинство, проходя мимо верфи, на которой Ной с сыновьями строил свой ковчег, ржало </w:t>
      </w:r>
      <w:proofErr w:type="gramStart"/>
      <w:r>
        <w:t>взахлеб</w:t>
      </w:r>
      <w:proofErr w:type="gramEnd"/>
      <w:r>
        <w:t>.</w:t>
      </w:r>
      <w:r>
        <w:br/>
      </w:r>
      <w:r>
        <w:br/>
        <w:t>- И где оно, это большинство?</w:t>
      </w:r>
      <w:r>
        <w:br/>
        <w:t>- Таки захлебнулось!</w:t>
      </w:r>
      <w:r>
        <w:br/>
      </w:r>
      <w:r>
        <w:br/>
        <w:t>Каждому свое!</w:t>
      </w:r>
    </w:p>
    <w:p w:rsidR="00D7756F" w:rsidRDefault="00D7756F" w:rsidP="00D7756F"/>
    <w:p w:rsidR="00D7756F" w:rsidRPr="00D7756F" w:rsidRDefault="00D7756F" w:rsidP="00D7756F">
      <w:pPr>
        <w:spacing w:after="0" w:line="240" w:lineRule="auto"/>
        <w:rPr>
          <w:rFonts w:ascii="Times New Roman" w:eastAsia="Times New Roman" w:hAnsi="Times New Roman" w:cs="Times New Roman"/>
          <w:sz w:val="24"/>
          <w:szCs w:val="24"/>
          <w:lang w:eastAsia="ru-RU"/>
        </w:rPr>
      </w:pPr>
      <w:proofErr w:type="spellStart"/>
      <w:r w:rsidRPr="00D7756F">
        <w:rPr>
          <w:rFonts w:ascii="Times New Roman" w:eastAsia="Times New Roman" w:hAnsi="Times New Roman" w:cs="Times New Roman"/>
          <w:b/>
          <w:bCs/>
          <w:sz w:val="24"/>
          <w:szCs w:val="24"/>
          <w:lang w:eastAsia="ru-RU"/>
        </w:rPr>
        <w:t>fegal</w:t>
      </w:r>
      <w:proofErr w:type="spellEnd"/>
      <w:r w:rsidRPr="00D7756F">
        <w:rPr>
          <w:rFonts w:ascii="Times New Roman" w:eastAsia="Times New Roman" w:hAnsi="Times New Roman" w:cs="Times New Roman"/>
          <w:b/>
          <w:bCs/>
          <w:sz w:val="24"/>
          <w:szCs w:val="24"/>
          <w:lang w:eastAsia="ru-RU"/>
        </w:rPr>
        <w:t xml:space="preserve"> пишет:</w:t>
      </w:r>
      <w:r w:rsidRPr="00D7756F">
        <w:rPr>
          <w:rFonts w:ascii="Times New Roman" w:eastAsia="Times New Roman" w:hAnsi="Times New Roman" w:cs="Times New Roman"/>
          <w:sz w:val="24"/>
          <w:szCs w:val="24"/>
          <w:lang w:eastAsia="ru-RU"/>
        </w:rPr>
        <w:t xml:space="preserve"> </w:t>
      </w:r>
    </w:p>
    <w:p w:rsidR="00D7756F" w:rsidRPr="00D7756F" w:rsidRDefault="00D7756F" w:rsidP="00D7756F">
      <w:pPr>
        <w:spacing w:after="0" w:line="240" w:lineRule="auto"/>
        <w:rPr>
          <w:rFonts w:ascii="Times New Roman" w:eastAsia="Times New Roman" w:hAnsi="Times New Roman" w:cs="Times New Roman"/>
          <w:sz w:val="24"/>
          <w:szCs w:val="24"/>
          <w:lang w:eastAsia="ru-RU"/>
        </w:rPr>
      </w:pPr>
      <w:proofErr w:type="gramStart"/>
      <w:r w:rsidRPr="00D7756F">
        <w:rPr>
          <w:rFonts w:ascii="Times New Roman" w:eastAsia="Times New Roman" w:hAnsi="Times New Roman" w:cs="Times New Roman"/>
          <w:sz w:val="24"/>
          <w:szCs w:val="24"/>
          <w:lang w:eastAsia="ru-RU"/>
        </w:rPr>
        <w:t>Уважаемый</w:t>
      </w:r>
      <w:proofErr w:type="gramEnd"/>
      <w:r w:rsidRPr="00D7756F">
        <w:rPr>
          <w:rFonts w:ascii="Times New Roman" w:eastAsia="Times New Roman" w:hAnsi="Times New Roman" w:cs="Times New Roman"/>
          <w:sz w:val="24"/>
          <w:szCs w:val="24"/>
          <w:lang w:eastAsia="ru-RU"/>
        </w:rPr>
        <w:t xml:space="preserve"> </w:t>
      </w:r>
      <w:proofErr w:type="spellStart"/>
      <w:r w:rsidRPr="00D7756F">
        <w:rPr>
          <w:rFonts w:ascii="Times New Roman" w:eastAsia="Times New Roman" w:hAnsi="Times New Roman" w:cs="Times New Roman"/>
          <w:sz w:val="24"/>
          <w:szCs w:val="24"/>
          <w:lang w:eastAsia="ru-RU"/>
        </w:rPr>
        <w:t>lvleon</w:t>
      </w:r>
      <w:proofErr w:type="spellEnd"/>
      <w:r w:rsidRPr="00D7756F">
        <w:rPr>
          <w:rFonts w:ascii="Times New Roman" w:eastAsia="Times New Roman" w:hAnsi="Times New Roman" w:cs="Times New Roman"/>
          <w:sz w:val="24"/>
          <w:szCs w:val="24"/>
          <w:lang w:eastAsia="ru-RU"/>
        </w:rPr>
        <w:t xml:space="preserve">, тут вот какая проблема эфирного типа, существуют так-называемые реактивные точки. В этих точках эффект возрастает на порядки. Одна из них - это на частоте ~16400 Гц. </w:t>
      </w:r>
      <w:proofErr w:type="gramStart"/>
      <w:r w:rsidRPr="00D7756F">
        <w:rPr>
          <w:rFonts w:ascii="Times New Roman" w:eastAsia="Times New Roman" w:hAnsi="Times New Roman" w:cs="Times New Roman"/>
          <w:sz w:val="24"/>
          <w:szCs w:val="24"/>
          <w:lang w:eastAsia="ru-RU"/>
        </w:rPr>
        <w:t xml:space="preserve">Уважаемый </w:t>
      </w:r>
      <w:proofErr w:type="spellStart"/>
      <w:r w:rsidRPr="00D7756F">
        <w:rPr>
          <w:rFonts w:ascii="Times New Roman" w:eastAsia="Times New Roman" w:hAnsi="Times New Roman" w:cs="Times New Roman"/>
          <w:sz w:val="24"/>
          <w:szCs w:val="24"/>
          <w:lang w:eastAsia="ru-RU"/>
        </w:rPr>
        <w:t>Капанадзе</w:t>
      </w:r>
      <w:proofErr w:type="spellEnd"/>
      <w:r w:rsidRPr="00D7756F">
        <w:rPr>
          <w:rFonts w:ascii="Times New Roman" w:eastAsia="Times New Roman" w:hAnsi="Times New Roman" w:cs="Times New Roman"/>
          <w:sz w:val="24"/>
          <w:szCs w:val="24"/>
          <w:lang w:eastAsia="ru-RU"/>
        </w:rPr>
        <w:t xml:space="preserve"> знает о ней и у него всё получается.</w:t>
      </w:r>
      <w:proofErr w:type="gramEnd"/>
      <w:r w:rsidRPr="00D7756F">
        <w:rPr>
          <w:rFonts w:ascii="Times New Roman" w:eastAsia="Times New Roman" w:hAnsi="Times New Roman" w:cs="Times New Roman"/>
          <w:sz w:val="24"/>
          <w:szCs w:val="24"/>
          <w:lang w:eastAsia="ru-RU"/>
        </w:rPr>
        <w:br/>
      </w:r>
      <w:r w:rsidRPr="00D7756F">
        <w:rPr>
          <w:rFonts w:ascii="Times New Roman" w:eastAsia="Times New Roman" w:hAnsi="Times New Roman" w:cs="Times New Roman"/>
          <w:sz w:val="24"/>
          <w:szCs w:val="24"/>
          <w:lang w:eastAsia="ru-RU"/>
        </w:rPr>
        <w:br/>
        <w:t xml:space="preserve">Существует критерий отбора гипотез - Бритва Оккама - согласно </w:t>
      </w:r>
      <w:proofErr w:type="gramStart"/>
      <w:r w:rsidRPr="00D7756F">
        <w:rPr>
          <w:rFonts w:ascii="Times New Roman" w:eastAsia="Times New Roman" w:hAnsi="Times New Roman" w:cs="Times New Roman"/>
          <w:sz w:val="24"/>
          <w:szCs w:val="24"/>
          <w:lang w:eastAsia="ru-RU"/>
        </w:rPr>
        <w:t>которому</w:t>
      </w:r>
      <w:proofErr w:type="gramEnd"/>
      <w:r w:rsidRPr="00D7756F">
        <w:rPr>
          <w:rFonts w:ascii="Times New Roman" w:eastAsia="Times New Roman" w:hAnsi="Times New Roman" w:cs="Times New Roman"/>
          <w:sz w:val="24"/>
          <w:szCs w:val="24"/>
          <w:lang w:eastAsia="ru-RU"/>
        </w:rPr>
        <w:t xml:space="preserve"> нет нужды использовать более сложные объяснения, пока не исчерпаны простые. (Получила название </w:t>
      </w:r>
      <w:r w:rsidRPr="00D7756F">
        <w:rPr>
          <w:rFonts w:ascii="Times New Roman" w:eastAsia="Times New Roman" w:hAnsi="Times New Roman" w:cs="Times New Roman"/>
          <w:sz w:val="24"/>
          <w:szCs w:val="24"/>
          <w:lang w:eastAsia="ru-RU"/>
        </w:rPr>
        <w:lastRenderedPageBreak/>
        <w:t>по имени францисканского монаха Вильяма Оккама.)</w:t>
      </w:r>
      <w:r w:rsidRPr="00D7756F">
        <w:rPr>
          <w:rFonts w:ascii="Times New Roman" w:eastAsia="Times New Roman" w:hAnsi="Times New Roman" w:cs="Times New Roman"/>
          <w:sz w:val="24"/>
          <w:szCs w:val="24"/>
          <w:lang w:eastAsia="ru-RU"/>
        </w:rPr>
        <w:br/>
      </w:r>
      <w:r w:rsidRPr="00D7756F">
        <w:rPr>
          <w:rFonts w:ascii="Times New Roman" w:eastAsia="Times New Roman" w:hAnsi="Times New Roman" w:cs="Times New Roman"/>
          <w:sz w:val="24"/>
          <w:szCs w:val="24"/>
          <w:lang w:eastAsia="ru-RU"/>
        </w:rPr>
        <w:br/>
        <w:t>В нашем, конкретном случае - почему не рассматривается самая простейшая гипотеза - а именно, что энергия берётся из городской сети (</w:t>
      </w:r>
      <w:proofErr w:type="spellStart"/>
      <w:r w:rsidRPr="00D7756F">
        <w:rPr>
          <w:rFonts w:ascii="Times New Roman" w:eastAsia="Times New Roman" w:hAnsi="Times New Roman" w:cs="Times New Roman"/>
          <w:sz w:val="24"/>
          <w:szCs w:val="24"/>
          <w:lang w:eastAsia="ru-RU"/>
        </w:rPr>
        <w:t>одномповодное</w:t>
      </w:r>
      <w:proofErr w:type="spellEnd"/>
      <w:r w:rsidRPr="00D7756F">
        <w:rPr>
          <w:rFonts w:ascii="Times New Roman" w:eastAsia="Times New Roman" w:hAnsi="Times New Roman" w:cs="Times New Roman"/>
          <w:sz w:val="24"/>
          <w:szCs w:val="24"/>
          <w:lang w:eastAsia="ru-RU"/>
        </w:rPr>
        <w:t>/беспроводное подключение). Технически это возможно и было продемонстрировано в своё время - сами понимаете - кем. И в конечном итоге - пошли водородно/азотные гипотезы в корзину потому-что они не объясняют - откуда энергия.</w:t>
      </w:r>
    </w:p>
    <w:p w:rsidR="00D7756F" w:rsidRDefault="00D7756F" w:rsidP="00D7756F">
      <w:pPr>
        <w:rPr>
          <w:rFonts w:ascii="Times New Roman" w:eastAsia="Times New Roman" w:hAnsi="Times New Roman" w:cs="Times New Roman"/>
          <w:sz w:val="24"/>
          <w:szCs w:val="24"/>
          <w:lang w:eastAsia="ru-RU"/>
        </w:rPr>
      </w:pPr>
      <w:r w:rsidRPr="00D7756F">
        <w:rPr>
          <w:rFonts w:ascii="Times New Roman" w:eastAsia="Times New Roman" w:hAnsi="Times New Roman" w:cs="Times New Roman"/>
          <w:sz w:val="24"/>
          <w:szCs w:val="24"/>
          <w:lang w:eastAsia="ru-RU"/>
        </w:rPr>
        <w:t xml:space="preserve">Уважаемый </w:t>
      </w:r>
      <w:proofErr w:type="spellStart"/>
      <w:r w:rsidRPr="00D7756F">
        <w:rPr>
          <w:rFonts w:ascii="Times New Roman" w:eastAsia="Times New Roman" w:hAnsi="Times New Roman" w:cs="Times New Roman"/>
          <w:sz w:val="24"/>
          <w:szCs w:val="24"/>
          <w:lang w:eastAsia="ru-RU"/>
        </w:rPr>
        <w:t>fegal</w:t>
      </w:r>
      <w:proofErr w:type="spellEnd"/>
      <w:r w:rsidRPr="00D7756F">
        <w:rPr>
          <w:rFonts w:ascii="Times New Roman" w:eastAsia="Times New Roman" w:hAnsi="Times New Roman" w:cs="Times New Roman"/>
          <w:sz w:val="24"/>
          <w:szCs w:val="24"/>
          <w:lang w:eastAsia="ru-RU"/>
        </w:rPr>
        <w:t>!</w:t>
      </w:r>
      <w:r w:rsidRPr="00D7756F">
        <w:rPr>
          <w:rFonts w:ascii="Times New Roman" w:eastAsia="Times New Roman" w:hAnsi="Times New Roman" w:cs="Times New Roman"/>
          <w:sz w:val="24"/>
          <w:szCs w:val="24"/>
          <w:lang w:eastAsia="ru-RU"/>
        </w:rPr>
        <w:br/>
      </w:r>
      <w:r w:rsidRPr="00D15F3C">
        <w:rPr>
          <w:rFonts w:ascii="Times New Roman" w:eastAsia="Times New Roman" w:hAnsi="Times New Roman" w:cs="Times New Roman"/>
          <w:sz w:val="24"/>
          <w:szCs w:val="24"/>
          <w:highlight w:val="yellow"/>
          <w:lang w:eastAsia="ru-RU"/>
        </w:rPr>
        <w:t xml:space="preserve">1) О частоте 16400 Гц знаю не понаслышке: на этой частоте действительно эффект пересечения разных процессов есть. Но на этой же частоте находится одна из мод решеточного поглощения меди, на ней индуктор разогревается так, что полипропиленовая труба, на которую намотана граната, плавится!!! У </w:t>
      </w:r>
      <w:proofErr w:type="spellStart"/>
      <w:r w:rsidRPr="00D15F3C">
        <w:rPr>
          <w:rFonts w:ascii="Times New Roman" w:eastAsia="Times New Roman" w:hAnsi="Times New Roman" w:cs="Times New Roman"/>
          <w:sz w:val="24"/>
          <w:szCs w:val="24"/>
          <w:highlight w:val="yellow"/>
          <w:lang w:eastAsia="ru-RU"/>
        </w:rPr>
        <w:t>Дандорфа</w:t>
      </w:r>
      <w:proofErr w:type="spellEnd"/>
      <w:r w:rsidRPr="00D15F3C">
        <w:rPr>
          <w:rFonts w:ascii="Times New Roman" w:eastAsia="Times New Roman" w:hAnsi="Times New Roman" w:cs="Times New Roman"/>
          <w:sz w:val="24"/>
          <w:szCs w:val="24"/>
          <w:highlight w:val="yellow"/>
          <w:lang w:eastAsia="ru-RU"/>
        </w:rPr>
        <w:t xml:space="preserve"> есть видео на эту не очень смешную тему.</w:t>
      </w:r>
      <w:r w:rsidRPr="00D7756F">
        <w:rPr>
          <w:rFonts w:ascii="Times New Roman" w:eastAsia="Times New Roman" w:hAnsi="Times New Roman" w:cs="Times New Roman"/>
          <w:sz w:val="24"/>
          <w:szCs w:val="24"/>
          <w:lang w:eastAsia="ru-RU"/>
        </w:rPr>
        <w:br/>
        <w:t>2) Те же Руслан и Роман выезжали на природу, где на несколько единиц и десятков километров вокруг нет никаких проводов. Установки работают.</w:t>
      </w:r>
      <w:r w:rsidRPr="00D7756F">
        <w:rPr>
          <w:rFonts w:ascii="Times New Roman" w:eastAsia="Times New Roman" w:hAnsi="Times New Roman" w:cs="Times New Roman"/>
          <w:sz w:val="24"/>
          <w:szCs w:val="24"/>
          <w:lang w:eastAsia="ru-RU"/>
        </w:rPr>
        <w:br/>
        <w:t xml:space="preserve">3) Они же до того неоднократно делали </w:t>
      </w:r>
      <w:proofErr w:type="spellStart"/>
      <w:r w:rsidRPr="00D7756F">
        <w:rPr>
          <w:rFonts w:ascii="Times New Roman" w:eastAsia="Times New Roman" w:hAnsi="Times New Roman" w:cs="Times New Roman"/>
          <w:sz w:val="24"/>
          <w:szCs w:val="24"/>
          <w:lang w:eastAsia="ru-RU"/>
        </w:rPr>
        <w:t>фейки</w:t>
      </w:r>
      <w:proofErr w:type="spellEnd"/>
      <w:r w:rsidRPr="00D7756F">
        <w:rPr>
          <w:rFonts w:ascii="Times New Roman" w:eastAsia="Times New Roman" w:hAnsi="Times New Roman" w:cs="Times New Roman"/>
          <w:sz w:val="24"/>
          <w:szCs w:val="24"/>
          <w:lang w:eastAsia="ru-RU"/>
        </w:rPr>
        <w:t>, чтобы заинтересовать народ, привлечь его для коллективного решения нерешенных ими тогда частных задач, чем очень подорвали свою репутацию.</w:t>
      </w:r>
      <w:r w:rsidRPr="00D7756F">
        <w:rPr>
          <w:rFonts w:ascii="Times New Roman" w:eastAsia="Times New Roman" w:hAnsi="Times New Roman" w:cs="Times New Roman"/>
          <w:sz w:val="24"/>
          <w:szCs w:val="24"/>
          <w:lang w:eastAsia="ru-RU"/>
        </w:rPr>
        <w:br/>
        <w:t xml:space="preserve">4) Однопроводные системы передачи энергии действительно были разработаны </w:t>
      </w:r>
      <w:proofErr w:type="spellStart"/>
      <w:r w:rsidRPr="00D7756F">
        <w:rPr>
          <w:rFonts w:ascii="Times New Roman" w:eastAsia="Times New Roman" w:hAnsi="Times New Roman" w:cs="Times New Roman"/>
          <w:sz w:val="24"/>
          <w:szCs w:val="24"/>
          <w:lang w:eastAsia="ru-RU"/>
        </w:rPr>
        <w:t>Ремилием</w:t>
      </w:r>
      <w:proofErr w:type="spellEnd"/>
      <w:r w:rsidRPr="00D7756F">
        <w:rPr>
          <w:rFonts w:ascii="Times New Roman" w:eastAsia="Times New Roman" w:hAnsi="Times New Roman" w:cs="Times New Roman"/>
          <w:sz w:val="24"/>
          <w:szCs w:val="24"/>
          <w:lang w:eastAsia="ru-RU"/>
        </w:rPr>
        <w:t xml:space="preserve"> </w:t>
      </w:r>
      <w:proofErr w:type="spellStart"/>
      <w:r w:rsidRPr="00D7756F">
        <w:rPr>
          <w:rFonts w:ascii="Times New Roman" w:eastAsia="Times New Roman" w:hAnsi="Times New Roman" w:cs="Times New Roman"/>
          <w:sz w:val="24"/>
          <w:szCs w:val="24"/>
          <w:lang w:eastAsia="ru-RU"/>
        </w:rPr>
        <w:t>Авраменко</w:t>
      </w:r>
      <w:proofErr w:type="spellEnd"/>
      <w:r w:rsidRPr="00D7756F">
        <w:rPr>
          <w:rFonts w:ascii="Times New Roman" w:eastAsia="Times New Roman" w:hAnsi="Times New Roman" w:cs="Times New Roman"/>
          <w:sz w:val="24"/>
          <w:szCs w:val="24"/>
          <w:lang w:eastAsia="ru-RU"/>
        </w:rPr>
        <w:t xml:space="preserve"> и</w:t>
      </w:r>
      <w:proofErr w:type="gramStart"/>
      <w:r w:rsidRPr="00D7756F">
        <w:rPr>
          <w:rFonts w:ascii="Times New Roman" w:eastAsia="Times New Roman" w:hAnsi="Times New Roman" w:cs="Times New Roman"/>
          <w:sz w:val="24"/>
          <w:szCs w:val="24"/>
          <w:lang w:eastAsia="ru-RU"/>
        </w:rPr>
        <w:t xml:space="preserve"> К</w:t>
      </w:r>
      <w:proofErr w:type="gramEnd"/>
      <w:r w:rsidRPr="00D7756F">
        <w:rPr>
          <w:rFonts w:ascii="Times New Roman" w:eastAsia="Times New Roman" w:hAnsi="Times New Roman" w:cs="Times New Roman"/>
          <w:sz w:val="24"/>
          <w:szCs w:val="24"/>
          <w:lang w:eastAsia="ru-RU"/>
        </w:rPr>
        <w:t>°, у них есть соотв. патенты - но это совсем другое направление! ЭТО НЕ БТГ!!!</w:t>
      </w:r>
      <w:r w:rsidRPr="00D7756F">
        <w:rPr>
          <w:rFonts w:ascii="Times New Roman" w:eastAsia="Times New Roman" w:hAnsi="Times New Roman" w:cs="Times New Roman"/>
          <w:sz w:val="24"/>
          <w:szCs w:val="24"/>
          <w:lang w:eastAsia="ru-RU"/>
        </w:rPr>
        <w:br/>
      </w:r>
      <w:r w:rsidRPr="00D7756F">
        <w:rPr>
          <w:rFonts w:ascii="Times New Roman" w:eastAsia="Times New Roman" w:hAnsi="Times New Roman" w:cs="Times New Roman"/>
          <w:sz w:val="24"/>
          <w:szCs w:val="24"/>
          <w:lang w:eastAsia="ru-RU"/>
        </w:rPr>
        <w:br/>
        <w:t>С уважением</w:t>
      </w:r>
      <w:r w:rsidRPr="00D7756F">
        <w:rPr>
          <w:rFonts w:ascii="Times New Roman" w:eastAsia="Times New Roman" w:hAnsi="Times New Roman" w:cs="Times New Roman"/>
          <w:sz w:val="24"/>
          <w:szCs w:val="24"/>
          <w:lang w:eastAsia="ru-RU"/>
        </w:rPr>
        <w:br/>
        <w:t>Леонид Волков</w:t>
      </w:r>
    </w:p>
    <w:p w:rsidR="008A28B4" w:rsidRDefault="008A28B4" w:rsidP="00D7756F">
      <w:pPr>
        <w:rPr>
          <w:rFonts w:ascii="Times New Roman" w:eastAsia="Times New Roman" w:hAnsi="Times New Roman" w:cs="Times New Roman"/>
          <w:sz w:val="24"/>
          <w:szCs w:val="24"/>
          <w:lang w:eastAsia="ru-RU"/>
        </w:rPr>
      </w:pPr>
    </w:p>
    <w:p w:rsidR="008A28B4" w:rsidRDefault="008A28B4" w:rsidP="008A28B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8A28B4">
        <w:rPr>
          <w:rFonts w:ascii="Times New Roman" w:eastAsia="Times New Roman" w:hAnsi="Times New Roman" w:cs="Times New Roman"/>
          <w:sz w:val="24"/>
          <w:szCs w:val="24"/>
          <w:lang w:eastAsia="ru-RU"/>
        </w:rPr>
        <w:t>Что то вы гоните</w:t>
      </w:r>
      <w:proofErr w:type="gramStart"/>
      <w:r w:rsidRPr="008A28B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179705" cy="179705"/>
            <wp:effectExtent l="0" t="0" r="0" b="0"/>
            <wp:docPr id="10" name="Рисунок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rsidRPr="008A28B4">
        <w:rPr>
          <w:rFonts w:ascii="Times New Roman" w:eastAsia="Times New Roman" w:hAnsi="Times New Roman" w:cs="Times New Roman"/>
          <w:sz w:val="24"/>
          <w:szCs w:val="24"/>
          <w:lang w:eastAsia="ru-RU"/>
        </w:rPr>
        <w:t>У</w:t>
      </w:r>
      <w:proofErr w:type="gramEnd"/>
      <w:r w:rsidRPr="008A28B4">
        <w:rPr>
          <w:rFonts w:ascii="Times New Roman" w:eastAsia="Times New Roman" w:hAnsi="Times New Roman" w:cs="Times New Roman"/>
          <w:sz w:val="24"/>
          <w:szCs w:val="24"/>
          <w:lang w:eastAsia="ru-RU"/>
        </w:rPr>
        <w:t xml:space="preserve"> </w:t>
      </w:r>
      <w:proofErr w:type="spellStart"/>
      <w:r w:rsidRPr="008A28B4">
        <w:rPr>
          <w:rFonts w:ascii="Times New Roman" w:eastAsia="Times New Roman" w:hAnsi="Times New Roman" w:cs="Times New Roman"/>
          <w:sz w:val="24"/>
          <w:szCs w:val="24"/>
          <w:lang w:eastAsia="ru-RU"/>
        </w:rPr>
        <w:t>Капанадзе</w:t>
      </w:r>
      <w:proofErr w:type="spellEnd"/>
      <w:r w:rsidRPr="008A28B4">
        <w:rPr>
          <w:rFonts w:ascii="Times New Roman" w:eastAsia="Times New Roman" w:hAnsi="Times New Roman" w:cs="Times New Roman"/>
          <w:sz w:val="24"/>
          <w:szCs w:val="24"/>
          <w:lang w:eastAsia="ru-RU"/>
        </w:rPr>
        <w:t xml:space="preserve"> рабочая частота - 50Гц. </w:t>
      </w:r>
      <w:r>
        <w:rPr>
          <w:rFonts w:ascii="Times New Roman" w:eastAsia="Times New Roman" w:hAnsi="Times New Roman" w:cs="Times New Roman"/>
          <w:noProof/>
          <w:sz w:val="24"/>
          <w:szCs w:val="24"/>
          <w:lang w:eastAsia="ru-RU"/>
        </w:rPr>
        <w:drawing>
          <wp:inline distT="0" distB="0" distL="0" distR="0">
            <wp:extent cx="190500" cy="190500"/>
            <wp:effectExtent l="0" t="0" r="0" b="0"/>
            <wp:docPr id="9" name="Рисунок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pic:cNvPicPr>
                      <a:picLocks noChangeAspect="1" noChangeArrowheads="1"/>
                    </pic:cNvPicPr>
                  </pic:nvPicPr>
                  <pic:blipFill>
                    <a:blip r:embed="rId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190500"/>
                    </a:xfrm>
                    <a:prstGeom prst="rect">
                      <a:avLst/>
                    </a:prstGeom>
                    <a:noFill/>
                    <a:ln>
                      <a:noFill/>
                    </a:ln>
                  </pic:spPr>
                </pic:pic>
              </a:graphicData>
            </a:graphic>
          </wp:inline>
        </w:drawing>
      </w:r>
      <w:r>
        <w:rPr>
          <w:rFonts w:ascii="Times New Roman" w:eastAsia="Times New Roman" w:hAnsi="Times New Roman" w:cs="Times New Roman"/>
          <w:sz w:val="24"/>
          <w:szCs w:val="24"/>
          <w:lang w:eastAsia="ru-RU"/>
        </w:rPr>
        <w:t>)</w:t>
      </w:r>
    </w:p>
    <w:p w:rsidR="008A28B4" w:rsidRPr="008A28B4" w:rsidRDefault="008A28B4" w:rsidP="008A28B4">
      <w:pPr>
        <w:spacing w:after="0" w:line="240" w:lineRule="auto"/>
        <w:rPr>
          <w:rFonts w:ascii="Times New Roman" w:eastAsia="Times New Roman" w:hAnsi="Times New Roman" w:cs="Times New Roman"/>
          <w:sz w:val="24"/>
          <w:szCs w:val="24"/>
          <w:lang w:eastAsia="ru-RU"/>
        </w:rPr>
      </w:pPr>
    </w:p>
    <w:p w:rsidR="008A28B4" w:rsidRDefault="008A28B4" w:rsidP="008A28B4">
      <w:pPr>
        <w:rPr>
          <w:rFonts w:ascii="Times New Roman" w:eastAsia="Times New Roman" w:hAnsi="Times New Roman" w:cs="Times New Roman"/>
          <w:sz w:val="24"/>
          <w:szCs w:val="24"/>
          <w:lang w:eastAsia="ru-RU"/>
        </w:rPr>
      </w:pPr>
      <w:r w:rsidRPr="008A28B4">
        <w:rPr>
          <w:rFonts w:ascii="Times New Roman" w:eastAsia="Times New Roman" w:hAnsi="Times New Roman" w:cs="Times New Roman"/>
          <w:sz w:val="24"/>
          <w:szCs w:val="24"/>
          <w:lang w:eastAsia="ru-RU"/>
        </w:rPr>
        <w:t xml:space="preserve">КОНЕЧНАЯ частота модуляции </w:t>
      </w:r>
      <w:r w:rsidR="00493EC3">
        <w:rPr>
          <w:rFonts w:ascii="Times New Roman" w:eastAsia="Times New Roman" w:hAnsi="Times New Roman" w:cs="Times New Roman"/>
          <w:sz w:val="24"/>
          <w:szCs w:val="24"/>
          <w:lang w:eastAsia="ru-RU"/>
        </w:rPr>
        <w:t xml:space="preserve">у </w:t>
      </w:r>
      <w:r w:rsidRPr="008A28B4">
        <w:rPr>
          <w:rFonts w:ascii="Times New Roman" w:eastAsia="Times New Roman" w:hAnsi="Times New Roman" w:cs="Times New Roman"/>
          <w:sz w:val="24"/>
          <w:szCs w:val="24"/>
          <w:lang w:eastAsia="ru-RU"/>
        </w:rPr>
        <w:t xml:space="preserve">всех более высоких частот, которая закручивает стоячую волну, </w:t>
      </w:r>
      <w:proofErr w:type="spellStart"/>
      <w:r w:rsidRPr="008A28B4">
        <w:rPr>
          <w:rFonts w:ascii="Times New Roman" w:eastAsia="Times New Roman" w:hAnsi="Times New Roman" w:cs="Times New Roman"/>
          <w:sz w:val="24"/>
          <w:szCs w:val="24"/>
          <w:lang w:eastAsia="ru-RU"/>
        </w:rPr>
        <w:t>образованноую</w:t>
      </w:r>
      <w:proofErr w:type="spellEnd"/>
      <w:r w:rsidRPr="008A28B4">
        <w:rPr>
          <w:rFonts w:ascii="Times New Roman" w:eastAsia="Times New Roman" w:hAnsi="Times New Roman" w:cs="Times New Roman"/>
          <w:sz w:val="24"/>
          <w:szCs w:val="24"/>
          <w:lang w:eastAsia="ru-RU"/>
        </w:rPr>
        <w:t xml:space="preserve"> на более высоких частотах, в медленно вращающийся торсион - у </w:t>
      </w:r>
      <w:proofErr w:type="spellStart"/>
      <w:r w:rsidRPr="008A28B4">
        <w:rPr>
          <w:rFonts w:ascii="Times New Roman" w:eastAsia="Times New Roman" w:hAnsi="Times New Roman" w:cs="Times New Roman"/>
          <w:sz w:val="24"/>
          <w:szCs w:val="24"/>
          <w:lang w:eastAsia="ru-RU"/>
        </w:rPr>
        <w:t>Капанадзе</w:t>
      </w:r>
      <w:proofErr w:type="spellEnd"/>
      <w:r w:rsidRPr="008A28B4">
        <w:rPr>
          <w:rFonts w:ascii="Times New Roman" w:eastAsia="Times New Roman" w:hAnsi="Times New Roman" w:cs="Times New Roman"/>
          <w:sz w:val="24"/>
          <w:szCs w:val="24"/>
          <w:lang w:eastAsia="ru-RU"/>
        </w:rPr>
        <w:t xml:space="preserve"> действительно 50/60 Гц. Без НЧ-модуляции выход намного меньше. (Скин-эффект).</w:t>
      </w:r>
      <w:r w:rsidRPr="008A28B4">
        <w:rPr>
          <w:rFonts w:ascii="Times New Roman" w:eastAsia="Times New Roman" w:hAnsi="Times New Roman" w:cs="Times New Roman"/>
          <w:sz w:val="24"/>
          <w:szCs w:val="24"/>
          <w:lang w:eastAsia="ru-RU"/>
        </w:rPr>
        <w:br/>
        <w:t xml:space="preserve">В последнем видео </w:t>
      </w:r>
      <w:proofErr w:type="spellStart"/>
      <w:r w:rsidRPr="008A28B4">
        <w:rPr>
          <w:rFonts w:ascii="Times New Roman" w:eastAsia="Times New Roman" w:hAnsi="Times New Roman" w:cs="Times New Roman"/>
          <w:sz w:val="24"/>
          <w:szCs w:val="24"/>
          <w:lang w:eastAsia="ru-RU"/>
        </w:rPr>
        <w:t>Капанадзе</w:t>
      </w:r>
      <w:proofErr w:type="spellEnd"/>
      <w:r w:rsidRPr="008A28B4">
        <w:rPr>
          <w:rFonts w:ascii="Times New Roman" w:eastAsia="Times New Roman" w:hAnsi="Times New Roman" w:cs="Times New Roman"/>
          <w:sz w:val="24"/>
          <w:szCs w:val="24"/>
          <w:lang w:eastAsia="ru-RU"/>
        </w:rPr>
        <w:t xml:space="preserve"> он говорит, что частота работы его аппарата - 200кГц, а на выходе подключены устройства, работающие на частоте 50 Гц - например, тот же вентилятор.</w:t>
      </w:r>
      <w:r w:rsidRPr="008A28B4">
        <w:rPr>
          <w:rFonts w:ascii="Times New Roman" w:eastAsia="Times New Roman" w:hAnsi="Times New Roman" w:cs="Times New Roman"/>
          <w:sz w:val="24"/>
          <w:szCs w:val="24"/>
          <w:lang w:eastAsia="ru-RU"/>
        </w:rPr>
        <w:br/>
        <w:t>И токоизмерительные клещи на 50 Гц...</w:t>
      </w:r>
      <w:r w:rsidRPr="008A28B4">
        <w:rPr>
          <w:rFonts w:ascii="Times New Roman" w:eastAsia="Times New Roman" w:hAnsi="Times New Roman" w:cs="Times New Roman"/>
          <w:sz w:val="24"/>
          <w:szCs w:val="24"/>
          <w:lang w:eastAsia="ru-RU"/>
        </w:rPr>
        <w:br/>
        <w:t xml:space="preserve">По имеющейся информации, Роман и </w:t>
      </w:r>
      <w:proofErr w:type="gramStart"/>
      <w:r w:rsidRPr="008A28B4">
        <w:rPr>
          <w:rFonts w:ascii="Times New Roman" w:eastAsia="Times New Roman" w:hAnsi="Times New Roman" w:cs="Times New Roman"/>
          <w:sz w:val="24"/>
          <w:szCs w:val="24"/>
          <w:lang w:eastAsia="ru-RU"/>
        </w:rPr>
        <w:t>Русла</w:t>
      </w:r>
      <w:r>
        <w:rPr>
          <w:rFonts w:ascii="Times New Roman" w:eastAsia="Times New Roman" w:hAnsi="Times New Roman" w:cs="Times New Roman"/>
          <w:sz w:val="24"/>
          <w:szCs w:val="24"/>
          <w:lang w:eastAsia="ru-RU"/>
        </w:rPr>
        <w:t>н</w:t>
      </w:r>
      <w:proofErr w:type="gramEnd"/>
      <w:r w:rsidRPr="008A28B4">
        <w:rPr>
          <w:rFonts w:ascii="Times New Roman" w:eastAsia="Times New Roman" w:hAnsi="Times New Roman" w:cs="Times New Roman"/>
          <w:sz w:val="24"/>
          <w:szCs w:val="24"/>
          <w:lang w:eastAsia="ru-RU"/>
        </w:rPr>
        <w:t xml:space="preserve"> наконец уже также </w:t>
      </w:r>
      <w:proofErr w:type="spellStart"/>
      <w:r w:rsidRPr="008A28B4">
        <w:rPr>
          <w:rFonts w:ascii="Times New Roman" w:eastAsia="Times New Roman" w:hAnsi="Times New Roman" w:cs="Times New Roman"/>
          <w:sz w:val="24"/>
          <w:szCs w:val="24"/>
          <w:lang w:eastAsia="ru-RU"/>
        </w:rPr>
        <w:t>промодулировали</w:t>
      </w:r>
      <w:proofErr w:type="spellEnd"/>
      <w:r w:rsidRPr="008A28B4">
        <w:rPr>
          <w:rFonts w:ascii="Times New Roman" w:eastAsia="Times New Roman" w:hAnsi="Times New Roman" w:cs="Times New Roman"/>
          <w:sz w:val="24"/>
          <w:szCs w:val="24"/>
          <w:lang w:eastAsia="ru-RU"/>
        </w:rPr>
        <w:t xml:space="preserve"> свои аппараты частотами 50/60 Гц, и получили на выходе около 20 кВт.</w:t>
      </w:r>
      <w:r w:rsidRPr="008A28B4">
        <w:rPr>
          <w:rFonts w:ascii="Times New Roman" w:eastAsia="Times New Roman" w:hAnsi="Times New Roman" w:cs="Times New Roman"/>
          <w:sz w:val="24"/>
          <w:szCs w:val="24"/>
          <w:lang w:eastAsia="ru-RU"/>
        </w:rPr>
        <w:br/>
        <w:t>Так что дерзайте! Было бы что модулировать...</w:t>
      </w:r>
    </w:p>
    <w:p w:rsidR="008A28B4" w:rsidRDefault="008A28B4" w:rsidP="008A28B4">
      <w:pPr>
        <w:rPr>
          <w:rFonts w:ascii="Times New Roman" w:eastAsia="Times New Roman" w:hAnsi="Times New Roman" w:cs="Times New Roman"/>
          <w:sz w:val="24"/>
          <w:szCs w:val="24"/>
          <w:lang w:eastAsia="ru-RU"/>
        </w:rPr>
      </w:pPr>
      <w:r w:rsidRPr="00D7756F">
        <w:rPr>
          <w:rFonts w:ascii="Times New Roman" w:eastAsia="Times New Roman" w:hAnsi="Times New Roman" w:cs="Times New Roman"/>
          <w:sz w:val="24"/>
          <w:szCs w:val="24"/>
          <w:lang w:eastAsia="ru-RU"/>
        </w:rPr>
        <w:t>С уважением</w:t>
      </w:r>
      <w:r w:rsidRPr="00D7756F">
        <w:rPr>
          <w:rFonts w:ascii="Times New Roman" w:eastAsia="Times New Roman" w:hAnsi="Times New Roman" w:cs="Times New Roman"/>
          <w:sz w:val="24"/>
          <w:szCs w:val="24"/>
          <w:lang w:eastAsia="ru-RU"/>
        </w:rPr>
        <w:br/>
        <w:t>Леонид Волков</w:t>
      </w:r>
    </w:p>
    <w:p w:rsidR="008A28B4" w:rsidRDefault="008A28B4" w:rsidP="008A28B4">
      <w:pPr>
        <w:rPr>
          <w:rFonts w:ascii="Times New Roman" w:eastAsia="Times New Roman" w:hAnsi="Times New Roman" w:cs="Times New Roman"/>
          <w:sz w:val="24"/>
          <w:szCs w:val="24"/>
          <w:lang w:eastAsia="ru-RU"/>
        </w:rPr>
      </w:pPr>
    </w:p>
    <w:p w:rsidR="00493EC3" w:rsidRDefault="00493EC3" w:rsidP="00493EC3">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w:t>
      </w:r>
      <w:r w:rsidRPr="00493EC3">
        <w:rPr>
          <w:rFonts w:ascii="Times New Roman" w:eastAsia="Times New Roman" w:hAnsi="Times New Roman" w:cs="Times New Roman"/>
          <w:sz w:val="24"/>
          <w:szCs w:val="24"/>
          <w:lang w:eastAsia="ru-RU"/>
        </w:rPr>
        <w:t>Да ладно гнать для лохов о модуляции.</w:t>
      </w:r>
      <w:proofErr w:type="gramEnd"/>
      <w:r w:rsidRPr="00493EC3">
        <w:rPr>
          <w:rFonts w:ascii="Times New Roman" w:eastAsia="Times New Roman" w:hAnsi="Times New Roman" w:cs="Times New Roman"/>
          <w:sz w:val="24"/>
          <w:szCs w:val="24"/>
          <w:lang w:eastAsia="ru-RU"/>
        </w:rPr>
        <w:t xml:space="preserve"> Сами </w:t>
      </w:r>
      <w:proofErr w:type="gramStart"/>
      <w:r w:rsidRPr="00493EC3">
        <w:rPr>
          <w:rFonts w:ascii="Times New Roman" w:eastAsia="Times New Roman" w:hAnsi="Times New Roman" w:cs="Times New Roman"/>
          <w:sz w:val="24"/>
          <w:szCs w:val="24"/>
          <w:lang w:eastAsia="ru-RU"/>
        </w:rPr>
        <w:t>то</w:t>
      </w:r>
      <w:proofErr w:type="gramEnd"/>
      <w:r w:rsidRPr="00493EC3">
        <w:rPr>
          <w:rFonts w:ascii="Times New Roman" w:eastAsia="Times New Roman" w:hAnsi="Times New Roman" w:cs="Times New Roman"/>
          <w:sz w:val="24"/>
          <w:szCs w:val="24"/>
          <w:lang w:eastAsia="ru-RU"/>
        </w:rPr>
        <w:t xml:space="preserve"> что либо сделали? Ее нет! Есть прямое преобразование </w:t>
      </w:r>
      <w:proofErr w:type="gramStart"/>
      <w:r w:rsidRPr="00493EC3">
        <w:rPr>
          <w:rFonts w:ascii="Times New Roman" w:eastAsia="Times New Roman" w:hAnsi="Times New Roman" w:cs="Times New Roman"/>
          <w:sz w:val="24"/>
          <w:szCs w:val="24"/>
          <w:lang w:eastAsia="ru-RU"/>
        </w:rPr>
        <w:t>ВВ</w:t>
      </w:r>
      <w:proofErr w:type="gramEnd"/>
      <w:r w:rsidRPr="00493EC3">
        <w:rPr>
          <w:rFonts w:ascii="Times New Roman" w:eastAsia="Times New Roman" w:hAnsi="Times New Roman" w:cs="Times New Roman"/>
          <w:sz w:val="24"/>
          <w:szCs w:val="24"/>
          <w:lang w:eastAsia="ru-RU"/>
        </w:rPr>
        <w:t xml:space="preserve"> ВЧ и НЧ в СИЛУ </w:t>
      </w:r>
      <w:r>
        <w:rPr>
          <w:rFonts w:ascii="Times New Roman" w:eastAsia="Times New Roman" w:hAnsi="Times New Roman" w:cs="Times New Roman"/>
          <w:noProof/>
          <w:sz w:val="24"/>
          <w:szCs w:val="24"/>
          <w:lang w:eastAsia="ru-RU"/>
        </w:rPr>
        <w:drawing>
          <wp:inline distT="0" distB="0" distL="0" distR="0">
            <wp:extent cx="190500" cy="190500"/>
            <wp:effectExtent l="0" t="0" r="0" b="0"/>
            <wp:docPr id="17" name="Рисунок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pic:cNvPicPr>
                      <a:picLocks noChangeAspect="1" noChangeArrowheads="1"/>
                    </pic:cNvPicPr>
                  </pic:nvPicPr>
                  <pic:blipFill>
                    <a:blip r:embed="rId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190500"/>
                    </a:xfrm>
                    <a:prstGeom prst="rect">
                      <a:avLst/>
                    </a:prstGeom>
                    <a:noFill/>
                    <a:ln>
                      <a:noFill/>
                    </a:ln>
                  </pic:spPr>
                </pic:pic>
              </a:graphicData>
            </a:graphic>
          </wp:inline>
        </w:drawing>
      </w:r>
      <w:r w:rsidRPr="00493EC3">
        <w:rPr>
          <w:rFonts w:ascii="Times New Roman" w:eastAsia="Times New Roman" w:hAnsi="Times New Roman" w:cs="Times New Roman"/>
          <w:sz w:val="24"/>
          <w:szCs w:val="24"/>
          <w:lang w:eastAsia="ru-RU"/>
        </w:rPr>
        <w:t xml:space="preserve">А у меня работает </w:t>
      </w:r>
      <w:r>
        <w:rPr>
          <w:rFonts w:ascii="Times New Roman" w:eastAsia="Times New Roman" w:hAnsi="Times New Roman" w:cs="Times New Roman"/>
          <w:noProof/>
          <w:sz w:val="24"/>
          <w:szCs w:val="24"/>
          <w:lang w:eastAsia="ru-RU"/>
        </w:rPr>
        <w:drawing>
          <wp:inline distT="0" distB="0" distL="0" distR="0">
            <wp:extent cx="179705" cy="179705"/>
            <wp:effectExtent l="0" t="0" r="0" b="0"/>
            <wp:docPr id="16" name="Рисунок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 cy="179705"/>
                    </a:xfrm>
                    <a:prstGeom prst="rect">
                      <a:avLst/>
                    </a:prstGeom>
                    <a:noFill/>
                    <a:ln>
                      <a:noFill/>
                    </a:ln>
                  </pic:spPr>
                </pic:pic>
              </a:graphicData>
            </a:graphic>
          </wp:inline>
        </w:drawing>
      </w:r>
      <w:r w:rsidRPr="00493EC3">
        <w:rPr>
          <w:rFonts w:ascii="Times New Roman" w:eastAsia="Times New Roman" w:hAnsi="Times New Roman" w:cs="Times New Roman"/>
          <w:sz w:val="24"/>
          <w:szCs w:val="24"/>
          <w:lang w:eastAsia="ru-RU"/>
        </w:rPr>
        <w:br/>
      </w:r>
      <w:r w:rsidRPr="00493EC3">
        <w:rPr>
          <w:rFonts w:ascii="Times New Roman" w:eastAsia="Times New Roman" w:hAnsi="Times New Roman" w:cs="Times New Roman"/>
          <w:sz w:val="24"/>
          <w:szCs w:val="24"/>
          <w:lang w:eastAsia="ru-RU"/>
        </w:rPr>
        <w:lastRenderedPageBreak/>
        <w:t xml:space="preserve">И у Тесла ВВ ВЧ в </w:t>
      </w:r>
      <w:r w:rsidRPr="00493EC3">
        <w:rPr>
          <w:rFonts w:ascii="Times New Roman" w:eastAsia="Times New Roman" w:hAnsi="Times New Roman" w:cs="Times New Roman"/>
          <w:b/>
          <w:bCs/>
          <w:sz w:val="24"/>
          <w:szCs w:val="24"/>
          <w:lang w:eastAsia="ru-RU"/>
        </w:rPr>
        <w:t>Моторе</w:t>
      </w:r>
      <w:r w:rsidRPr="00493EC3">
        <w:rPr>
          <w:rFonts w:ascii="Times New Roman" w:eastAsia="Times New Roman" w:hAnsi="Times New Roman" w:cs="Times New Roman"/>
          <w:sz w:val="24"/>
          <w:szCs w:val="24"/>
          <w:lang w:eastAsia="ru-RU"/>
        </w:rPr>
        <w:t xml:space="preserve"> его машины из черного ящика заставляло машину с </w:t>
      </w:r>
      <w:r w:rsidRPr="00493EC3">
        <w:rPr>
          <w:rFonts w:ascii="Times New Roman" w:eastAsia="Times New Roman" w:hAnsi="Times New Roman" w:cs="Times New Roman"/>
          <w:b/>
          <w:bCs/>
          <w:sz w:val="24"/>
          <w:szCs w:val="24"/>
          <w:lang w:eastAsia="ru-RU"/>
        </w:rPr>
        <w:t>Асинхронным двигателем</w:t>
      </w:r>
      <w:r w:rsidRPr="00493EC3">
        <w:rPr>
          <w:rFonts w:ascii="Times New Roman" w:eastAsia="Times New Roman" w:hAnsi="Times New Roman" w:cs="Times New Roman"/>
          <w:sz w:val="24"/>
          <w:szCs w:val="24"/>
          <w:lang w:eastAsia="ru-RU"/>
        </w:rPr>
        <w:t xml:space="preserve"> ехать со скоростью более 80 миль в час.</w:t>
      </w:r>
      <w:r>
        <w:rPr>
          <w:rFonts w:ascii="Times New Roman" w:eastAsia="Times New Roman" w:hAnsi="Times New Roman" w:cs="Times New Roman"/>
          <w:sz w:val="24"/>
          <w:szCs w:val="24"/>
          <w:lang w:eastAsia="ru-RU"/>
        </w:rPr>
        <w:t>\)</w:t>
      </w:r>
    </w:p>
    <w:p w:rsidR="00493EC3" w:rsidRPr="00493EC3" w:rsidRDefault="00493EC3" w:rsidP="00493EC3">
      <w:pPr>
        <w:spacing w:after="0" w:line="240" w:lineRule="auto"/>
        <w:rPr>
          <w:rFonts w:ascii="Times New Roman" w:eastAsia="Times New Roman" w:hAnsi="Times New Roman" w:cs="Times New Roman"/>
          <w:sz w:val="24"/>
          <w:szCs w:val="24"/>
          <w:lang w:eastAsia="ru-RU"/>
        </w:rPr>
      </w:pPr>
    </w:p>
    <w:p w:rsidR="008A28B4" w:rsidRDefault="00493EC3" w:rsidP="00493EC3">
      <w:pPr>
        <w:rPr>
          <w:rFonts w:ascii="Times New Roman" w:eastAsia="Times New Roman" w:hAnsi="Times New Roman" w:cs="Times New Roman"/>
          <w:sz w:val="24"/>
          <w:szCs w:val="24"/>
          <w:lang w:eastAsia="ru-RU"/>
        </w:rPr>
      </w:pPr>
      <w:r w:rsidRPr="00493EC3">
        <w:rPr>
          <w:rFonts w:ascii="Times New Roman" w:eastAsia="Times New Roman" w:hAnsi="Times New Roman" w:cs="Times New Roman"/>
          <w:sz w:val="24"/>
          <w:szCs w:val="24"/>
          <w:lang w:eastAsia="ru-RU"/>
        </w:rPr>
        <w:t xml:space="preserve">Конечно </w:t>
      </w:r>
      <w:proofErr w:type="gramStart"/>
      <w:r w:rsidRPr="00493EC3">
        <w:rPr>
          <w:rFonts w:ascii="Times New Roman" w:eastAsia="Times New Roman" w:hAnsi="Times New Roman" w:cs="Times New Roman"/>
          <w:sz w:val="24"/>
          <w:szCs w:val="24"/>
          <w:lang w:eastAsia="ru-RU"/>
        </w:rPr>
        <w:t>же</w:t>
      </w:r>
      <w:proofErr w:type="gramEnd"/>
      <w:r w:rsidRPr="00493EC3">
        <w:rPr>
          <w:rFonts w:ascii="Times New Roman" w:eastAsia="Times New Roman" w:hAnsi="Times New Roman" w:cs="Times New Roman"/>
          <w:sz w:val="24"/>
          <w:szCs w:val="24"/>
          <w:lang w:eastAsia="ru-RU"/>
        </w:rPr>
        <w:t xml:space="preserve"> прямое преобразование! А как иначе? Но без регулируемой </w:t>
      </w:r>
      <w:proofErr w:type="gramStart"/>
      <w:r w:rsidRPr="00493EC3">
        <w:rPr>
          <w:rFonts w:ascii="Times New Roman" w:eastAsia="Times New Roman" w:hAnsi="Times New Roman" w:cs="Times New Roman"/>
          <w:sz w:val="24"/>
          <w:szCs w:val="24"/>
          <w:lang w:eastAsia="ru-RU"/>
        </w:rPr>
        <w:t>ПОС</w:t>
      </w:r>
      <w:proofErr w:type="gramEnd"/>
      <w:r w:rsidRPr="00493EC3">
        <w:rPr>
          <w:rFonts w:ascii="Times New Roman" w:eastAsia="Times New Roman" w:hAnsi="Times New Roman" w:cs="Times New Roman"/>
          <w:sz w:val="24"/>
          <w:szCs w:val="24"/>
          <w:lang w:eastAsia="ru-RU"/>
        </w:rPr>
        <w:t xml:space="preserve"> на НЧ его не будет НИКОГДА. Если на выходе стоит выпрямитель, и больше ничего нет, то будет ВЧ/СЧ/</w:t>
      </w:r>
      <w:proofErr w:type="spellStart"/>
      <w:r w:rsidRPr="00493EC3">
        <w:rPr>
          <w:rFonts w:ascii="Times New Roman" w:eastAsia="Times New Roman" w:hAnsi="Times New Roman" w:cs="Times New Roman"/>
          <w:sz w:val="24"/>
          <w:szCs w:val="24"/>
          <w:lang w:eastAsia="ru-RU"/>
        </w:rPr>
        <w:t>УЗЧ-переменка</w:t>
      </w:r>
      <w:proofErr w:type="spellEnd"/>
      <w:r w:rsidRPr="00493EC3">
        <w:rPr>
          <w:rFonts w:ascii="Times New Roman" w:eastAsia="Times New Roman" w:hAnsi="Times New Roman" w:cs="Times New Roman"/>
          <w:sz w:val="24"/>
          <w:szCs w:val="24"/>
          <w:lang w:eastAsia="ru-RU"/>
        </w:rPr>
        <w:t>&gt;</w:t>
      </w:r>
      <w:proofErr w:type="spellStart"/>
      <w:r w:rsidRPr="00493EC3">
        <w:rPr>
          <w:rFonts w:ascii="Times New Roman" w:eastAsia="Times New Roman" w:hAnsi="Times New Roman" w:cs="Times New Roman"/>
          <w:sz w:val="24"/>
          <w:szCs w:val="24"/>
          <w:lang w:eastAsia="ru-RU"/>
        </w:rPr>
        <w:t>постоянка</w:t>
      </w:r>
      <w:proofErr w:type="spellEnd"/>
      <w:r w:rsidRPr="00493EC3">
        <w:rPr>
          <w:rFonts w:ascii="Times New Roman" w:eastAsia="Times New Roman" w:hAnsi="Times New Roman" w:cs="Times New Roman"/>
          <w:sz w:val="24"/>
          <w:szCs w:val="24"/>
          <w:lang w:eastAsia="ru-RU"/>
        </w:rPr>
        <w:t>, как в прежних роликах Романа и Руслана.</w:t>
      </w:r>
      <w:r w:rsidRPr="00493EC3">
        <w:rPr>
          <w:rFonts w:ascii="Times New Roman" w:eastAsia="Times New Roman" w:hAnsi="Times New Roman" w:cs="Times New Roman"/>
          <w:sz w:val="24"/>
          <w:szCs w:val="24"/>
          <w:lang w:eastAsia="ru-RU"/>
        </w:rPr>
        <w:br/>
        <w:t xml:space="preserve">Но речь то была </w:t>
      </w:r>
      <w:proofErr w:type="gramStart"/>
      <w:r w:rsidRPr="00493EC3">
        <w:rPr>
          <w:rFonts w:ascii="Times New Roman" w:eastAsia="Times New Roman" w:hAnsi="Times New Roman" w:cs="Times New Roman"/>
          <w:sz w:val="24"/>
          <w:szCs w:val="24"/>
          <w:lang w:eastAsia="ru-RU"/>
        </w:rPr>
        <w:t>о</w:t>
      </w:r>
      <w:proofErr w:type="gramEnd"/>
      <w:r w:rsidRPr="00493EC3">
        <w:rPr>
          <w:rFonts w:ascii="Times New Roman" w:eastAsia="Times New Roman" w:hAnsi="Times New Roman" w:cs="Times New Roman"/>
          <w:sz w:val="24"/>
          <w:szCs w:val="24"/>
          <w:lang w:eastAsia="ru-RU"/>
        </w:rPr>
        <w:t xml:space="preserve"> другом!!!</w:t>
      </w:r>
      <w:r w:rsidRPr="00493EC3">
        <w:rPr>
          <w:rFonts w:ascii="Times New Roman" w:eastAsia="Times New Roman" w:hAnsi="Times New Roman" w:cs="Times New Roman"/>
          <w:sz w:val="24"/>
          <w:szCs w:val="24"/>
          <w:lang w:eastAsia="ru-RU"/>
        </w:rPr>
        <w:br/>
        <w:t xml:space="preserve">Вопрос был задан совершенно </w:t>
      </w:r>
      <w:proofErr w:type="gramStart"/>
      <w:r w:rsidRPr="00493EC3">
        <w:rPr>
          <w:rFonts w:ascii="Times New Roman" w:eastAsia="Times New Roman" w:hAnsi="Times New Roman" w:cs="Times New Roman"/>
          <w:sz w:val="24"/>
          <w:szCs w:val="24"/>
          <w:lang w:eastAsia="ru-RU"/>
        </w:rPr>
        <w:t>о</w:t>
      </w:r>
      <w:proofErr w:type="gramEnd"/>
      <w:r w:rsidRPr="00493EC3">
        <w:rPr>
          <w:rFonts w:ascii="Times New Roman" w:eastAsia="Times New Roman" w:hAnsi="Times New Roman" w:cs="Times New Roman"/>
          <w:sz w:val="24"/>
          <w:szCs w:val="24"/>
          <w:lang w:eastAsia="ru-RU"/>
        </w:rPr>
        <w:t xml:space="preserve"> </w:t>
      </w:r>
      <w:proofErr w:type="gramStart"/>
      <w:r w:rsidRPr="00493EC3">
        <w:rPr>
          <w:rFonts w:ascii="Times New Roman" w:eastAsia="Times New Roman" w:hAnsi="Times New Roman" w:cs="Times New Roman"/>
          <w:sz w:val="24"/>
          <w:szCs w:val="24"/>
          <w:lang w:eastAsia="ru-RU"/>
        </w:rPr>
        <w:t>другом</w:t>
      </w:r>
      <w:proofErr w:type="gramEnd"/>
      <w:r w:rsidRPr="00493EC3">
        <w:rPr>
          <w:rFonts w:ascii="Times New Roman" w:eastAsia="Times New Roman" w:hAnsi="Times New Roman" w:cs="Times New Roman"/>
          <w:sz w:val="24"/>
          <w:szCs w:val="24"/>
          <w:lang w:eastAsia="ru-RU"/>
        </w:rPr>
        <w:t xml:space="preserve"> - не о выходе на частоте 50/60 Гц, не о том, как получить эту частоту, а о промежуточном этапе, о промежуточной частоте, подаваемой на </w:t>
      </w:r>
      <w:proofErr w:type="spellStart"/>
      <w:r w:rsidRPr="00493EC3">
        <w:rPr>
          <w:rFonts w:ascii="Times New Roman" w:eastAsia="Times New Roman" w:hAnsi="Times New Roman" w:cs="Times New Roman"/>
          <w:sz w:val="24"/>
          <w:szCs w:val="24"/>
          <w:lang w:eastAsia="ru-RU"/>
        </w:rPr>
        <w:t>пуш-пул</w:t>
      </w:r>
      <w:proofErr w:type="spellEnd"/>
      <w:r w:rsidRPr="00493EC3">
        <w:rPr>
          <w:rFonts w:ascii="Times New Roman" w:eastAsia="Times New Roman" w:hAnsi="Times New Roman" w:cs="Times New Roman"/>
          <w:sz w:val="24"/>
          <w:szCs w:val="24"/>
          <w:lang w:eastAsia="ru-RU"/>
        </w:rPr>
        <w:t xml:space="preserve">, а конкретно - о частоте 16400 Гц, которая часто встречается в постах на ветках </w:t>
      </w:r>
      <w:proofErr w:type="spellStart"/>
      <w:r w:rsidRPr="00493EC3">
        <w:rPr>
          <w:rFonts w:ascii="Times New Roman" w:eastAsia="Times New Roman" w:hAnsi="Times New Roman" w:cs="Times New Roman"/>
          <w:sz w:val="24"/>
          <w:szCs w:val="24"/>
          <w:lang w:eastAsia="ru-RU"/>
        </w:rPr>
        <w:t>Кулабухова</w:t>
      </w:r>
      <w:proofErr w:type="spellEnd"/>
      <w:r w:rsidRPr="00493EC3">
        <w:rPr>
          <w:rFonts w:ascii="Times New Roman" w:eastAsia="Times New Roman" w:hAnsi="Times New Roman" w:cs="Times New Roman"/>
          <w:sz w:val="24"/>
          <w:szCs w:val="24"/>
          <w:lang w:eastAsia="ru-RU"/>
        </w:rPr>
        <w:t>/брата из Латвии/просто брата...</w:t>
      </w:r>
      <w:r w:rsidRPr="00493EC3">
        <w:rPr>
          <w:rFonts w:ascii="Times New Roman" w:eastAsia="Times New Roman" w:hAnsi="Times New Roman" w:cs="Times New Roman"/>
          <w:sz w:val="24"/>
          <w:szCs w:val="24"/>
          <w:lang w:eastAsia="ru-RU"/>
        </w:rPr>
        <w:br/>
        <w:t>Какой был вопрос - такой и ответ.</w:t>
      </w:r>
    </w:p>
    <w:p w:rsidR="00493EC3" w:rsidRDefault="00493EC3" w:rsidP="00493EC3">
      <w:pPr>
        <w:pBdr>
          <w:bottom w:val="double" w:sz="6" w:space="1" w:color="auto"/>
        </w:pBdr>
        <w:rPr>
          <w:rFonts w:ascii="Times New Roman" w:eastAsia="Times New Roman" w:hAnsi="Times New Roman" w:cs="Times New Roman"/>
          <w:sz w:val="24"/>
          <w:szCs w:val="24"/>
          <w:lang w:eastAsia="ru-RU"/>
        </w:rPr>
      </w:pPr>
      <w:r w:rsidRPr="00D7756F">
        <w:rPr>
          <w:rFonts w:ascii="Times New Roman" w:eastAsia="Times New Roman" w:hAnsi="Times New Roman" w:cs="Times New Roman"/>
          <w:sz w:val="24"/>
          <w:szCs w:val="24"/>
          <w:lang w:eastAsia="ru-RU"/>
        </w:rPr>
        <w:t>С уважением</w:t>
      </w:r>
      <w:r w:rsidRPr="00D7756F">
        <w:rPr>
          <w:rFonts w:ascii="Times New Roman" w:eastAsia="Times New Roman" w:hAnsi="Times New Roman" w:cs="Times New Roman"/>
          <w:sz w:val="24"/>
          <w:szCs w:val="24"/>
          <w:lang w:eastAsia="ru-RU"/>
        </w:rPr>
        <w:br/>
        <w:t>Леонид Волков</w:t>
      </w:r>
    </w:p>
    <w:tbl>
      <w:tblPr>
        <w:tblW w:w="0" w:type="auto"/>
        <w:tblCellSpacing w:w="15" w:type="dxa"/>
        <w:tblCellMar>
          <w:top w:w="15" w:type="dxa"/>
          <w:left w:w="15" w:type="dxa"/>
          <w:bottom w:w="15" w:type="dxa"/>
          <w:right w:w="15" w:type="dxa"/>
        </w:tblCellMar>
        <w:tblLook w:val="04A0"/>
      </w:tblPr>
      <w:tblGrid>
        <w:gridCol w:w="9445"/>
      </w:tblGrid>
      <w:tr w:rsidR="0064495F" w:rsidRPr="0064495F" w:rsidTr="0064495F">
        <w:trPr>
          <w:tblCellSpacing w:w="15" w:type="dxa"/>
        </w:trPr>
        <w:tc>
          <w:tcPr>
            <w:tcW w:w="0" w:type="auto"/>
            <w:vAlign w:val="center"/>
            <w:hideMark/>
          </w:tcPr>
          <w:p w:rsidR="0064495F" w:rsidRDefault="0030258F" w:rsidP="0064495F">
            <w:pPr>
              <w:spacing w:after="0" w:line="240" w:lineRule="auto"/>
              <w:rPr>
                <w:rFonts w:ascii="Times New Roman" w:eastAsia="Times New Roman" w:hAnsi="Times New Roman" w:cs="Times New Roman"/>
                <w:sz w:val="24"/>
                <w:szCs w:val="24"/>
                <w:lang w:eastAsia="ru-RU"/>
              </w:rPr>
            </w:pPr>
            <w:hyperlink r:id="rId62" w:tooltip="Открыть профиль Multik" w:history="1">
              <w:proofErr w:type="spellStart"/>
              <w:r w:rsidR="0064495F">
                <w:rPr>
                  <w:rStyle w:val="a5"/>
                </w:rPr>
                <w:t>Multik</w:t>
              </w:r>
              <w:proofErr w:type="spellEnd"/>
            </w:hyperlink>
          </w:p>
          <w:p w:rsidR="0064495F" w:rsidRDefault="0064495F" w:rsidP="0064495F">
            <w:pPr>
              <w:spacing w:after="0" w:line="240" w:lineRule="auto"/>
              <w:rPr>
                <w:rFonts w:ascii="Times New Roman" w:eastAsia="Times New Roman" w:hAnsi="Times New Roman" w:cs="Times New Roman"/>
                <w:sz w:val="24"/>
                <w:szCs w:val="24"/>
                <w:lang w:eastAsia="ru-RU"/>
              </w:rPr>
            </w:pPr>
          </w:p>
          <w:p w:rsidR="0064495F" w:rsidRDefault="0064495F" w:rsidP="0064495F">
            <w:pPr>
              <w:spacing w:after="0" w:line="240" w:lineRule="auto"/>
              <w:rPr>
                <w:rFonts w:ascii="Times New Roman" w:eastAsia="Times New Roman" w:hAnsi="Times New Roman" w:cs="Times New Roman"/>
                <w:sz w:val="24"/>
                <w:szCs w:val="24"/>
                <w:lang w:eastAsia="ru-RU"/>
              </w:rPr>
            </w:pPr>
            <w:r w:rsidRPr="0064495F">
              <w:rPr>
                <w:rFonts w:ascii="Times New Roman" w:eastAsia="Times New Roman" w:hAnsi="Times New Roman" w:cs="Times New Roman"/>
                <w:sz w:val="24"/>
                <w:szCs w:val="24"/>
                <w:lang w:eastAsia="ru-RU"/>
              </w:rPr>
              <w:t>Ну вот, в который раз говорю, только уверен, что Вы опять не услышите.</w:t>
            </w:r>
            <w:r w:rsidRPr="0064495F">
              <w:rPr>
                <w:rFonts w:ascii="Times New Roman" w:eastAsia="Times New Roman" w:hAnsi="Times New Roman" w:cs="Times New Roman"/>
                <w:sz w:val="24"/>
                <w:szCs w:val="24"/>
                <w:lang w:eastAsia="ru-RU"/>
              </w:rPr>
              <w:br/>
              <w:t xml:space="preserve">Я знаю, и "держал в руках" только одну причину. Это пресловутый конденсат </w:t>
            </w:r>
            <w:proofErr w:type="spellStart"/>
            <w:r w:rsidRPr="0064495F">
              <w:rPr>
                <w:rFonts w:ascii="Times New Roman" w:eastAsia="Times New Roman" w:hAnsi="Times New Roman" w:cs="Times New Roman"/>
                <w:sz w:val="24"/>
                <w:szCs w:val="24"/>
                <w:lang w:eastAsia="ru-RU"/>
              </w:rPr>
              <w:t>Бозе</w:t>
            </w:r>
            <w:proofErr w:type="spellEnd"/>
            <w:r w:rsidRPr="0064495F">
              <w:rPr>
                <w:rFonts w:ascii="Times New Roman" w:eastAsia="Times New Roman" w:hAnsi="Times New Roman" w:cs="Times New Roman"/>
                <w:sz w:val="24"/>
                <w:szCs w:val="24"/>
                <w:lang w:eastAsia="ru-RU"/>
              </w:rPr>
              <w:t xml:space="preserve"> в понимании </w:t>
            </w:r>
            <w:proofErr w:type="spellStart"/>
            <w:r w:rsidRPr="0064495F">
              <w:rPr>
                <w:rFonts w:ascii="Times New Roman" w:eastAsia="Times New Roman" w:hAnsi="Times New Roman" w:cs="Times New Roman"/>
                <w:sz w:val="24"/>
                <w:szCs w:val="24"/>
                <w:lang w:eastAsia="ru-RU"/>
              </w:rPr>
              <w:t>Р.Авраменко</w:t>
            </w:r>
            <w:proofErr w:type="spellEnd"/>
            <w:r w:rsidRPr="0064495F">
              <w:rPr>
                <w:rFonts w:ascii="Times New Roman" w:eastAsia="Times New Roman" w:hAnsi="Times New Roman" w:cs="Times New Roman"/>
                <w:sz w:val="24"/>
                <w:szCs w:val="24"/>
                <w:lang w:eastAsia="ru-RU"/>
              </w:rPr>
              <w:t xml:space="preserve">. Он может занимать всё помещение, в котором Вы работаете, а выделить всю энергию в одной точке. Правда, при этом все предметы вокруг заряжаются огромным потенциалом. Лично меня </w:t>
            </w:r>
            <w:proofErr w:type="gramStart"/>
            <w:r w:rsidRPr="0064495F">
              <w:rPr>
                <w:rFonts w:ascii="Times New Roman" w:eastAsia="Times New Roman" w:hAnsi="Times New Roman" w:cs="Times New Roman"/>
                <w:sz w:val="24"/>
                <w:szCs w:val="24"/>
                <w:lang w:eastAsia="ru-RU"/>
              </w:rPr>
              <w:t>шибанула</w:t>
            </w:r>
            <w:proofErr w:type="gramEnd"/>
            <w:r w:rsidRPr="0064495F">
              <w:rPr>
                <w:rFonts w:ascii="Times New Roman" w:eastAsia="Times New Roman" w:hAnsi="Times New Roman" w:cs="Times New Roman"/>
                <w:sz w:val="24"/>
                <w:szCs w:val="24"/>
                <w:lang w:eastAsia="ru-RU"/>
              </w:rPr>
              <w:t xml:space="preserve"> искра от плоттера порядка 10 см. Только работать с энергией, которая всего в 30 раз меньше атомной, дома очень опасно. Поэтому я прекратил все работы в этом направлении. Потом, правда, появилось понимание, что выделять эту энергию можно дозированно. Но </w:t>
            </w:r>
            <w:proofErr w:type="spellStart"/>
            <w:r w:rsidRPr="0064495F">
              <w:rPr>
                <w:rFonts w:ascii="Times New Roman" w:eastAsia="Times New Roman" w:hAnsi="Times New Roman" w:cs="Times New Roman"/>
                <w:sz w:val="24"/>
                <w:szCs w:val="24"/>
                <w:lang w:eastAsia="ru-RU"/>
              </w:rPr>
              <w:t>энтузазизм</w:t>
            </w:r>
            <w:proofErr w:type="spellEnd"/>
            <w:r w:rsidRPr="0064495F">
              <w:rPr>
                <w:rFonts w:ascii="Times New Roman" w:eastAsia="Times New Roman" w:hAnsi="Times New Roman" w:cs="Times New Roman"/>
                <w:sz w:val="24"/>
                <w:szCs w:val="24"/>
                <w:lang w:eastAsia="ru-RU"/>
              </w:rPr>
              <w:t xml:space="preserve"> кончился. </w:t>
            </w:r>
          </w:p>
          <w:p w:rsidR="0064495F" w:rsidRPr="0064495F" w:rsidRDefault="0064495F" w:rsidP="0064495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64495F" w:rsidRPr="0064495F" w:rsidTr="0064495F">
        <w:trPr>
          <w:tblCellSpacing w:w="15" w:type="dxa"/>
        </w:trPr>
        <w:tc>
          <w:tcPr>
            <w:tcW w:w="0" w:type="auto"/>
            <w:vAlign w:val="center"/>
            <w:hideMark/>
          </w:tcPr>
          <w:p w:rsidR="0064495F" w:rsidRPr="0064495F" w:rsidRDefault="0064495F" w:rsidP="0064495F">
            <w:pPr>
              <w:spacing w:after="0" w:line="240" w:lineRule="auto"/>
              <w:rPr>
                <w:rFonts w:ascii="Times New Roman" w:eastAsia="Times New Roman" w:hAnsi="Times New Roman" w:cs="Times New Roman"/>
                <w:sz w:val="24"/>
                <w:szCs w:val="24"/>
                <w:lang w:eastAsia="ru-RU"/>
              </w:rPr>
            </w:pPr>
          </w:p>
        </w:tc>
      </w:tr>
    </w:tbl>
    <w:p w:rsidR="0064495F" w:rsidRDefault="0064495F" w:rsidP="00493EC3">
      <w:pPr>
        <w:rPr>
          <w:rFonts w:ascii="Times New Roman" w:eastAsia="Times New Roman" w:hAnsi="Times New Roman" w:cs="Times New Roman"/>
          <w:sz w:val="24"/>
          <w:szCs w:val="24"/>
          <w:lang w:eastAsia="ru-RU"/>
        </w:rPr>
      </w:pPr>
    </w:p>
    <w:p w:rsidR="00493EC3" w:rsidRDefault="00493EC3" w:rsidP="00493EC3">
      <w:pPr>
        <w:rPr>
          <w:rFonts w:ascii="Times New Roman" w:eastAsia="Times New Roman" w:hAnsi="Times New Roman" w:cs="Times New Roman"/>
          <w:sz w:val="24"/>
          <w:szCs w:val="24"/>
          <w:lang w:eastAsia="ru-RU"/>
        </w:rPr>
      </w:pPr>
    </w:p>
    <w:p w:rsidR="00493EC3" w:rsidRDefault="00493EC3" w:rsidP="00493EC3">
      <w:pPr>
        <w:rPr>
          <w:rFonts w:ascii="Times New Roman" w:eastAsia="Times New Roman" w:hAnsi="Times New Roman" w:cs="Times New Roman"/>
          <w:sz w:val="24"/>
          <w:szCs w:val="24"/>
          <w:lang w:eastAsia="ru-RU"/>
        </w:rPr>
      </w:pPr>
      <w:bookmarkStart w:id="0" w:name="_GoBack"/>
      <w:bookmarkEnd w:id="0"/>
    </w:p>
    <w:p w:rsidR="00493EC3" w:rsidRDefault="00493EC3" w:rsidP="00493EC3">
      <w:pPr>
        <w:rPr>
          <w:rFonts w:ascii="Times New Roman" w:eastAsia="Times New Roman" w:hAnsi="Times New Roman" w:cs="Times New Roman"/>
          <w:sz w:val="24"/>
          <w:szCs w:val="24"/>
          <w:lang w:eastAsia="ru-RU"/>
        </w:rPr>
      </w:pPr>
    </w:p>
    <w:p w:rsidR="00493EC3" w:rsidRDefault="00493EC3" w:rsidP="00493EC3"/>
    <w:sectPr w:rsidR="00493EC3" w:rsidSect="0030258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characterSpacingControl w:val="doNotCompress"/>
  <w:compat/>
  <w:rsids>
    <w:rsidRoot w:val="00F07872"/>
    <w:rsid w:val="00012DCC"/>
    <w:rsid w:val="00075AEF"/>
    <w:rsid w:val="000A2EFE"/>
    <w:rsid w:val="00105463"/>
    <w:rsid w:val="00193F67"/>
    <w:rsid w:val="001D6E0A"/>
    <w:rsid w:val="0030258F"/>
    <w:rsid w:val="003519B5"/>
    <w:rsid w:val="00367AA5"/>
    <w:rsid w:val="00493EC3"/>
    <w:rsid w:val="005007C2"/>
    <w:rsid w:val="00503A0A"/>
    <w:rsid w:val="00507F14"/>
    <w:rsid w:val="00512ACA"/>
    <w:rsid w:val="0064495F"/>
    <w:rsid w:val="0071601C"/>
    <w:rsid w:val="007843BF"/>
    <w:rsid w:val="00794118"/>
    <w:rsid w:val="007A7111"/>
    <w:rsid w:val="007C12DE"/>
    <w:rsid w:val="008864D1"/>
    <w:rsid w:val="008A28B4"/>
    <w:rsid w:val="00903AD7"/>
    <w:rsid w:val="00992438"/>
    <w:rsid w:val="009C0541"/>
    <w:rsid w:val="00A71F6C"/>
    <w:rsid w:val="00B66DDB"/>
    <w:rsid w:val="00BD6358"/>
    <w:rsid w:val="00C078A0"/>
    <w:rsid w:val="00C23DFA"/>
    <w:rsid w:val="00CF78D9"/>
    <w:rsid w:val="00D15F3C"/>
    <w:rsid w:val="00D52CBD"/>
    <w:rsid w:val="00D7756F"/>
    <w:rsid w:val="00E23CDD"/>
    <w:rsid w:val="00E87502"/>
    <w:rsid w:val="00E90B25"/>
    <w:rsid w:val="00F07872"/>
    <w:rsid w:val="00FC367D"/>
    <w:rsid w:val="00FF0E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258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7A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7AA5"/>
    <w:rPr>
      <w:rFonts w:ascii="Tahoma" w:hAnsi="Tahoma" w:cs="Tahoma"/>
      <w:sz w:val="16"/>
      <w:szCs w:val="16"/>
    </w:rPr>
  </w:style>
  <w:style w:type="character" w:styleId="a5">
    <w:name w:val="Hyperlink"/>
    <w:basedOn w:val="a0"/>
    <w:uiPriority w:val="99"/>
    <w:unhideWhenUsed/>
    <w:rsid w:val="008864D1"/>
    <w:rPr>
      <w:color w:val="0000FF" w:themeColor="hyperlink"/>
      <w:u w:val="single"/>
    </w:rPr>
  </w:style>
  <w:style w:type="character" w:styleId="a6">
    <w:name w:val="FollowedHyperlink"/>
    <w:basedOn w:val="a0"/>
    <w:uiPriority w:val="99"/>
    <w:semiHidden/>
    <w:unhideWhenUsed/>
    <w:rsid w:val="000A2EFE"/>
    <w:rPr>
      <w:color w:val="800080" w:themeColor="followedHyperlink"/>
      <w:u w:val="single"/>
    </w:rPr>
  </w:style>
  <w:style w:type="character" w:customStyle="1" w:styleId="kmsgtext-m">
    <w:name w:val="kmsgtext-m"/>
    <w:basedOn w:val="a0"/>
    <w:rsid w:val="007C12DE"/>
  </w:style>
  <w:style w:type="character" w:customStyle="1" w:styleId="kmessage-editmarkup">
    <w:name w:val="kmessage-editmarkup"/>
    <w:basedOn w:val="a0"/>
    <w:rsid w:val="00105463"/>
  </w:style>
  <w:style w:type="character" w:customStyle="1" w:styleId="kmessage-informmarkup">
    <w:name w:val="kmessage-informmarkup"/>
    <w:basedOn w:val="a0"/>
    <w:rsid w:val="00105463"/>
  </w:style>
  <w:style w:type="character" w:customStyle="1" w:styleId="reply">
    <w:name w:val="reply"/>
    <w:basedOn w:val="a0"/>
    <w:rsid w:val="00105463"/>
  </w:style>
  <w:style w:type="character" w:customStyle="1" w:styleId="21">
    <w:name w:val="Цитата 21"/>
    <w:basedOn w:val="a0"/>
    <w:rsid w:val="00105463"/>
  </w:style>
  <w:style w:type="character" w:customStyle="1" w:styleId="thankyou">
    <w:name w:val="thankyou"/>
    <w:basedOn w:val="a0"/>
    <w:rsid w:val="001054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7A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7AA5"/>
    <w:rPr>
      <w:rFonts w:ascii="Tahoma" w:hAnsi="Tahoma" w:cs="Tahoma"/>
      <w:sz w:val="16"/>
      <w:szCs w:val="16"/>
    </w:rPr>
  </w:style>
  <w:style w:type="character" w:styleId="a5">
    <w:name w:val="Hyperlink"/>
    <w:basedOn w:val="a0"/>
    <w:uiPriority w:val="99"/>
    <w:unhideWhenUsed/>
    <w:rsid w:val="008864D1"/>
    <w:rPr>
      <w:color w:val="0000FF" w:themeColor="hyperlink"/>
      <w:u w:val="single"/>
    </w:rPr>
  </w:style>
  <w:style w:type="character" w:styleId="a6">
    <w:name w:val="FollowedHyperlink"/>
    <w:basedOn w:val="a0"/>
    <w:uiPriority w:val="99"/>
    <w:semiHidden/>
    <w:unhideWhenUsed/>
    <w:rsid w:val="000A2EFE"/>
    <w:rPr>
      <w:color w:val="800080" w:themeColor="followedHyperlink"/>
      <w:u w:val="single"/>
    </w:rPr>
  </w:style>
  <w:style w:type="character" w:customStyle="1" w:styleId="kmsgtext-m">
    <w:name w:val="kmsgtext-m"/>
    <w:basedOn w:val="a0"/>
    <w:rsid w:val="007C12DE"/>
  </w:style>
  <w:style w:type="character" w:customStyle="1" w:styleId="kmessage-editmarkup">
    <w:name w:val="kmessage-editmarkup"/>
    <w:basedOn w:val="a0"/>
    <w:rsid w:val="00105463"/>
  </w:style>
  <w:style w:type="character" w:customStyle="1" w:styleId="kmessage-informmarkup">
    <w:name w:val="kmessage-informmarkup"/>
    <w:basedOn w:val="a0"/>
    <w:rsid w:val="00105463"/>
  </w:style>
  <w:style w:type="character" w:customStyle="1" w:styleId="reply">
    <w:name w:val="reply"/>
    <w:basedOn w:val="a0"/>
    <w:rsid w:val="00105463"/>
  </w:style>
  <w:style w:type="character" w:customStyle="1" w:styleId="21">
    <w:name w:val="Цитата 21"/>
    <w:basedOn w:val="a0"/>
    <w:rsid w:val="00105463"/>
  </w:style>
  <w:style w:type="character" w:customStyle="1" w:styleId="thankyou">
    <w:name w:val="thankyou"/>
    <w:basedOn w:val="a0"/>
    <w:rsid w:val="00105463"/>
  </w:style>
</w:styles>
</file>

<file path=word/webSettings.xml><?xml version="1.0" encoding="utf-8"?>
<w:webSettings xmlns:r="http://schemas.openxmlformats.org/officeDocument/2006/relationships" xmlns:w="http://schemas.openxmlformats.org/wordprocessingml/2006/main">
  <w:divs>
    <w:div w:id="14115642">
      <w:bodyDiv w:val="1"/>
      <w:marLeft w:val="0"/>
      <w:marRight w:val="0"/>
      <w:marTop w:val="0"/>
      <w:marBottom w:val="0"/>
      <w:divBdr>
        <w:top w:val="none" w:sz="0" w:space="0" w:color="auto"/>
        <w:left w:val="none" w:sz="0" w:space="0" w:color="auto"/>
        <w:bottom w:val="none" w:sz="0" w:space="0" w:color="auto"/>
        <w:right w:val="none" w:sz="0" w:space="0" w:color="auto"/>
      </w:divBdr>
      <w:divsChild>
        <w:div w:id="1460612539">
          <w:marLeft w:val="0"/>
          <w:marRight w:val="0"/>
          <w:marTop w:val="0"/>
          <w:marBottom w:val="0"/>
          <w:divBdr>
            <w:top w:val="none" w:sz="0" w:space="0" w:color="auto"/>
            <w:left w:val="none" w:sz="0" w:space="0" w:color="auto"/>
            <w:bottom w:val="none" w:sz="0" w:space="0" w:color="auto"/>
            <w:right w:val="none" w:sz="0" w:space="0" w:color="auto"/>
          </w:divBdr>
          <w:divsChild>
            <w:div w:id="895510894">
              <w:marLeft w:val="0"/>
              <w:marRight w:val="0"/>
              <w:marTop w:val="0"/>
              <w:marBottom w:val="0"/>
              <w:divBdr>
                <w:top w:val="none" w:sz="0" w:space="0" w:color="auto"/>
                <w:left w:val="none" w:sz="0" w:space="0" w:color="auto"/>
                <w:bottom w:val="none" w:sz="0" w:space="0" w:color="auto"/>
                <w:right w:val="none" w:sz="0" w:space="0" w:color="auto"/>
              </w:divBdr>
            </w:div>
          </w:divsChild>
        </w:div>
        <w:div w:id="2073188775">
          <w:marLeft w:val="0"/>
          <w:marRight w:val="0"/>
          <w:marTop w:val="0"/>
          <w:marBottom w:val="0"/>
          <w:divBdr>
            <w:top w:val="none" w:sz="0" w:space="0" w:color="auto"/>
            <w:left w:val="none" w:sz="0" w:space="0" w:color="auto"/>
            <w:bottom w:val="none" w:sz="0" w:space="0" w:color="auto"/>
            <w:right w:val="none" w:sz="0" w:space="0" w:color="auto"/>
          </w:divBdr>
        </w:div>
      </w:divsChild>
    </w:div>
    <w:div w:id="43919701">
      <w:bodyDiv w:val="1"/>
      <w:marLeft w:val="0"/>
      <w:marRight w:val="0"/>
      <w:marTop w:val="0"/>
      <w:marBottom w:val="0"/>
      <w:divBdr>
        <w:top w:val="none" w:sz="0" w:space="0" w:color="auto"/>
        <w:left w:val="none" w:sz="0" w:space="0" w:color="auto"/>
        <w:bottom w:val="none" w:sz="0" w:space="0" w:color="auto"/>
        <w:right w:val="none" w:sz="0" w:space="0" w:color="auto"/>
      </w:divBdr>
      <w:divsChild>
        <w:div w:id="418063796">
          <w:marLeft w:val="0"/>
          <w:marRight w:val="0"/>
          <w:marTop w:val="0"/>
          <w:marBottom w:val="0"/>
          <w:divBdr>
            <w:top w:val="none" w:sz="0" w:space="0" w:color="auto"/>
            <w:left w:val="none" w:sz="0" w:space="0" w:color="auto"/>
            <w:bottom w:val="none" w:sz="0" w:space="0" w:color="auto"/>
            <w:right w:val="none" w:sz="0" w:space="0" w:color="auto"/>
          </w:divBdr>
          <w:divsChild>
            <w:div w:id="1398550385">
              <w:marLeft w:val="0"/>
              <w:marRight w:val="0"/>
              <w:marTop w:val="0"/>
              <w:marBottom w:val="0"/>
              <w:divBdr>
                <w:top w:val="none" w:sz="0" w:space="0" w:color="auto"/>
                <w:left w:val="none" w:sz="0" w:space="0" w:color="auto"/>
                <w:bottom w:val="none" w:sz="0" w:space="0" w:color="auto"/>
                <w:right w:val="none" w:sz="0" w:space="0" w:color="auto"/>
              </w:divBdr>
              <w:divsChild>
                <w:div w:id="1261135337">
                  <w:marLeft w:val="0"/>
                  <w:marRight w:val="0"/>
                  <w:marTop w:val="0"/>
                  <w:marBottom w:val="0"/>
                  <w:divBdr>
                    <w:top w:val="none" w:sz="0" w:space="0" w:color="auto"/>
                    <w:left w:val="none" w:sz="0" w:space="0" w:color="auto"/>
                    <w:bottom w:val="none" w:sz="0" w:space="0" w:color="auto"/>
                    <w:right w:val="none" w:sz="0" w:space="0" w:color="auto"/>
                  </w:divBdr>
                  <w:divsChild>
                    <w:div w:id="19694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90869">
      <w:bodyDiv w:val="1"/>
      <w:marLeft w:val="0"/>
      <w:marRight w:val="0"/>
      <w:marTop w:val="0"/>
      <w:marBottom w:val="0"/>
      <w:divBdr>
        <w:top w:val="none" w:sz="0" w:space="0" w:color="auto"/>
        <w:left w:val="none" w:sz="0" w:space="0" w:color="auto"/>
        <w:bottom w:val="none" w:sz="0" w:space="0" w:color="auto"/>
        <w:right w:val="none" w:sz="0" w:space="0" w:color="auto"/>
      </w:divBdr>
      <w:divsChild>
        <w:div w:id="566113517">
          <w:marLeft w:val="0"/>
          <w:marRight w:val="0"/>
          <w:marTop w:val="0"/>
          <w:marBottom w:val="0"/>
          <w:divBdr>
            <w:top w:val="none" w:sz="0" w:space="0" w:color="auto"/>
            <w:left w:val="none" w:sz="0" w:space="0" w:color="auto"/>
            <w:bottom w:val="none" w:sz="0" w:space="0" w:color="auto"/>
            <w:right w:val="none" w:sz="0" w:space="0" w:color="auto"/>
          </w:divBdr>
        </w:div>
      </w:divsChild>
    </w:div>
    <w:div w:id="195118110">
      <w:bodyDiv w:val="1"/>
      <w:marLeft w:val="0"/>
      <w:marRight w:val="0"/>
      <w:marTop w:val="0"/>
      <w:marBottom w:val="0"/>
      <w:divBdr>
        <w:top w:val="none" w:sz="0" w:space="0" w:color="auto"/>
        <w:left w:val="none" w:sz="0" w:space="0" w:color="auto"/>
        <w:bottom w:val="none" w:sz="0" w:space="0" w:color="auto"/>
        <w:right w:val="none" w:sz="0" w:space="0" w:color="auto"/>
      </w:divBdr>
      <w:divsChild>
        <w:div w:id="1250968931">
          <w:marLeft w:val="0"/>
          <w:marRight w:val="0"/>
          <w:marTop w:val="0"/>
          <w:marBottom w:val="0"/>
          <w:divBdr>
            <w:top w:val="none" w:sz="0" w:space="0" w:color="auto"/>
            <w:left w:val="none" w:sz="0" w:space="0" w:color="auto"/>
            <w:bottom w:val="none" w:sz="0" w:space="0" w:color="auto"/>
            <w:right w:val="none" w:sz="0" w:space="0" w:color="auto"/>
          </w:divBdr>
        </w:div>
      </w:divsChild>
    </w:div>
    <w:div w:id="280842766">
      <w:bodyDiv w:val="1"/>
      <w:marLeft w:val="0"/>
      <w:marRight w:val="0"/>
      <w:marTop w:val="0"/>
      <w:marBottom w:val="0"/>
      <w:divBdr>
        <w:top w:val="none" w:sz="0" w:space="0" w:color="auto"/>
        <w:left w:val="none" w:sz="0" w:space="0" w:color="auto"/>
        <w:bottom w:val="none" w:sz="0" w:space="0" w:color="auto"/>
        <w:right w:val="none" w:sz="0" w:space="0" w:color="auto"/>
      </w:divBdr>
      <w:divsChild>
        <w:div w:id="74203818">
          <w:marLeft w:val="0"/>
          <w:marRight w:val="0"/>
          <w:marTop w:val="0"/>
          <w:marBottom w:val="0"/>
          <w:divBdr>
            <w:top w:val="none" w:sz="0" w:space="0" w:color="auto"/>
            <w:left w:val="none" w:sz="0" w:space="0" w:color="auto"/>
            <w:bottom w:val="none" w:sz="0" w:space="0" w:color="auto"/>
            <w:right w:val="none" w:sz="0" w:space="0" w:color="auto"/>
          </w:divBdr>
        </w:div>
        <w:div w:id="462575482">
          <w:marLeft w:val="0"/>
          <w:marRight w:val="0"/>
          <w:marTop w:val="0"/>
          <w:marBottom w:val="0"/>
          <w:divBdr>
            <w:top w:val="none" w:sz="0" w:space="0" w:color="auto"/>
            <w:left w:val="none" w:sz="0" w:space="0" w:color="auto"/>
            <w:bottom w:val="none" w:sz="0" w:space="0" w:color="auto"/>
            <w:right w:val="none" w:sz="0" w:space="0" w:color="auto"/>
          </w:divBdr>
        </w:div>
      </w:divsChild>
    </w:div>
    <w:div w:id="299042129">
      <w:bodyDiv w:val="1"/>
      <w:marLeft w:val="0"/>
      <w:marRight w:val="0"/>
      <w:marTop w:val="0"/>
      <w:marBottom w:val="0"/>
      <w:divBdr>
        <w:top w:val="none" w:sz="0" w:space="0" w:color="auto"/>
        <w:left w:val="none" w:sz="0" w:space="0" w:color="auto"/>
        <w:bottom w:val="none" w:sz="0" w:space="0" w:color="auto"/>
        <w:right w:val="none" w:sz="0" w:space="0" w:color="auto"/>
      </w:divBdr>
      <w:divsChild>
        <w:div w:id="480314695">
          <w:marLeft w:val="0"/>
          <w:marRight w:val="0"/>
          <w:marTop w:val="0"/>
          <w:marBottom w:val="0"/>
          <w:divBdr>
            <w:top w:val="none" w:sz="0" w:space="0" w:color="auto"/>
            <w:left w:val="none" w:sz="0" w:space="0" w:color="auto"/>
            <w:bottom w:val="none" w:sz="0" w:space="0" w:color="auto"/>
            <w:right w:val="none" w:sz="0" w:space="0" w:color="auto"/>
          </w:divBdr>
          <w:divsChild>
            <w:div w:id="1880123326">
              <w:marLeft w:val="0"/>
              <w:marRight w:val="0"/>
              <w:marTop w:val="0"/>
              <w:marBottom w:val="0"/>
              <w:divBdr>
                <w:top w:val="none" w:sz="0" w:space="0" w:color="auto"/>
                <w:left w:val="none" w:sz="0" w:space="0" w:color="auto"/>
                <w:bottom w:val="none" w:sz="0" w:space="0" w:color="auto"/>
                <w:right w:val="none" w:sz="0" w:space="0" w:color="auto"/>
              </w:divBdr>
              <w:divsChild>
                <w:div w:id="1848864922">
                  <w:marLeft w:val="0"/>
                  <w:marRight w:val="0"/>
                  <w:marTop w:val="0"/>
                  <w:marBottom w:val="0"/>
                  <w:divBdr>
                    <w:top w:val="none" w:sz="0" w:space="0" w:color="auto"/>
                    <w:left w:val="none" w:sz="0" w:space="0" w:color="auto"/>
                    <w:bottom w:val="none" w:sz="0" w:space="0" w:color="auto"/>
                    <w:right w:val="none" w:sz="0" w:space="0" w:color="auto"/>
                  </w:divBdr>
                  <w:divsChild>
                    <w:div w:id="152046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8325">
          <w:marLeft w:val="0"/>
          <w:marRight w:val="0"/>
          <w:marTop w:val="0"/>
          <w:marBottom w:val="0"/>
          <w:divBdr>
            <w:top w:val="none" w:sz="0" w:space="0" w:color="auto"/>
            <w:left w:val="none" w:sz="0" w:space="0" w:color="auto"/>
            <w:bottom w:val="none" w:sz="0" w:space="0" w:color="auto"/>
            <w:right w:val="none" w:sz="0" w:space="0" w:color="auto"/>
          </w:divBdr>
        </w:div>
        <w:div w:id="1321470740">
          <w:marLeft w:val="0"/>
          <w:marRight w:val="0"/>
          <w:marTop w:val="0"/>
          <w:marBottom w:val="0"/>
          <w:divBdr>
            <w:top w:val="none" w:sz="0" w:space="0" w:color="auto"/>
            <w:left w:val="none" w:sz="0" w:space="0" w:color="auto"/>
            <w:bottom w:val="none" w:sz="0" w:space="0" w:color="auto"/>
            <w:right w:val="none" w:sz="0" w:space="0" w:color="auto"/>
          </w:divBdr>
          <w:divsChild>
            <w:div w:id="162626954">
              <w:marLeft w:val="0"/>
              <w:marRight w:val="0"/>
              <w:marTop w:val="0"/>
              <w:marBottom w:val="0"/>
              <w:divBdr>
                <w:top w:val="none" w:sz="0" w:space="0" w:color="auto"/>
                <w:left w:val="none" w:sz="0" w:space="0" w:color="auto"/>
                <w:bottom w:val="none" w:sz="0" w:space="0" w:color="auto"/>
                <w:right w:val="none" w:sz="0" w:space="0" w:color="auto"/>
              </w:divBdr>
            </w:div>
          </w:divsChild>
        </w:div>
        <w:div w:id="344095121">
          <w:marLeft w:val="0"/>
          <w:marRight w:val="0"/>
          <w:marTop w:val="0"/>
          <w:marBottom w:val="0"/>
          <w:divBdr>
            <w:top w:val="none" w:sz="0" w:space="0" w:color="auto"/>
            <w:left w:val="none" w:sz="0" w:space="0" w:color="auto"/>
            <w:bottom w:val="none" w:sz="0" w:space="0" w:color="auto"/>
            <w:right w:val="none" w:sz="0" w:space="0" w:color="auto"/>
          </w:divBdr>
        </w:div>
      </w:divsChild>
    </w:div>
    <w:div w:id="311104182">
      <w:bodyDiv w:val="1"/>
      <w:marLeft w:val="0"/>
      <w:marRight w:val="0"/>
      <w:marTop w:val="0"/>
      <w:marBottom w:val="0"/>
      <w:divBdr>
        <w:top w:val="none" w:sz="0" w:space="0" w:color="auto"/>
        <w:left w:val="none" w:sz="0" w:space="0" w:color="auto"/>
        <w:bottom w:val="none" w:sz="0" w:space="0" w:color="auto"/>
        <w:right w:val="none" w:sz="0" w:space="0" w:color="auto"/>
      </w:divBdr>
      <w:divsChild>
        <w:div w:id="1000809935">
          <w:marLeft w:val="0"/>
          <w:marRight w:val="0"/>
          <w:marTop w:val="0"/>
          <w:marBottom w:val="0"/>
          <w:divBdr>
            <w:top w:val="none" w:sz="0" w:space="0" w:color="auto"/>
            <w:left w:val="none" w:sz="0" w:space="0" w:color="auto"/>
            <w:bottom w:val="none" w:sz="0" w:space="0" w:color="auto"/>
            <w:right w:val="none" w:sz="0" w:space="0" w:color="auto"/>
          </w:divBdr>
        </w:div>
      </w:divsChild>
    </w:div>
    <w:div w:id="315839855">
      <w:bodyDiv w:val="1"/>
      <w:marLeft w:val="0"/>
      <w:marRight w:val="0"/>
      <w:marTop w:val="0"/>
      <w:marBottom w:val="0"/>
      <w:divBdr>
        <w:top w:val="none" w:sz="0" w:space="0" w:color="auto"/>
        <w:left w:val="none" w:sz="0" w:space="0" w:color="auto"/>
        <w:bottom w:val="none" w:sz="0" w:space="0" w:color="auto"/>
        <w:right w:val="none" w:sz="0" w:space="0" w:color="auto"/>
      </w:divBdr>
      <w:divsChild>
        <w:div w:id="43994577">
          <w:marLeft w:val="0"/>
          <w:marRight w:val="0"/>
          <w:marTop w:val="0"/>
          <w:marBottom w:val="0"/>
          <w:divBdr>
            <w:top w:val="none" w:sz="0" w:space="0" w:color="auto"/>
            <w:left w:val="none" w:sz="0" w:space="0" w:color="auto"/>
            <w:bottom w:val="none" w:sz="0" w:space="0" w:color="auto"/>
            <w:right w:val="none" w:sz="0" w:space="0" w:color="auto"/>
          </w:divBdr>
        </w:div>
        <w:div w:id="1590575052">
          <w:marLeft w:val="0"/>
          <w:marRight w:val="0"/>
          <w:marTop w:val="0"/>
          <w:marBottom w:val="0"/>
          <w:divBdr>
            <w:top w:val="none" w:sz="0" w:space="0" w:color="auto"/>
            <w:left w:val="none" w:sz="0" w:space="0" w:color="auto"/>
            <w:bottom w:val="none" w:sz="0" w:space="0" w:color="auto"/>
            <w:right w:val="none" w:sz="0" w:space="0" w:color="auto"/>
          </w:divBdr>
        </w:div>
      </w:divsChild>
    </w:div>
    <w:div w:id="444547169">
      <w:bodyDiv w:val="1"/>
      <w:marLeft w:val="0"/>
      <w:marRight w:val="0"/>
      <w:marTop w:val="0"/>
      <w:marBottom w:val="0"/>
      <w:divBdr>
        <w:top w:val="none" w:sz="0" w:space="0" w:color="auto"/>
        <w:left w:val="none" w:sz="0" w:space="0" w:color="auto"/>
        <w:bottom w:val="none" w:sz="0" w:space="0" w:color="auto"/>
        <w:right w:val="none" w:sz="0" w:space="0" w:color="auto"/>
      </w:divBdr>
      <w:divsChild>
        <w:div w:id="1786266256">
          <w:marLeft w:val="0"/>
          <w:marRight w:val="0"/>
          <w:marTop w:val="0"/>
          <w:marBottom w:val="0"/>
          <w:divBdr>
            <w:top w:val="none" w:sz="0" w:space="0" w:color="auto"/>
            <w:left w:val="none" w:sz="0" w:space="0" w:color="auto"/>
            <w:bottom w:val="none" w:sz="0" w:space="0" w:color="auto"/>
            <w:right w:val="none" w:sz="0" w:space="0" w:color="auto"/>
          </w:divBdr>
        </w:div>
      </w:divsChild>
    </w:div>
    <w:div w:id="446001262">
      <w:bodyDiv w:val="1"/>
      <w:marLeft w:val="0"/>
      <w:marRight w:val="0"/>
      <w:marTop w:val="0"/>
      <w:marBottom w:val="0"/>
      <w:divBdr>
        <w:top w:val="none" w:sz="0" w:space="0" w:color="auto"/>
        <w:left w:val="none" w:sz="0" w:space="0" w:color="auto"/>
        <w:bottom w:val="none" w:sz="0" w:space="0" w:color="auto"/>
        <w:right w:val="none" w:sz="0" w:space="0" w:color="auto"/>
      </w:divBdr>
      <w:divsChild>
        <w:div w:id="1066029609">
          <w:marLeft w:val="0"/>
          <w:marRight w:val="0"/>
          <w:marTop w:val="0"/>
          <w:marBottom w:val="0"/>
          <w:divBdr>
            <w:top w:val="none" w:sz="0" w:space="0" w:color="auto"/>
            <w:left w:val="none" w:sz="0" w:space="0" w:color="auto"/>
            <w:bottom w:val="none" w:sz="0" w:space="0" w:color="auto"/>
            <w:right w:val="none" w:sz="0" w:space="0" w:color="auto"/>
          </w:divBdr>
        </w:div>
        <w:div w:id="376928695">
          <w:marLeft w:val="0"/>
          <w:marRight w:val="0"/>
          <w:marTop w:val="0"/>
          <w:marBottom w:val="0"/>
          <w:divBdr>
            <w:top w:val="none" w:sz="0" w:space="0" w:color="auto"/>
            <w:left w:val="none" w:sz="0" w:space="0" w:color="auto"/>
            <w:bottom w:val="none" w:sz="0" w:space="0" w:color="auto"/>
            <w:right w:val="none" w:sz="0" w:space="0" w:color="auto"/>
          </w:divBdr>
        </w:div>
      </w:divsChild>
    </w:div>
    <w:div w:id="583227042">
      <w:bodyDiv w:val="1"/>
      <w:marLeft w:val="0"/>
      <w:marRight w:val="0"/>
      <w:marTop w:val="0"/>
      <w:marBottom w:val="0"/>
      <w:divBdr>
        <w:top w:val="none" w:sz="0" w:space="0" w:color="auto"/>
        <w:left w:val="none" w:sz="0" w:space="0" w:color="auto"/>
        <w:bottom w:val="none" w:sz="0" w:space="0" w:color="auto"/>
        <w:right w:val="none" w:sz="0" w:space="0" w:color="auto"/>
      </w:divBdr>
      <w:divsChild>
        <w:div w:id="615528139">
          <w:marLeft w:val="0"/>
          <w:marRight w:val="0"/>
          <w:marTop w:val="0"/>
          <w:marBottom w:val="0"/>
          <w:divBdr>
            <w:top w:val="none" w:sz="0" w:space="0" w:color="auto"/>
            <w:left w:val="none" w:sz="0" w:space="0" w:color="auto"/>
            <w:bottom w:val="none" w:sz="0" w:space="0" w:color="auto"/>
            <w:right w:val="none" w:sz="0" w:space="0" w:color="auto"/>
          </w:divBdr>
        </w:div>
      </w:divsChild>
    </w:div>
    <w:div w:id="613098965">
      <w:bodyDiv w:val="1"/>
      <w:marLeft w:val="0"/>
      <w:marRight w:val="0"/>
      <w:marTop w:val="0"/>
      <w:marBottom w:val="0"/>
      <w:divBdr>
        <w:top w:val="none" w:sz="0" w:space="0" w:color="auto"/>
        <w:left w:val="none" w:sz="0" w:space="0" w:color="auto"/>
        <w:bottom w:val="none" w:sz="0" w:space="0" w:color="auto"/>
        <w:right w:val="none" w:sz="0" w:space="0" w:color="auto"/>
      </w:divBdr>
      <w:divsChild>
        <w:div w:id="806513262">
          <w:marLeft w:val="0"/>
          <w:marRight w:val="0"/>
          <w:marTop w:val="0"/>
          <w:marBottom w:val="0"/>
          <w:divBdr>
            <w:top w:val="none" w:sz="0" w:space="0" w:color="auto"/>
            <w:left w:val="none" w:sz="0" w:space="0" w:color="auto"/>
            <w:bottom w:val="none" w:sz="0" w:space="0" w:color="auto"/>
            <w:right w:val="none" w:sz="0" w:space="0" w:color="auto"/>
          </w:divBdr>
          <w:divsChild>
            <w:div w:id="119095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337220">
      <w:bodyDiv w:val="1"/>
      <w:marLeft w:val="0"/>
      <w:marRight w:val="0"/>
      <w:marTop w:val="0"/>
      <w:marBottom w:val="0"/>
      <w:divBdr>
        <w:top w:val="none" w:sz="0" w:space="0" w:color="auto"/>
        <w:left w:val="none" w:sz="0" w:space="0" w:color="auto"/>
        <w:bottom w:val="none" w:sz="0" w:space="0" w:color="auto"/>
        <w:right w:val="none" w:sz="0" w:space="0" w:color="auto"/>
      </w:divBdr>
      <w:divsChild>
        <w:div w:id="1740470756">
          <w:marLeft w:val="0"/>
          <w:marRight w:val="0"/>
          <w:marTop w:val="0"/>
          <w:marBottom w:val="0"/>
          <w:divBdr>
            <w:top w:val="none" w:sz="0" w:space="0" w:color="auto"/>
            <w:left w:val="none" w:sz="0" w:space="0" w:color="auto"/>
            <w:bottom w:val="none" w:sz="0" w:space="0" w:color="auto"/>
            <w:right w:val="none" w:sz="0" w:space="0" w:color="auto"/>
          </w:divBdr>
        </w:div>
        <w:div w:id="1266842633">
          <w:marLeft w:val="0"/>
          <w:marRight w:val="0"/>
          <w:marTop w:val="0"/>
          <w:marBottom w:val="0"/>
          <w:divBdr>
            <w:top w:val="none" w:sz="0" w:space="0" w:color="auto"/>
            <w:left w:val="none" w:sz="0" w:space="0" w:color="auto"/>
            <w:bottom w:val="none" w:sz="0" w:space="0" w:color="auto"/>
            <w:right w:val="none" w:sz="0" w:space="0" w:color="auto"/>
          </w:divBdr>
        </w:div>
        <w:div w:id="444273446">
          <w:marLeft w:val="0"/>
          <w:marRight w:val="0"/>
          <w:marTop w:val="0"/>
          <w:marBottom w:val="0"/>
          <w:divBdr>
            <w:top w:val="none" w:sz="0" w:space="0" w:color="auto"/>
            <w:left w:val="none" w:sz="0" w:space="0" w:color="auto"/>
            <w:bottom w:val="none" w:sz="0" w:space="0" w:color="auto"/>
            <w:right w:val="none" w:sz="0" w:space="0" w:color="auto"/>
          </w:divBdr>
        </w:div>
      </w:divsChild>
    </w:div>
    <w:div w:id="708184316">
      <w:bodyDiv w:val="1"/>
      <w:marLeft w:val="0"/>
      <w:marRight w:val="0"/>
      <w:marTop w:val="0"/>
      <w:marBottom w:val="0"/>
      <w:divBdr>
        <w:top w:val="none" w:sz="0" w:space="0" w:color="auto"/>
        <w:left w:val="none" w:sz="0" w:space="0" w:color="auto"/>
        <w:bottom w:val="none" w:sz="0" w:space="0" w:color="auto"/>
        <w:right w:val="none" w:sz="0" w:space="0" w:color="auto"/>
      </w:divBdr>
      <w:divsChild>
        <w:div w:id="1226572991">
          <w:marLeft w:val="0"/>
          <w:marRight w:val="0"/>
          <w:marTop w:val="0"/>
          <w:marBottom w:val="0"/>
          <w:divBdr>
            <w:top w:val="none" w:sz="0" w:space="0" w:color="auto"/>
            <w:left w:val="none" w:sz="0" w:space="0" w:color="auto"/>
            <w:bottom w:val="none" w:sz="0" w:space="0" w:color="auto"/>
            <w:right w:val="none" w:sz="0" w:space="0" w:color="auto"/>
          </w:divBdr>
          <w:divsChild>
            <w:div w:id="201414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962359">
      <w:bodyDiv w:val="1"/>
      <w:marLeft w:val="0"/>
      <w:marRight w:val="0"/>
      <w:marTop w:val="0"/>
      <w:marBottom w:val="0"/>
      <w:divBdr>
        <w:top w:val="none" w:sz="0" w:space="0" w:color="auto"/>
        <w:left w:val="none" w:sz="0" w:space="0" w:color="auto"/>
        <w:bottom w:val="none" w:sz="0" w:space="0" w:color="auto"/>
        <w:right w:val="none" w:sz="0" w:space="0" w:color="auto"/>
      </w:divBdr>
      <w:divsChild>
        <w:div w:id="750811629">
          <w:marLeft w:val="0"/>
          <w:marRight w:val="0"/>
          <w:marTop w:val="0"/>
          <w:marBottom w:val="0"/>
          <w:divBdr>
            <w:top w:val="none" w:sz="0" w:space="0" w:color="auto"/>
            <w:left w:val="none" w:sz="0" w:space="0" w:color="auto"/>
            <w:bottom w:val="none" w:sz="0" w:space="0" w:color="auto"/>
            <w:right w:val="none" w:sz="0" w:space="0" w:color="auto"/>
          </w:divBdr>
          <w:divsChild>
            <w:div w:id="179740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284796">
      <w:bodyDiv w:val="1"/>
      <w:marLeft w:val="0"/>
      <w:marRight w:val="0"/>
      <w:marTop w:val="0"/>
      <w:marBottom w:val="0"/>
      <w:divBdr>
        <w:top w:val="none" w:sz="0" w:space="0" w:color="auto"/>
        <w:left w:val="none" w:sz="0" w:space="0" w:color="auto"/>
        <w:bottom w:val="none" w:sz="0" w:space="0" w:color="auto"/>
        <w:right w:val="none" w:sz="0" w:space="0" w:color="auto"/>
      </w:divBdr>
      <w:divsChild>
        <w:div w:id="220486734">
          <w:marLeft w:val="0"/>
          <w:marRight w:val="0"/>
          <w:marTop w:val="0"/>
          <w:marBottom w:val="0"/>
          <w:divBdr>
            <w:top w:val="none" w:sz="0" w:space="0" w:color="auto"/>
            <w:left w:val="none" w:sz="0" w:space="0" w:color="auto"/>
            <w:bottom w:val="none" w:sz="0" w:space="0" w:color="auto"/>
            <w:right w:val="none" w:sz="0" w:space="0" w:color="auto"/>
          </w:divBdr>
          <w:divsChild>
            <w:div w:id="108823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106620">
      <w:bodyDiv w:val="1"/>
      <w:marLeft w:val="0"/>
      <w:marRight w:val="0"/>
      <w:marTop w:val="0"/>
      <w:marBottom w:val="0"/>
      <w:divBdr>
        <w:top w:val="none" w:sz="0" w:space="0" w:color="auto"/>
        <w:left w:val="none" w:sz="0" w:space="0" w:color="auto"/>
        <w:bottom w:val="none" w:sz="0" w:space="0" w:color="auto"/>
        <w:right w:val="none" w:sz="0" w:space="0" w:color="auto"/>
      </w:divBdr>
      <w:divsChild>
        <w:div w:id="881213285">
          <w:marLeft w:val="0"/>
          <w:marRight w:val="0"/>
          <w:marTop w:val="0"/>
          <w:marBottom w:val="0"/>
          <w:divBdr>
            <w:top w:val="none" w:sz="0" w:space="0" w:color="auto"/>
            <w:left w:val="none" w:sz="0" w:space="0" w:color="auto"/>
            <w:bottom w:val="none" w:sz="0" w:space="0" w:color="auto"/>
            <w:right w:val="none" w:sz="0" w:space="0" w:color="auto"/>
          </w:divBdr>
        </w:div>
      </w:divsChild>
    </w:div>
    <w:div w:id="784468609">
      <w:bodyDiv w:val="1"/>
      <w:marLeft w:val="0"/>
      <w:marRight w:val="0"/>
      <w:marTop w:val="0"/>
      <w:marBottom w:val="0"/>
      <w:divBdr>
        <w:top w:val="none" w:sz="0" w:space="0" w:color="auto"/>
        <w:left w:val="none" w:sz="0" w:space="0" w:color="auto"/>
        <w:bottom w:val="none" w:sz="0" w:space="0" w:color="auto"/>
        <w:right w:val="none" w:sz="0" w:space="0" w:color="auto"/>
      </w:divBdr>
      <w:divsChild>
        <w:div w:id="945042750">
          <w:marLeft w:val="0"/>
          <w:marRight w:val="0"/>
          <w:marTop w:val="0"/>
          <w:marBottom w:val="0"/>
          <w:divBdr>
            <w:top w:val="none" w:sz="0" w:space="0" w:color="auto"/>
            <w:left w:val="none" w:sz="0" w:space="0" w:color="auto"/>
            <w:bottom w:val="none" w:sz="0" w:space="0" w:color="auto"/>
            <w:right w:val="none" w:sz="0" w:space="0" w:color="auto"/>
          </w:divBdr>
        </w:div>
      </w:divsChild>
    </w:div>
    <w:div w:id="865212655">
      <w:bodyDiv w:val="1"/>
      <w:marLeft w:val="0"/>
      <w:marRight w:val="0"/>
      <w:marTop w:val="0"/>
      <w:marBottom w:val="0"/>
      <w:divBdr>
        <w:top w:val="none" w:sz="0" w:space="0" w:color="auto"/>
        <w:left w:val="none" w:sz="0" w:space="0" w:color="auto"/>
        <w:bottom w:val="none" w:sz="0" w:space="0" w:color="auto"/>
        <w:right w:val="none" w:sz="0" w:space="0" w:color="auto"/>
      </w:divBdr>
      <w:divsChild>
        <w:div w:id="91095458">
          <w:marLeft w:val="0"/>
          <w:marRight w:val="0"/>
          <w:marTop w:val="0"/>
          <w:marBottom w:val="0"/>
          <w:divBdr>
            <w:top w:val="none" w:sz="0" w:space="0" w:color="auto"/>
            <w:left w:val="none" w:sz="0" w:space="0" w:color="auto"/>
            <w:bottom w:val="none" w:sz="0" w:space="0" w:color="auto"/>
            <w:right w:val="none" w:sz="0" w:space="0" w:color="auto"/>
          </w:divBdr>
          <w:divsChild>
            <w:div w:id="1129125549">
              <w:marLeft w:val="0"/>
              <w:marRight w:val="0"/>
              <w:marTop w:val="0"/>
              <w:marBottom w:val="0"/>
              <w:divBdr>
                <w:top w:val="none" w:sz="0" w:space="0" w:color="auto"/>
                <w:left w:val="none" w:sz="0" w:space="0" w:color="auto"/>
                <w:bottom w:val="none" w:sz="0" w:space="0" w:color="auto"/>
                <w:right w:val="none" w:sz="0" w:space="0" w:color="auto"/>
              </w:divBdr>
              <w:divsChild>
                <w:div w:id="1181966014">
                  <w:marLeft w:val="0"/>
                  <w:marRight w:val="0"/>
                  <w:marTop w:val="0"/>
                  <w:marBottom w:val="0"/>
                  <w:divBdr>
                    <w:top w:val="none" w:sz="0" w:space="0" w:color="auto"/>
                    <w:left w:val="none" w:sz="0" w:space="0" w:color="auto"/>
                    <w:bottom w:val="none" w:sz="0" w:space="0" w:color="auto"/>
                    <w:right w:val="none" w:sz="0" w:space="0" w:color="auto"/>
                  </w:divBdr>
                  <w:divsChild>
                    <w:div w:id="70749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4146731">
      <w:bodyDiv w:val="1"/>
      <w:marLeft w:val="0"/>
      <w:marRight w:val="0"/>
      <w:marTop w:val="0"/>
      <w:marBottom w:val="0"/>
      <w:divBdr>
        <w:top w:val="none" w:sz="0" w:space="0" w:color="auto"/>
        <w:left w:val="none" w:sz="0" w:space="0" w:color="auto"/>
        <w:bottom w:val="none" w:sz="0" w:space="0" w:color="auto"/>
        <w:right w:val="none" w:sz="0" w:space="0" w:color="auto"/>
      </w:divBdr>
      <w:divsChild>
        <w:div w:id="836382838">
          <w:marLeft w:val="0"/>
          <w:marRight w:val="0"/>
          <w:marTop w:val="0"/>
          <w:marBottom w:val="0"/>
          <w:divBdr>
            <w:top w:val="none" w:sz="0" w:space="0" w:color="auto"/>
            <w:left w:val="none" w:sz="0" w:space="0" w:color="auto"/>
            <w:bottom w:val="none" w:sz="0" w:space="0" w:color="auto"/>
            <w:right w:val="none" w:sz="0" w:space="0" w:color="auto"/>
          </w:divBdr>
        </w:div>
      </w:divsChild>
    </w:div>
    <w:div w:id="966161035">
      <w:bodyDiv w:val="1"/>
      <w:marLeft w:val="0"/>
      <w:marRight w:val="0"/>
      <w:marTop w:val="0"/>
      <w:marBottom w:val="0"/>
      <w:divBdr>
        <w:top w:val="none" w:sz="0" w:space="0" w:color="auto"/>
        <w:left w:val="none" w:sz="0" w:space="0" w:color="auto"/>
        <w:bottom w:val="none" w:sz="0" w:space="0" w:color="auto"/>
        <w:right w:val="none" w:sz="0" w:space="0" w:color="auto"/>
      </w:divBdr>
      <w:divsChild>
        <w:div w:id="762267204">
          <w:marLeft w:val="0"/>
          <w:marRight w:val="0"/>
          <w:marTop w:val="0"/>
          <w:marBottom w:val="0"/>
          <w:divBdr>
            <w:top w:val="none" w:sz="0" w:space="0" w:color="auto"/>
            <w:left w:val="none" w:sz="0" w:space="0" w:color="auto"/>
            <w:bottom w:val="none" w:sz="0" w:space="0" w:color="auto"/>
            <w:right w:val="none" w:sz="0" w:space="0" w:color="auto"/>
          </w:divBdr>
          <w:divsChild>
            <w:div w:id="1981500499">
              <w:marLeft w:val="0"/>
              <w:marRight w:val="0"/>
              <w:marTop w:val="0"/>
              <w:marBottom w:val="0"/>
              <w:divBdr>
                <w:top w:val="none" w:sz="0" w:space="0" w:color="auto"/>
                <w:left w:val="none" w:sz="0" w:space="0" w:color="auto"/>
                <w:bottom w:val="none" w:sz="0" w:space="0" w:color="auto"/>
                <w:right w:val="none" w:sz="0" w:space="0" w:color="auto"/>
              </w:divBdr>
              <w:divsChild>
                <w:div w:id="59378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146650">
      <w:bodyDiv w:val="1"/>
      <w:marLeft w:val="0"/>
      <w:marRight w:val="0"/>
      <w:marTop w:val="0"/>
      <w:marBottom w:val="0"/>
      <w:divBdr>
        <w:top w:val="none" w:sz="0" w:space="0" w:color="auto"/>
        <w:left w:val="none" w:sz="0" w:space="0" w:color="auto"/>
        <w:bottom w:val="none" w:sz="0" w:space="0" w:color="auto"/>
        <w:right w:val="none" w:sz="0" w:space="0" w:color="auto"/>
      </w:divBdr>
      <w:divsChild>
        <w:div w:id="91704981">
          <w:marLeft w:val="0"/>
          <w:marRight w:val="0"/>
          <w:marTop w:val="0"/>
          <w:marBottom w:val="0"/>
          <w:divBdr>
            <w:top w:val="none" w:sz="0" w:space="0" w:color="auto"/>
            <w:left w:val="none" w:sz="0" w:space="0" w:color="auto"/>
            <w:bottom w:val="none" w:sz="0" w:space="0" w:color="auto"/>
            <w:right w:val="none" w:sz="0" w:space="0" w:color="auto"/>
          </w:divBdr>
          <w:divsChild>
            <w:div w:id="1195271085">
              <w:marLeft w:val="0"/>
              <w:marRight w:val="0"/>
              <w:marTop w:val="0"/>
              <w:marBottom w:val="0"/>
              <w:divBdr>
                <w:top w:val="none" w:sz="0" w:space="0" w:color="auto"/>
                <w:left w:val="none" w:sz="0" w:space="0" w:color="auto"/>
                <w:bottom w:val="none" w:sz="0" w:space="0" w:color="auto"/>
                <w:right w:val="none" w:sz="0" w:space="0" w:color="auto"/>
              </w:divBdr>
              <w:divsChild>
                <w:div w:id="770246295">
                  <w:marLeft w:val="0"/>
                  <w:marRight w:val="0"/>
                  <w:marTop w:val="0"/>
                  <w:marBottom w:val="0"/>
                  <w:divBdr>
                    <w:top w:val="none" w:sz="0" w:space="0" w:color="auto"/>
                    <w:left w:val="none" w:sz="0" w:space="0" w:color="auto"/>
                    <w:bottom w:val="none" w:sz="0" w:space="0" w:color="auto"/>
                    <w:right w:val="none" w:sz="0" w:space="0" w:color="auto"/>
                  </w:divBdr>
                  <w:divsChild>
                    <w:div w:id="103561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455148">
      <w:bodyDiv w:val="1"/>
      <w:marLeft w:val="0"/>
      <w:marRight w:val="0"/>
      <w:marTop w:val="0"/>
      <w:marBottom w:val="0"/>
      <w:divBdr>
        <w:top w:val="none" w:sz="0" w:space="0" w:color="auto"/>
        <w:left w:val="none" w:sz="0" w:space="0" w:color="auto"/>
        <w:bottom w:val="none" w:sz="0" w:space="0" w:color="auto"/>
        <w:right w:val="none" w:sz="0" w:space="0" w:color="auto"/>
      </w:divBdr>
      <w:divsChild>
        <w:div w:id="871575277">
          <w:marLeft w:val="0"/>
          <w:marRight w:val="0"/>
          <w:marTop w:val="0"/>
          <w:marBottom w:val="0"/>
          <w:divBdr>
            <w:top w:val="none" w:sz="0" w:space="0" w:color="auto"/>
            <w:left w:val="none" w:sz="0" w:space="0" w:color="auto"/>
            <w:bottom w:val="none" w:sz="0" w:space="0" w:color="auto"/>
            <w:right w:val="none" w:sz="0" w:space="0" w:color="auto"/>
          </w:divBdr>
        </w:div>
      </w:divsChild>
    </w:div>
    <w:div w:id="1129862813">
      <w:bodyDiv w:val="1"/>
      <w:marLeft w:val="0"/>
      <w:marRight w:val="0"/>
      <w:marTop w:val="0"/>
      <w:marBottom w:val="0"/>
      <w:divBdr>
        <w:top w:val="none" w:sz="0" w:space="0" w:color="auto"/>
        <w:left w:val="none" w:sz="0" w:space="0" w:color="auto"/>
        <w:bottom w:val="none" w:sz="0" w:space="0" w:color="auto"/>
        <w:right w:val="none" w:sz="0" w:space="0" w:color="auto"/>
      </w:divBdr>
      <w:divsChild>
        <w:div w:id="1064371289">
          <w:marLeft w:val="0"/>
          <w:marRight w:val="0"/>
          <w:marTop w:val="0"/>
          <w:marBottom w:val="0"/>
          <w:divBdr>
            <w:top w:val="none" w:sz="0" w:space="0" w:color="auto"/>
            <w:left w:val="none" w:sz="0" w:space="0" w:color="auto"/>
            <w:bottom w:val="none" w:sz="0" w:space="0" w:color="auto"/>
            <w:right w:val="none" w:sz="0" w:space="0" w:color="auto"/>
          </w:divBdr>
        </w:div>
      </w:divsChild>
    </w:div>
    <w:div w:id="1133212543">
      <w:bodyDiv w:val="1"/>
      <w:marLeft w:val="0"/>
      <w:marRight w:val="0"/>
      <w:marTop w:val="0"/>
      <w:marBottom w:val="0"/>
      <w:divBdr>
        <w:top w:val="none" w:sz="0" w:space="0" w:color="auto"/>
        <w:left w:val="none" w:sz="0" w:space="0" w:color="auto"/>
        <w:bottom w:val="none" w:sz="0" w:space="0" w:color="auto"/>
        <w:right w:val="none" w:sz="0" w:space="0" w:color="auto"/>
      </w:divBdr>
      <w:divsChild>
        <w:div w:id="1483813917">
          <w:marLeft w:val="0"/>
          <w:marRight w:val="0"/>
          <w:marTop w:val="0"/>
          <w:marBottom w:val="0"/>
          <w:divBdr>
            <w:top w:val="none" w:sz="0" w:space="0" w:color="auto"/>
            <w:left w:val="none" w:sz="0" w:space="0" w:color="auto"/>
            <w:bottom w:val="none" w:sz="0" w:space="0" w:color="auto"/>
            <w:right w:val="none" w:sz="0" w:space="0" w:color="auto"/>
          </w:divBdr>
          <w:divsChild>
            <w:div w:id="37821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834306">
      <w:bodyDiv w:val="1"/>
      <w:marLeft w:val="0"/>
      <w:marRight w:val="0"/>
      <w:marTop w:val="0"/>
      <w:marBottom w:val="0"/>
      <w:divBdr>
        <w:top w:val="none" w:sz="0" w:space="0" w:color="auto"/>
        <w:left w:val="none" w:sz="0" w:space="0" w:color="auto"/>
        <w:bottom w:val="none" w:sz="0" w:space="0" w:color="auto"/>
        <w:right w:val="none" w:sz="0" w:space="0" w:color="auto"/>
      </w:divBdr>
      <w:divsChild>
        <w:div w:id="1751341591">
          <w:marLeft w:val="0"/>
          <w:marRight w:val="0"/>
          <w:marTop w:val="0"/>
          <w:marBottom w:val="0"/>
          <w:divBdr>
            <w:top w:val="none" w:sz="0" w:space="0" w:color="auto"/>
            <w:left w:val="none" w:sz="0" w:space="0" w:color="auto"/>
            <w:bottom w:val="none" w:sz="0" w:space="0" w:color="auto"/>
            <w:right w:val="none" w:sz="0" w:space="0" w:color="auto"/>
          </w:divBdr>
        </w:div>
      </w:divsChild>
    </w:div>
    <w:div w:id="1138954932">
      <w:bodyDiv w:val="1"/>
      <w:marLeft w:val="0"/>
      <w:marRight w:val="0"/>
      <w:marTop w:val="0"/>
      <w:marBottom w:val="0"/>
      <w:divBdr>
        <w:top w:val="none" w:sz="0" w:space="0" w:color="auto"/>
        <w:left w:val="none" w:sz="0" w:space="0" w:color="auto"/>
        <w:bottom w:val="none" w:sz="0" w:space="0" w:color="auto"/>
        <w:right w:val="none" w:sz="0" w:space="0" w:color="auto"/>
      </w:divBdr>
      <w:divsChild>
        <w:div w:id="1217275184">
          <w:marLeft w:val="0"/>
          <w:marRight w:val="0"/>
          <w:marTop w:val="0"/>
          <w:marBottom w:val="0"/>
          <w:divBdr>
            <w:top w:val="none" w:sz="0" w:space="0" w:color="auto"/>
            <w:left w:val="none" w:sz="0" w:space="0" w:color="auto"/>
            <w:bottom w:val="none" w:sz="0" w:space="0" w:color="auto"/>
            <w:right w:val="none" w:sz="0" w:space="0" w:color="auto"/>
          </w:divBdr>
        </w:div>
      </w:divsChild>
    </w:div>
    <w:div w:id="1148326044">
      <w:bodyDiv w:val="1"/>
      <w:marLeft w:val="0"/>
      <w:marRight w:val="0"/>
      <w:marTop w:val="0"/>
      <w:marBottom w:val="0"/>
      <w:divBdr>
        <w:top w:val="none" w:sz="0" w:space="0" w:color="auto"/>
        <w:left w:val="none" w:sz="0" w:space="0" w:color="auto"/>
        <w:bottom w:val="none" w:sz="0" w:space="0" w:color="auto"/>
        <w:right w:val="none" w:sz="0" w:space="0" w:color="auto"/>
      </w:divBdr>
      <w:divsChild>
        <w:div w:id="1564944268">
          <w:marLeft w:val="0"/>
          <w:marRight w:val="0"/>
          <w:marTop w:val="0"/>
          <w:marBottom w:val="0"/>
          <w:divBdr>
            <w:top w:val="none" w:sz="0" w:space="0" w:color="auto"/>
            <w:left w:val="none" w:sz="0" w:space="0" w:color="auto"/>
            <w:bottom w:val="none" w:sz="0" w:space="0" w:color="auto"/>
            <w:right w:val="none" w:sz="0" w:space="0" w:color="auto"/>
          </w:divBdr>
          <w:divsChild>
            <w:div w:id="83271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264367">
      <w:bodyDiv w:val="1"/>
      <w:marLeft w:val="0"/>
      <w:marRight w:val="0"/>
      <w:marTop w:val="0"/>
      <w:marBottom w:val="0"/>
      <w:divBdr>
        <w:top w:val="none" w:sz="0" w:space="0" w:color="auto"/>
        <w:left w:val="none" w:sz="0" w:space="0" w:color="auto"/>
        <w:bottom w:val="none" w:sz="0" w:space="0" w:color="auto"/>
        <w:right w:val="none" w:sz="0" w:space="0" w:color="auto"/>
      </w:divBdr>
      <w:divsChild>
        <w:div w:id="1721705356">
          <w:marLeft w:val="0"/>
          <w:marRight w:val="0"/>
          <w:marTop w:val="0"/>
          <w:marBottom w:val="0"/>
          <w:divBdr>
            <w:top w:val="none" w:sz="0" w:space="0" w:color="auto"/>
            <w:left w:val="none" w:sz="0" w:space="0" w:color="auto"/>
            <w:bottom w:val="none" w:sz="0" w:space="0" w:color="auto"/>
            <w:right w:val="none" w:sz="0" w:space="0" w:color="auto"/>
          </w:divBdr>
          <w:divsChild>
            <w:div w:id="1938712029">
              <w:marLeft w:val="0"/>
              <w:marRight w:val="0"/>
              <w:marTop w:val="0"/>
              <w:marBottom w:val="0"/>
              <w:divBdr>
                <w:top w:val="none" w:sz="0" w:space="0" w:color="auto"/>
                <w:left w:val="none" w:sz="0" w:space="0" w:color="auto"/>
                <w:bottom w:val="none" w:sz="0" w:space="0" w:color="auto"/>
                <w:right w:val="none" w:sz="0" w:space="0" w:color="auto"/>
              </w:divBdr>
              <w:divsChild>
                <w:div w:id="1992177514">
                  <w:marLeft w:val="0"/>
                  <w:marRight w:val="0"/>
                  <w:marTop w:val="0"/>
                  <w:marBottom w:val="0"/>
                  <w:divBdr>
                    <w:top w:val="none" w:sz="0" w:space="0" w:color="auto"/>
                    <w:left w:val="none" w:sz="0" w:space="0" w:color="auto"/>
                    <w:bottom w:val="none" w:sz="0" w:space="0" w:color="auto"/>
                    <w:right w:val="none" w:sz="0" w:space="0" w:color="auto"/>
                  </w:divBdr>
                  <w:divsChild>
                    <w:div w:id="204328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470541">
      <w:bodyDiv w:val="1"/>
      <w:marLeft w:val="0"/>
      <w:marRight w:val="0"/>
      <w:marTop w:val="0"/>
      <w:marBottom w:val="0"/>
      <w:divBdr>
        <w:top w:val="none" w:sz="0" w:space="0" w:color="auto"/>
        <w:left w:val="none" w:sz="0" w:space="0" w:color="auto"/>
        <w:bottom w:val="none" w:sz="0" w:space="0" w:color="auto"/>
        <w:right w:val="none" w:sz="0" w:space="0" w:color="auto"/>
      </w:divBdr>
      <w:divsChild>
        <w:div w:id="2048136876">
          <w:marLeft w:val="0"/>
          <w:marRight w:val="0"/>
          <w:marTop w:val="0"/>
          <w:marBottom w:val="0"/>
          <w:divBdr>
            <w:top w:val="none" w:sz="0" w:space="0" w:color="auto"/>
            <w:left w:val="none" w:sz="0" w:space="0" w:color="auto"/>
            <w:bottom w:val="none" w:sz="0" w:space="0" w:color="auto"/>
            <w:right w:val="none" w:sz="0" w:space="0" w:color="auto"/>
          </w:divBdr>
          <w:divsChild>
            <w:div w:id="1907254549">
              <w:marLeft w:val="0"/>
              <w:marRight w:val="0"/>
              <w:marTop w:val="0"/>
              <w:marBottom w:val="0"/>
              <w:divBdr>
                <w:top w:val="none" w:sz="0" w:space="0" w:color="auto"/>
                <w:left w:val="none" w:sz="0" w:space="0" w:color="auto"/>
                <w:bottom w:val="none" w:sz="0" w:space="0" w:color="auto"/>
                <w:right w:val="none" w:sz="0" w:space="0" w:color="auto"/>
              </w:divBdr>
              <w:divsChild>
                <w:div w:id="1700860461">
                  <w:marLeft w:val="0"/>
                  <w:marRight w:val="0"/>
                  <w:marTop w:val="0"/>
                  <w:marBottom w:val="0"/>
                  <w:divBdr>
                    <w:top w:val="none" w:sz="0" w:space="0" w:color="auto"/>
                    <w:left w:val="none" w:sz="0" w:space="0" w:color="auto"/>
                    <w:bottom w:val="none" w:sz="0" w:space="0" w:color="auto"/>
                    <w:right w:val="none" w:sz="0" w:space="0" w:color="auto"/>
                  </w:divBdr>
                  <w:divsChild>
                    <w:div w:id="1803422860">
                      <w:marLeft w:val="0"/>
                      <w:marRight w:val="0"/>
                      <w:marTop w:val="0"/>
                      <w:marBottom w:val="0"/>
                      <w:divBdr>
                        <w:top w:val="none" w:sz="0" w:space="0" w:color="auto"/>
                        <w:left w:val="none" w:sz="0" w:space="0" w:color="auto"/>
                        <w:bottom w:val="none" w:sz="0" w:space="0" w:color="auto"/>
                        <w:right w:val="none" w:sz="0" w:space="0" w:color="auto"/>
                      </w:divBdr>
                    </w:div>
                  </w:divsChild>
                </w:div>
                <w:div w:id="174255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934498">
      <w:bodyDiv w:val="1"/>
      <w:marLeft w:val="0"/>
      <w:marRight w:val="0"/>
      <w:marTop w:val="0"/>
      <w:marBottom w:val="0"/>
      <w:divBdr>
        <w:top w:val="none" w:sz="0" w:space="0" w:color="auto"/>
        <w:left w:val="none" w:sz="0" w:space="0" w:color="auto"/>
        <w:bottom w:val="none" w:sz="0" w:space="0" w:color="auto"/>
        <w:right w:val="none" w:sz="0" w:space="0" w:color="auto"/>
      </w:divBdr>
      <w:divsChild>
        <w:div w:id="747463699">
          <w:marLeft w:val="0"/>
          <w:marRight w:val="0"/>
          <w:marTop w:val="0"/>
          <w:marBottom w:val="0"/>
          <w:divBdr>
            <w:top w:val="none" w:sz="0" w:space="0" w:color="auto"/>
            <w:left w:val="none" w:sz="0" w:space="0" w:color="auto"/>
            <w:bottom w:val="none" w:sz="0" w:space="0" w:color="auto"/>
            <w:right w:val="none" w:sz="0" w:space="0" w:color="auto"/>
          </w:divBdr>
          <w:divsChild>
            <w:div w:id="92564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930575">
      <w:bodyDiv w:val="1"/>
      <w:marLeft w:val="0"/>
      <w:marRight w:val="0"/>
      <w:marTop w:val="0"/>
      <w:marBottom w:val="0"/>
      <w:divBdr>
        <w:top w:val="none" w:sz="0" w:space="0" w:color="auto"/>
        <w:left w:val="none" w:sz="0" w:space="0" w:color="auto"/>
        <w:bottom w:val="none" w:sz="0" w:space="0" w:color="auto"/>
        <w:right w:val="none" w:sz="0" w:space="0" w:color="auto"/>
      </w:divBdr>
      <w:divsChild>
        <w:div w:id="360133961">
          <w:marLeft w:val="0"/>
          <w:marRight w:val="0"/>
          <w:marTop w:val="0"/>
          <w:marBottom w:val="0"/>
          <w:divBdr>
            <w:top w:val="none" w:sz="0" w:space="0" w:color="auto"/>
            <w:left w:val="none" w:sz="0" w:space="0" w:color="auto"/>
            <w:bottom w:val="none" w:sz="0" w:space="0" w:color="auto"/>
            <w:right w:val="none" w:sz="0" w:space="0" w:color="auto"/>
          </w:divBdr>
        </w:div>
      </w:divsChild>
    </w:div>
    <w:div w:id="1357653803">
      <w:bodyDiv w:val="1"/>
      <w:marLeft w:val="0"/>
      <w:marRight w:val="0"/>
      <w:marTop w:val="0"/>
      <w:marBottom w:val="0"/>
      <w:divBdr>
        <w:top w:val="none" w:sz="0" w:space="0" w:color="auto"/>
        <w:left w:val="none" w:sz="0" w:space="0" w:color="auto"/>
        <w:bottom w:val="none" w:sz="0" w:space="0" w:color="auto"/>
        <w:right w:val="none" w:sz="0" w:space="0" w:color="auto"/>
      </w:divBdr>
      <w:divsChild>
        <w:div w:id="1328821881">
          <w:marLeft w:val="0"/>
          <w:marRight w:val="0"/>
          <w:marTop w:val="0"/>
          <w:marBottom w:val="0"/>
          <w:divBdr>
            <w:top w:val="none" w:sz="0" w:space="0" w:color="auto"/>
            <w:left w:val="none" w:sz="0" w:space="0" w:color="auto"/>
            <w:bottom w:val="none" w:sz="0" w:space="0" w:color="auto"/>
            <w:right w:val="none" w:sz="0" w:space="0" w:color="auto"/>
          </w:divBdr>
          <w:divsChild>
            <w:div w:id="6684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826688">
      <w:bodyDiv w:val="1"/>
      <w:marLeft w:val="0"/>
      <w:marRight w:val="0"/>
      <w:marTop w:val="0"/>
      <w:marBottom w:val="0"/>
      <w:divBdr>
        <w:top w:val="none" w:sz="0" w:space="0" w:color="auto"/>
        <w:left w:val="none" w:sz="0" w:space="0" w:color="auto"/>
        <w:bottom w:val="none" w:sz="0" w:space="0" w:color="auto"/>
        <w:right w:val="none" w:sz="0" w:space="0" w:color="auto"/>
      </w:divBdr>
      <w:divsChild>
        <w:div w:id="1431507354">
          <w:marLeft w:val="0"/>
          <w:marRight w:val="0"/>
          <w:marTop w:val="0"/>
          <w:marBottom w:val="0"/>
          <w:divBdr>
            <w:top w:val="none" w:sz="0" w:space="0" w:color="auto"/>
            <w:left w:val="none" w:sz="0" w:space="0" w:color="auto"/>
            <w:bottom w:val="none" w:sz="0" w:space="0" w:color="auto"/>
            <w:right w:val="none" w:sz="0" w:space="0" w:color="auto"/>
          </w:divBdr>
          <w:divsChild>
            <w:div w:id="1021009739">
              <w:marLeft w:val="0"/>
              <w:marRight w:val="0"/>
              <w:marTop w:val="0"/>
              <w:marBottom w:val="0"/>
              <w:divBdr>
                <w:top w:val="none" w:sz="0" w:space="0" w:color="auto"/>
                <w:left w:val="none" w:sz="0" w:space="0" w:color="auto"/>
                <w:bottom w:val="none" w:sz="0" w:space="0" w:color="auto"/>
                <w:right w:val="none" w:sz="0" w:space="0" w:color="auto"/>
              </w:divBdr>
              <w:divsChild>
                <w:div w:id="204459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940994">
      <w:bodyDiv w:val="1"/>
      <w:marLeft w:val="0"/>
      <w:marRight w:val="0"/>
      <w:marTop w:val="0"/>
      <w:marBottom w:val="0"/>
      <w:divBdr>
        <w:top w:val="none" w:sz="0" w:space="0" w:color="auto"/>
        <w:left w:val="none" w:sz="0" w:space="0" w:color="auto"/>
        <w:bottom w:val="none" w:sz="0" w:space="0" w:color="auto"/>
        <w:right w:val="none" w:sz="0" w:space="0" w:color="auto"/>
      </w:divBdr>
      <w:divsChild>
        <w:div w:id="1563325000">
          <w:marLeft w:val="0"/>
          <w:marRight w:val="0"/>
          <w:marTop w:val="0"/>
          <w:marBottom w:val="0"/>
          <w:divBdr>
            <w:top w:val="none" w:sz="0" w:space="0" w:color="auto"/>
            <w:left w:val="none" w:sz="0" w:space="0" w:color="auto"/>
            <w:bottom w:val="none" w:sz="0" w:space="0" w:color="auto"/>
            <w:right w:val="none" w:sz="0" w:space="0" w:color="auto"/>
          </w:divBdr>
        </w:div>
      </w:divsChild>
    </w:div>
    <w:div w:id="1411148421">
      <w:bodyDiv w:val="1"/>
      <w:marLeft w:val="0"/>
      <w:marRight w:val="0"/>
      <w:marTop w:val="0"/>
      <w:marBottom w:val="0"/>
      <w:divBdr>
        <w:top w:val="none" w:sz="0" w:space="0" w:color="auto"/>
        <w:left w:val="none" w:sz="0" w:space="0" w:color="auto"/>
        <w:bottom w:val="none" w:sz="0" w:space="0" w:color="auto"/>
        <w:right w:val="none" w:sz="0" w:space="0" w:color="auto"/>
      </w:divBdr>
      <w:divsChild>
        <w:div w:id="969093900">
          <w:marLeft w:val="0"/>
          <w:marRight w:val="0"/>
          <w:marTop w:val="0"/>
          <w:marBottom w:val="0"/>
          <w:divBdr>
            <w:top w:val="none" w:sz="0" w:space="0" w:color="auto"/>
            <w:left w:val="none" w:sz="0" w:space="0" w:color="auto"/>
            <w:bottom w:val="none" w:sz="0" w:space="0" w:color="auto"/>
            <w:right w:val="none" w:sz="0" w:space="0" w:color="auto"/>
          </w:divBdr>
        </w:div>
        <w:div w:id="1632402029">
          <w:marLeft w:val="0"/>
          <w:marRight w:val="0"/>
          <w:marTop w:val="0"/>
          <w:marBottom w:val="0"/>
          <w:divBdr>
            <w:top w:val="none" w:sz="0" w:space="0" w:color="auto"/>
            <w:left w:val="none" w:sz="0" w:space="0" w:color="auto"/>
            <w:bottom w:val="none" w:sz="0" w:space="0" w:color="auto"/>
            <w:right w:val="none" w:sz="0" w:space="0" w:color="auto"/>
          </w:divBdr>
        </w:div>
      </w:divsChild>
    </w:div>
    <w:div w:id="1628273157">
      <w:bodyDiv w:val="1"/>
      <w:marLeft w:val="0"/>
      <w:marRight w:val="0"/>
      <w:marTop w:val="0"/>
      <w:marBottom w:val="0"/>
      <w:divBdr>
        <w:top w:val="none" w:sz="0" w:space="0" w:color="auto"/>
        <w:left w:val="none" w:sz="0" w:space="0" w:color="auto"/>
        <w:bottom w:val="none" w:sz="0" w:space="0" w:color="auto"/>
        <w:right w:val="none" w:sz="0" w:space="0" w:color="auto"/>
      </w:divBdr>
      <w:divsChild>
        <w:div w:id="191453833">
          <w:marLeft w:val="0"/>
          <w:marRight w:val="0"/>
          <w:marTop w:val="0"/>
          <w:marBottom w:val="0"/>
          <w:divBdr>
            <w:top w:val="none" w:sz="0" w:space="0" w:color="auto"/>
            <w:left w:val="none" w:sz="0" w:space="0" w:color="auto"/>
            <w:bottom w:val="none" w:sz="0" w:space="0" w:color="auto"/>
            <w:right w:val="none" w:sz="0" w:space="0" w:color="auto"/>
          </w:divBdr>
        </w:div>
      </w:divsChild>
    </w:div>
    <w:div w:id="1638795591">
      <w:bodyDiv w:val="1"/>
      <w:marLeft w:val="0"/>
      <w:marRight w:val="0"/>
      <w:marTop w:val="0"/>
      <w:marBottom w:val="0"/>
      <w:divBdr>
        <w:top w:val="none" w:sz="0" w:space="0" w:color="auto"/>
        <w:left w:val="none" w:sz="0" w:space="0" w:color="auto"/>
        <w:bottom w:val="none" w:sz="0" w:space="0" w:color="auto"/>
        <w:right w:val="none" w:sz="0" w:space="0" w:color="auto"/>
      </w:divBdr>
      <w:divsChild>
        <w:div w:id="308555885">
          <w:marLeft w:val="0"/>
          <w:marRight w:val="0"/>
          <w:marTop w:val="0"/>
          <w:marBottom w:val="0"/>
          <w:divBdr>
            <w:top w:val="none" w:sz="0" w:space="0" w:color="auto"/>
            <w:left w:val="none" w:sz="0" w:space="0" w:color="auto"/>
            <w:bottom w:val="none" w:sz="0" w:space="0" w:color="auto"/>
            <w:right w:val="none" w:sz="0" w:space="0" w:color="auto"/>
          </w:divBdr>
        </w:div>
      </w:divsChild>
    </w:div>
    <w:div w:id="1673022578">
      <w:bodyDiv w:val="1"/>
      <w:marLeft w:val="0"/>
      <w:marRight w:val="0"/>
      <w:marTop w:val="0"/>
      <w:marBottom w:val="0"/>
      <w:divBdr>
        <w:top w:val="none" w:sz="0" w:space="0" w:color="auto"/>
        <w:left w:val="none" w:sz="0" w:space="0" w:color="auto"/>
        <w:bottom w:val="none" w:sz="0" w:space="0" w:color="auto"/>
        <w:right w:val="none" w:sz="0" w:space="0" w:color="auto"/>
      </w:divBdr>
      <w:divsChild>
        <w:div w:id="1165363400">
          <w:marLeft w:val="0"/>
          <w:marRight w:val="0"/>
          <w:marTop w:val="0"/>
          <w:marBottom w:val="0"/>
          <w:divBdr>
            <w:top w:val="none" w:sz="0" w:space="0" w:color="auto"/>
            <w:left w:val="none" w:sz="0" w:space="0" w:color="auto"/>
            <w:bottom w:val="none" w:sz="0" w:space="0" w:color="auto"/>
            <w:right w:val="none" w:sz="0" w:space="0" w:color="auto"/>
          </w:divBdr>
          <w:divsChild>
            <w:div w:id="101248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526684">
      <w:bodyDiv w:val="1"/>
      <w:marLeft w:val="0"/>
      <w:marRight w:val="0"/>
      <w:marTop w:val="0"/>
      <w:marBottom w:val="0"/>
      <w:divBdr>
        <w:top w:val="none" w:sz="0" w:space="0" w:color="auto"/>
        <w:left w:val="none" w:sz="0" w:space="0" w:color="auto"/>
        <w:bottom w:val="none" w:sz="0" w:space="0" w:color="auto"/>
        <w:right w:val="none" w:sz="0" w:space="0" w:color="auto"/>
      </w:divBdr>
      <w:divsChild>
        <w:div w:id="1956978424">
          <w:marLeft w:val="0"/>
          <w:marRight w:val="0"/>
          <w:marTop w:val="0"/>
          <w:marBottom w:val="0"/>
          <w:divBdr>
            <w:top w:val="none" w:sz="0" w:space="0" w:color="auto"/>
            <w:left w:val="none" w:sz="0" w:space="0" w:color="auto"/>
            <w:bottom w:val="none" w:sz="0" w:space="0" w:color="auto"/>
            <w:right w:val="none" w:sz="0" w:space="0" w:color="auto"/>
          </w:divBdr>
          <w:divsChild>
            <w:div w:id="231891691">
              <w:marLeft w:val="0"/>
              <w:marRight w:val="0"/>
              <w:marTop w:val="0"/>
              <w:marBottom w:val="0"/>
              <w:divBdr>
                <w:top w:val="none" w:sz="0" w:space="0" w:color="auto"/>
                <w:left w:val="none" w:sz="0" w:space="0" w:color="auto"/>
                <w:bottom w:val="none" w:sz="0" w:space="0" w:color="auto"/>
                <w:right w:val="none" w:sz="0" w:space="0" w:color="auto"/>
              </w:divBdr>
            </w:div>
          </w:divsChild>
        </w:div>
        <w:div w:id="279262578">
          <w:marLeft w:val="0"/>
          <w:marRight w:val="0"/>
          <w:marTop w:val="0"/>
          <w:marBottom w:val="0"/>
          <w:divBdr>
            <w:top w:val="none" w:sz="0" w:space="0" w:color="auto"/>
            <w:left w:val="none" w:sz="0" w:space="0" w:color="auto"/>
            <w:bottom w:val="none" w:sz="0" w:space="0" w:color="auto"/>
            <w:right w:val="none" w:sz="0" w:space="0" w:color="auto"/>
          </w:divBdr>
        </w:div>
        <w:div w:id="2080471150">
          <w:marLeft w:val="0"/>
          <w:marRight w:val="0"/>
          <w:marTop w:val="0"/>
          <w:marBottom w:val="0"/>
          <w:divBdr>
            <w:top w:val="none" w:sz="0" w:space="0" w:color="auto"/>
            <w:left w:val="none" w:sz="0" w:space="0" w:color="auto"/>
            <w:bottom w:val="none" w:sz="0" w:space="0" w:color="auto"/>
            <w:right w:val="none" w:sz="0" w:space="0" w:color="auto"/>
          </w:divBdr>
        </w:div>
        <w:div w:id="751508685">
          <w:marLeft w:val="0"/>
          <w:marRight w:val="0"/>
          <w:marTop w:val="0"/>
          <w:marBottom w:val="0"/>
          <w:divBdr>
            <w:top w:val="none" w:sz="0" w:space="0" w:color="auto"/>
            <w:left w:val="none" w:sz="0" w:space="0" w:color="auto"/>
            <w:bottom w:val="none" w:sz="0" w:space="0" w:color="auto"/>
            <w:right w:val="none" w:sz="0" w:space="0" w:color="auto"/>
          </w:divBdr>
        </w:div>
      </w:divsChild>
    </w:div>
    <w:div w:id="1736006771">
      <w:bodyDiv w:val="1"/>
      <w:marLeft w:val="0"/>
      <w:marRight w:val="0"/>
      <w:marTop w:val="0"/>
      <w:marBottom w:val="0"/>
      <w:divBdr>
        <w:top w:val="none" w:sz="0" w:space="0" w:color="auto"/>
        <w:left w:val="none" w:sz="0" w:space="0" w:color="auto"/>
        <w:bottom w:val="none" w:sz="0" w:space="0" w:color="auto"/>
        <w:right w:val="none" w:sz="0" w:space="0" w:color="auto"/>
      </w:divBdr>
      <w:divsChild>
        <w:div w:id="611209751">
          <w:marLeft w:val="0"/>
          <w:marRight w:val="0"/>
          <w:marTop w:val="0"/>
          <w:marBottom w:val="0"/>
          <w:divBdr>
            <w:top w:val="none" w:sz="0" w:space="0" w:color="auto"/>
            <w:left w:val="none" w:sz="0" w:space="0" w:color="auto"/>
            <w:bottom w:val="none" w:sz="0" w:space="0" w:color="auto"/>
            <w:right w:val="none" w:sz="0" w:space="0" w:color="auto"/>
          </w:divBdr>
        </w:div>
        <w:div w:id="1546213556">
          <w:marLeft w:val="0"/>
          <w:marRight w:val="0"/>
          <w:marTop w:val="0"/>
          <w:marBottom w:val="0"/>
          <w:divBdr>
            <w:top w:val="none" w:sz="0" w:space="0" w:color="auto"/>
            <w:left w:val="none" w:sz="0" w:space="0" w:color="auto"/>
            <w:bottom w:val="none" w:sz="0" w:space="0" w:color="auto"/>
            <w:right w:val="none" w:sz="0" w:space="0" w:color="auto"/>
          </w:divBdr>
        </w:div>
        <w:div w:id="88282943">
          <w:marLeft w:val="0"/>
          <w:marRight w:val="0"/>
          <w:marTop w:val="0"/>
          <w:marBottom w:val="0"/>
          <w:divBdr>
            <w:top w:val="none" w:sz="0" w:space="0" w:color="auto"/>
            <w:left w:val="none" w:sz="0" w:space="0" w:color="auto"/>
            <w:bottom w:val="none" w:sz="0" w:space="0" w:color="auto"/>
            <w:right w:val="none" w:sz="0" w:space="0" w:color="auto"/>
          </w:divBdr>
        </w:div>
      </w:divsChild>
    </w:div>
    <w:div w:id="1757239387">
      <w:bodyDiv w:val="1"/>
      <w:marLeft w:val="0"/>
      <w:marRight w:val="0"/>
      <w:marTop w:val="0"/>
      <w:marBottom w:val="0"/>
      <w:divBdr>
        <w:top w:val="none" w:sz="0" w:space="0" w:color="auto"/>
        <w:left w:val="none" w:sz="0" w:space="0" w:color="auto"/>
        <w:bottom w:val="none" w:sz="0" w:space="0" w:color="auto"/>
        <w:right w:val="none" w:sz="0" w:space="0" w:color="auto"/>
      </w:divBdr>
      <w:divsChild>
        <w:div w:id="964699515">
          <w:marLeft w:val="0"/>
          <w:marRight w:val="0"/>
          <w:marTop w:val="0"/>
          <w:marBottom w:val="0"/>
          <w:divBdr>
            <w:top w:val="none" w:sz="0" w:space="0" w:color="auto"/>
            <w:left w:val="none" w:sz="0" w:space="0" w:color="auto"/>
            <w:bottom w:val="none" w:sz="0" w:space="0" w:color="auto"/>
            <w:right w:val="none" w:sz="0" w:space="0" w:color="auto"/>
          </w:divBdr>
          <w:divsChild>
            <w:div w:id="106784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777520">
      <w:bodyDiv w:val="1"/>
      <w:marLeft w:val="0"/>
      <w:marRight w:val="0"/>
      <w:marTop w:val="0"/>
      <w:marBottom w:val="0"/>
      <w:divBdr>
        <w:top w:val="none" w:sz="0" w:space="0" w:color="auto"/>
        <w:left w:val="none" w:sz="0" w:space="0" w:color="auto"/>
        <w:bottom w:val="none" w:sz="0" w:space="0" w:color="auto"/>
        <w:right w:val="none" w:sz="0" w:space="0" w:color="auto"/>
      </w:divBdr>
      <w:divsChild>
        <w:div w:id="684140172">
          <w:marLeft w:val="0"/>
          <w:marRight w:val="0"/>
          <w:marTop w:val="0"/>
          <w:marBottom w:val="0"/>
          <w:divBdr>
            <w:top w:val="none" w:sz="0" w:space="0" w:color="auto"/>
            <w:left w:val="none" w:sz="0" w:space="0" w:color="auto"/>
            <w:bottom w:val="none" w:sz="0" w:space="0" w:color="auto"/>
            <w:right w:val="none" w:sz="0" w:space="0" w:color="auto"/>
          </w:divBdr>
        </w:div>
      </w:divsChild>
    </w:div>
    <w:div w:id="1781141512">
      <w:bodyDiv w:val="1"/>
      <w:marLeft w:val="0"/>
      <w:marRight w:val="0"/>
      <w:marTop w:val="0"/>
      <w:marBottom w:val="0"/>
      <w:divBdr>
        <w:top w:val="none" w:sz="0" w:space="0" w:color="auto"/>
        <w:left w:val="none" w:sz="0" w:space="0" w:color="auto"/>
        <w:bottom w:val="none" w:sz="0" w:space="0" w:color="auto"/>
        <w:right w:val="none" w:sz="0" w:space="0" w:color="auto"/>
      </w:divBdr>
      <w:divsChild>
        <w:div w:id="217130286">
          <w:marLeft w:val="0"/>
          <w:marRight w:val="0"/>
          <w:marTop w:val="0"/>
          <w:marBottom w:val="0"/>
          <w:divBdr>
            <w:top w:val="none" w:sz="0" w:space="0" w:color="auto"/>
            <w:left w:val="none" w:sz="0" w:space="0" w:color="auto"/>
            <w:bottom w:val="none" w:sz="0" w:space="0" w:color="auto"/>
            <w:right w:val="none" w:sz="0" w:space="0" w:color="auto"/>
          </w:divBdr>
        </w:div>
      </w:divsChild>
    </w:div>
    <w:div w:id="1784614891">
      <w:bodyDiv w:val="1"/>
      <w:marLeft w:val="0"/>
      <w:marRight w:val="0"/>
      <w:marTop w:val="0"/>
      <w:marBottom w:val="0"/>
      <w:divBdr>
        <w:top w:val="none" w:sz="0" w:space="0" w:color="auto"/>
        <w:left w:val="none" w:sz="0" w:space="0" w:color="auto"/>
        <w:bottom w:val="none" w:sz="0" w:space="0" w:color="auto"/>
        <w:right w:val="none" w:sz="0" w:space="0" w:color="auto"/>
      </w:divBdr>
      <w:divsChild>
        <w:div w:id="1485858512">
          <w:marLeft w:val="0"/>
          <w:marRight w:val="0"/>
          <w:marTop w:val="0"/>
          <w:marBottom w:val="0"/>
          <w:divBdr>
            <w:top w:val="none" w:sz="0" w:space="0" w:color="auto"/>
            <w:left w:val="none" w:sz="0" w:space="0" w:color="auto"/>
            <w:bottom w:val="none" w:sz="0" w:space="0" w:color="auto"/>
            <w:right w:val="none" w:sz="0" w:space="0" w:color="auto"/>
          </w:divBdr>
        </w:div>
      </w:divsChild>
    </w:div>
    <w:div w:id="1859083405">
      <w:bodyDiv w:val="1"/>
      <w:marLeft w:val="0"/>
      <w:marRight w:val="0"/>
      <w:marTop w:val="0"/>
      <w:marBottom w:val="0"/>
      <w:divBdr>
        <w:top w:val="none" w:sz="0" w:space="0" w:color="auto"/>
        <w:left w:val="none" w:sz="0" w:space="0" w:color="auto"/>
        <w:bottom w:val="none" w:sz="0" w:space="0" w:color="auto"/>
        <w:right w:val="none" w:sz="0" w:space="0" w:color="auto"/>
      </w:divBdr>
      <w:divsChild>
        <w:div w:id="293024861">
          <w:marLeft w:val="0"/>
          <w:marRight w:val="0"/>
          <w:marTop w:val="0"/>
          <w:marBottom w:val="0"/>
          <w:divBdr>
            <w:top w:val="none" w:sz="0" w:space="0" w:color="auto"/>
            <w:left w:val="none" w:sz="0" w:space="0" w:color="auto"/>
            <w:bottom w:val="none" w:sz="0" w:space="0" w:color="auto"/>
            <w:right w:val="none" w:sz="0" w:space="0" w:color="auto"/>
          </w:divBdr>
          <w:divsChild>
            <w:div w:id="542986870">
              <w:marLeft w:val="0"/>
              <w:marRight w:val="0"/>
              <w:marTop w:val="0"/>
              <w:marBottom w:val="0"/>
              <w:divBdr>
                <w:top w:val="none" w:sz="0" w:space="0" w:color="auto"/>
                <w:left w:val="none" w:sz="0" w:space="0" w:color="auto"/>
                <w:bottom w:val="none" w:sz="0" w:space="0" w:color="auto"/>
                <w:right w:val="none" w:sz="0" w:space="0" w:color="auto"/>
              </w:divBdr>
              <w:divsChild>
                <w:div w:id="130831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174733">
      <w:bodyDiv w:val="1"/>
      <w:marLeft w:val="0"/>
      <w:marRight w:val="0"/>
      <w:marTop w:val="0"/>
      <w:marBottom w:val="0"/>
      <w:divBdr>
        <w:top w:val="none" w:sz="0" w:space="0" w:color="auto"/>
        <w:left w:val="none" w:sz="0" w:space="0" w:color="auto"/>
        <w:bottom w:val="none" w:sz="0" w:space="0" w:color="auto"/>
        <w:right w:val="none" w:sz="0" w:space="0" w:color="auto"/>
      </w:divBdr>
      <w:divsChild>
        <w:div w:id="895311962">
          <w:marLeft w:val="0"/>
          <w:marRight w:val="0"/>
          <w:marTop w:val="0"/>
          <w:marBottom w:val="0"/>
          <w:divBdr>
            <w:top w:val="none" w:sz="0" w:space="0" w:color="auto"/>
            <w:left w:val="none" w:sz="0" w:space="0" w:color="auto"/>
            <w:bottom w:val="none" w:sz="0" w:space="0" w:color="auto"/>
            <w:right w:val="none" w:sz="0" w:space="0" w:color="auto"/>
          </w:divBdr>
        </w:div>
      </w:divsChild>
    </w:div>
    <w:div w:id="1904214564">
      <w:bodyDiv w:val="1"/>
      <w:marLeft w:val="0"/>
      <w:marRight w:val="0"/>
      <w:marTop w:val="0"/>
      <w:marBottom w:val="0"/>
      <w:divBdr>
        <w:top w:val="none" w:sz="0" w:space="0" w:color="auto"/>
        <w:left w:val="none" w:sz="0" w:space="0" w:color="auto"/>
        <w:bottom w:val="none" w:sz="0" w:space="0" w:color="auto"/>
        <w:right w:val="none" w:sz="0" w:space="0" w:color="auto"/>
      </w:divBdr>
      <w:divsChild>
        <w:div w:id="252707426">
          <w:marLeft w:val="0"/>
          <w:marRight w:val="0"/>
          <w:marTop w:val="0"/>
          <w:marBottom w:val="0"/>
          <w:divBdr>
            <w:top w:val="none" w:sz="0" w:space="0" w:color="auto"/>
            <w:left w:val="none" w:sz="0" w:space="0" w:color="auto"/>
            <w:bottom w:val="none" w:sz="0" w:space="0" w:color="auto"/>
            <w:right w:val="none" w:sz="0" w:space="0" w:color="auto"/>
          </w:divBdr>
        </w:div>
        <w:div w:id="1862280496">
          <w:marLeft w:val="0"/>
          <w:marRight w:val="0"/>
          <w:marTop w:val="0"/>
          <w:marBottom w:val="0"/>
          <w:divBdr>
            <w:top w:val="none" w:sz="0" w:space="0" w:color="auto"/>
            <w:left w:val="none" w:sz="0" w:space="0" w:color="auto"/>
            <w:bottom w:val="none" w:sz="0" w:space="0" w:color="auto"/>
            <w:right w:val="none" w:sz="0" w:space="0" w:color="auto"/>
          </w:divBdr>
        </w:div>
        <w:div w:id="918516627">
          <w:marLeft w:val="0"/>
          <w:marRight w:val="0"/>
          <w:marTop w:val="0"/>
          <w:marBottom w:val="0"/>
          <w:divBdr>
            <w:top w:val="none" w:sz="0" w:space="0" w:color="auto"/>
            <w:left w:val="none" w:sz="0" w:space="0" w:color="auto"/>
            <w:bottom w:val="none" w:sz="0" w:space="0" w:color="auto"/>
            <w:right w:val="none" w:sz="0" w:space="0" w:color="auto"/>
          </w:divBdr>
        </w:div>
      </w:divsChild>
    </w:div>
    <w:div w:id="1984190975">
      <w:bodyDiv w:val="1"/>
      <w:marLeft w:val="0"/>
      <w:marRight w:val="0"/>
      <w:marTop w:val="0"/>
      <w:marBottom w:val="0"/>
      <w:divBdr>
        <w:top w:val="none" w:sz="0" w:space="0" w:color="auto"/>
        <w:left w:val="none" w:sz="0" w:space="0" w:color="auto"/>
        <w:bottom w:val="none" w:sz="0" w:space="0" w:color="auto"/>
        <w:right w:val="none" w:sz="0" w:space="0" w:color="auto"/>
      </w:divBdr>
      <w:divsChild>
        <w:div w:id="1679188557">
          <w:marLeft w:val="0"/>
          <w:marRight w:val="0"/>
          <w:marTop w:val="0"/>
          <w:marBottom w:val="0"/>
          <w:divBdr>
            <w:top w:val="none" w:sz="0" w:space="0" w:color="auto"/>
            <w:left w:val="none" w:sz="0" w:space="0" w:color="auto"/>
            <w:bottom w:val="none" w:sz="0" w:space="0" w:color="auto"/>
            <w:right w:val="none" w:sz="0" w:space="0" w:color="auto"/>
          </w:divBdr>
          <w:divsChild>
            <w:div w:id="19204496">
              <w:marLeft w:val="0"/>
              <w:marRight w:val="0"/>
              <w:marTop w:val="0"/>
              <w:marBottom w:val="0"/>
              <w:divBdr>
                <w:top w:val="none" w:sz="0" w:space="0" w:color="auto"/>
                <w:left w:val="none" w:sz="0" w:space="0" w:color="auto"/>
                <w:bottom w:val="none" w:sz="0" w:space="0" w:color="auto"/>
                <w:right w:val="none" w:sz="0" w:space="0" w:color="auto"/>
              </w:divBdr>
              <w:divsChild>
                <w:div w:id="214527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708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realstrannik.ru/forum/39-kapanadze/135125-generatory-kapanadze-obshhaya-tema-3.html?start=3438" TargetMode="External"/><Relationship Id="rId18" Type="http://schemas.openxmlformats.org/officeDocument/2006/relationships/image" Target="media/image7.gif"/><Relationship Id="rId26" Type="http://schemas.openxmlformats.org/officeDocument/2006/relationships/hyperlink" Target="https://ru.wikipedia.org/wiki/%D0%A0%D0%B0%D0%B4%D0%B8%D0%BE%D0%BB%D0%B8%D0%BD%D0%B8%D1%8F_%D0%BD%D0%B5%D0%B9%D1%82%D1%80%D0%B0%D0%BB%D1%8C%D0%BD%D0%BE%D0%B3%D0%BE_%D0%B2%D0%BE%D0%B4%D0%BE%D1%80%D0%BE%D0%B4%D0%B0" TargetMode="External"/><Relationship Id="rId39" Type="http://schemas.openxmlformats.org/officeDocument/2006/relationships/image" Target="media/image17.gif"/><Relationship Id="rId21" Type="http://schemas.openxmlformats.org/officeDocument/2006/relationships/hyperlink" Target="https://ru.wikipedia.org/wiki/%D0%94%D0%B8%D0%B0%D0%BC%D0%B0%D0%B3%D0%BD%D0%B5%D1%82%D0%B8%D0%BA%D0%B8" TargetMode="External"/><Relationship Id="rId34" Type="http://schemas.openxmlformats.org/officeDocument/2006/relationships/hyperlink" Target="http://realstrannik.ru/media/kunena/attachments/1241/2012-03-24_210155_1.gif" TargetMode="External"/><Relationship Id="rId42" Type="http://schemas.openxmlformats.org/officeDocument/2006/relationships/hyperlink" Target="http://realstrannik.ru/media/kunena/attachments/1241/Fig_2.GIF" TargetMode="External"/><Relationship Id="rId47" Type="http://schemas.openxmlformats.org/officeDocument/2006/relationships/hyperlink" Target="http://realstrannik.ru/media/kunena/attachments/1241/2015-07-17_123834.gif" TargetMode="External"/><Relationship Id="rId50" Type="http://schemas.openxmlformats.org/officeDocument/2006/relationships/hyperlink" Target="http://www.google.com/patents/WO2010098733A1?cl=ru" TargetMode="External"/><Relationship Id="rId55" Type="http://schemas.openxmlformats.org/officeDocument/2006/relationships/hyperlink" Target="http://realstrannik.ru/forum/39-kapanadze/135201-ustanovka-brata-r-k-iz-latvii-prodolzhenie/reply/270623.html?quote=1" TargetMode="External"/><Relationship Id="rId63"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realstrannik.ru/forum/39-kapanadze/135201-ustanovka-brata-r-k-iz-latvii-prodolzhenie.html?start=918" TargetMode="External"/><Relationship Id="rId20" Type="http://schemas.openxmlformats.org/officeDocument/2006/relationships/image" Target="media/image8.png"/><Relationship Id="rId29" Type="http://schemas.openxmlformats.org/officeDocument/2006/relationships/image" Target="media/image11.png"/><Relationship Id="rId41" Type="http://schemas.openxmlformats.org/officeDocument/2006/relationships/hyperlink" Target="http://bourabai.ru/toe/radio12.htm" TargetMode="External"/><Relationship Id="rId54" Type="http://schemas.openxmlformats.org/officeDocument/2006/relationships/hyperlink" Target="http://realstrannik.ru/forum/39-kapanadze/135201-ustanovka-brata-r-k-iz-latvii-prodolzhenie/reply/270623.html" TargetMode="External"/><Relationship Id="rId62" Type="http://schemas.openxmlformats.org/officeDocument/2006/relationships/hyperlink" Target="http://realstrannik.ru/forum/profile/712-multik.html" TargetMode="External"/><Relationship Id="rId1" Type="http://schemas.openxmlformats.org/officeDocument/2006/relationships/styles" Target="styles.xml"/><Relationship Id="rId6" Type="http://schemas.openxmlformats.org/officeDocument/2006/relationships/hyperlink" Target="http://www.youtube.com/watch?v=KEyQ9Mgk3vg" TargetMode="External"/><Relationship Id="rId11" Type="http://schemas.openxmlformats.org/officeDocument/2006/relationships/hyperlink" Target="http://realstrannik.ru/media/kunena/attachments/1241/Kapanadze_2015_3_A.jpg" TargetMode="External"/><Relationship Id="rId24" Type="http://schemas.openxmlformats.org/officeDocument/2006/relationships/hyperlink" Target="http://inventor-lvp.com.ua/Motori%20generatori.pdf" TargetMode="External"/><Relationship Id="rId32" Type="http://schemas.openxmlformats.org/officeDocument/2006/relationships/hyperlink" Target="http://realstrannik.ru/media/kunena/attachments/1241/2015-07-13_121843.gif" TargetMode="External"/><Relationship Id="rId37" Type="http://schemas.openxmlformats.org/officeDocument/2006/relationships/image" Target="media/image16.png"/><Relationship Id="rId40" Type="http://schemas.openxmlformats.org/officeDocument/2006/relationships/hyperlink" Target="https://yadi.sk/i/_V2rcy9mhv4Tm" TargetMode="External"/><Relationship Id="rId45" Type="http://schemas.openxmlformats.org/officeDocument/2006/relationships/hyperlink" Target="https://yadi.sk/i/TROwXVSahduva" TargetMode="External"/><Relationship Id="rId53" Type="http://schemas.openxmlformats.org/officeDocument/2006/relationships/hyperlink" Target="http://realstrannik.ru/forum/39-kapanadze/135201-ustanovka-brata-r-k-iz-latvii-prodolzhenie/reply/270623.html" TargetMode="External"/><Relationship Id="rId58" Type="http://schemas.openxmlformats.org/officeDocument/2006/relationships/hyperlink" Target="http://www.kramola.info/vesti/neobyknovennoe/zerkala-kozyreva-fenomen-vremeni" TargetMode="Externa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image" Target="media/image9.png"/><Relationship Id="rId28" Type="http://schemas.openxmlformats.org/officeDocument/2006/relationships/image" Target="media/image10.png"/><Relationship Id="rId36" Type="http://schemas.openxmlformats.org/officeDocument/2006/relationships/image" Target="media/image15.png"/><Relationship Id="rId49" Type="http://schemas.openxmlformats.org/officeDocument/2006/relationships/hyperlink" Target="http://riegt.org/history" TargetMode="External"/><Relationship Id="rId57" Type="http://schemas.openxmlformats.org/officeDocument/2006/relationships/hyperlink" Target="http://eurosamodelki.ru/katalog-samodelok/alternativnaja-energetika/Kalyugin-dnevniki-ohotnika-za-siney-ptitsey-chast1-2014" TargetMode="External"/><Relationship Id="rId61" Type="http://schemas.openxmlformats.org/officeDocument/2006/relationships/image" Target="media/image21.png"/><Relationship Id="rId10" Type="http://schemas.openxmlformats.org/officeDocument/2006/relationships/image" Target="media/image4.jpeg"/><Relationship Id="rId19" Type="http://schemas.openxmlformats.org/officeDocument/2006/relationships/hyperlink" Target="http://eurosamodelki.ru/katalog-samodelok/alternativnaja-energetika/Kalyugin-dnevniki-ohotnika-za-siney-ptitsey-chast1-2014" TargetMode="External"/><Relationship Id="rId31" Type="http://schemas.openxmlformats.org/officeDocument/2006/relationships/image" Target="media/image12.gif"/><Relationship Id="rId44" Type="http://schemas.openxmlformats.org/officeDocument/2006/relationships/hyperlink" Target="http://www.realstrannik.ru/forum/52-temy-val001/135160-polemika-repliki-chastnye-mneniya-iz-vetki-budem-zdorovy.html?start=144" TargetMode="External"/><Relationship Id="rId52" Type="http://schemas.openxmlformats.org/officeDocument/2006/relationships/hyperlink" Target="http://realstrannik.ru/forum/39-kapanadze/135201-ustanovka-brata-r-k-iz-latvii-prodolzhenie/report/270623.html" TargetMode="External"/><Relationship Id="rId60" Type="http://schemas.openxmlformats.org/officeDocument/2006/relationships/image" Target="media/image20.png"/><Relationship Id="rId65" Type="http://schemas.microsoft.com/office/2007/relationships/stylesWithEffects" Target="stylesWithEffects.xml"/><Relationship Id="rId4" Type="http://schemas.openxmlformats.org/officeDocument/2006/relationships/hyperlink" Target="http://realstrannik.ru/media/kunena/attachments/1241/2016-03-18_185512-3.png" TargetMode="External"/><Relationship Id="rId9" Type="http://schemas.openxmlformats.org/officeDocument/2006/relationships/hyperlink" Target="http://realstrannik.ru/media/kunena/attachments/1241/Kapanadze_2015_2_A.jpg" TargetMode="External"/><Relationship Id="rId14" Type="http://schemas.openxmlformats.org/officeDocument/2006/relationships/hyperlink" Target="http://www.webmath.ru/poleznoe/table_mendeleev.php" TargetMode="External"/><Relationship Id="rId22" Type="http://schemas.openxmlformats.org/officeDocument/2006/relationships/hyperlink" Target="http://realstrannik.ru/media/kunena/attachments/437/123.png" TargetMode="External"/><Relationship Id="rId27" Type="http://schemas.openxmlformats.org/officeDocument/2006/relationships/hyperlink" Target="http://www.youtube.com/results?search_query=%D1%80%D1%8B%D0%B1%D0%BD%D0%B8%D0%BA%D0%BE%D0%B2+%D1%82%D0%B0%D0%B1%D0%BB%D0%B8%D1%86%D0%B0+%D0%BC%D0%B5%D0%BD%D0%B4%D0%B5%D0%BB%D0%B5%D0%B5%D0%B2%D0%B0" TargetMode="External"/><Relationship Id="rId30" Type="http://schemas.openxmlformats.org/officeDocument/2006/relationships/hyperlink" Target="http://realstrannik.ru/media/kunena/attachments/1241/2015-07-13_104416.gif" TargetMode="External"/><Relationship Id="rId35" Type="http://schemas.openxmlformats.org/officeDocument/2006/relationships/image" Target="media/image14.gif"/><Relationship Id="rId43" Type="http://schemas.openxmlformats.org/officeDocument/2006/relationships/image" Target="media/image18.gif"/><Relationship Id="rId48" Type="http://schemas.openxmlformats.org/officeDocument/2006/relationships/image" Target="media/image19.gif"/><Relationship Id="rId56" Type="http://schemas.openxmlformats.org/officeDocument/2006/relationships/hyperlink" Target="http://realstrannik.ru/forum/39-kapanadze/135201-ustanovka-brata-r-k-iz-latvii-prodolzhenie/270623/task-thankyou.html?72eb37967fadbbc31a686c92e74c51d0=1" TargetMode="External"/><Relationship Id="rId64" Type="http://schemas.openxmlformats.org/officeDocument/2006/relationships/theme" Target="theme/theme1.xml"/><Relationship Id="rId8" Type="http://schemas.openxmlformats.org/officeDocument/2006/relationships/image" Target="media/image3.jpeg"/><Relationship Id="rId51" Type="http://schemas.openxmlformats.org/officeDocument/2006/relationships/hyperlink" Target="http://realstrannik.ru/forum/profile/1241-lvleon.html" TargetMode="External"/><Relationship Id="rId3"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hyperlink" Target="http://realstrannik.ru/media/kunena/attachments/1241/2015-07-03_082932_2.gif" TargetMode="External"/><Relationship Id="rId25" Type="http://schemas.openxmlformats.org/officeDocument/2006/relationships/hyperlink" Target="http://www.realstrannik.ru/forum/39-kapanadze/135201-ustanovka-ruslana-kolabuxova-prodolzhenie.html?start=954" TargetMode="External"/><Relationship Id="rId33" Type="http://schemas.openxmlformats.org/officeDocument/2006/relationships/image" Target="media/image13.gif"/><Relationship Id="rId38" Type="http://schemas.openxmlformats.org/officeDocument/2006/relationships/hyperlink" Target="http://realstrannik.ru/media/kunena/attachments/1241/2015-07-03_082932_3.gif" TargetMode="External"/><Relationship Id="rId46" Type="http://schemas.openxmlformats.org/officeDocument/2006/relationships/hyperlink" Target="https://ru.wikipedia.org/wiki/%D0%9F%D0%BE%D0%B7%D0%B8%D1%82%D1%80%D0%BE%D0%BD" TargetMode="External"/><Relationship Id="rId59" Type="http://schemas.openxmlformats.org/officeDocument/2006/relationships/hyperlink" Target="http://realstrannik.ru/media/kunena/attachments/1241/2016-03-25_123217.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383</TotalTime>
  <Pages>1</Pages>
  <Words>19819</Words>
  <Characters>112969</Characters>
  <Application>Microsoft Office Word</Application>
  <DocSecurity>0</DocSecurity>
  <Lines>941</Lines>
  <Paragraphs>265</Paragraphs>
  <ScaleCrop>false</ScaleCrop>
  <HeadingPairs>
    <vt:vector size="2" baseType="variant">
      <vt:variant>
        <vt:lpstr>Название</vt:lpstr>
      </vt:variant>
      <vt:variant>
        <vt:i4>1</vt:i4>
      </vt:variant>
    </vt:vector>
  </HeadingPairs>
  <TitlesOfParts>
    <vt:vector size="1" baseType="lpstr">
      <vt:lpstr/>
    </vt:vector>
  </TitlesOfParts>
  <Company>berkut</Company>
  <LinksUpToDate>false</LinksUpToDate>
  <CharactersWithSpaces>132523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yakutenko</dc:creator>
  <cp:keywords/>
  <dc:description/>
  <cp:lastModifiedBy>Администратор</cp:lastModifiedBy>
  <cp:revision>27</cp:revision>
  <dcterms:created xsi:type="dcterms:W3CDTF">2016-03-21T04:37:00Z</dcterms:created>
  <dcterms:modified xsi:type="dcterms:W3CDTF">2016-03-31T19:44:00Z</dcterms:modified>
</cp:coreProperties>
</file>