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AC7" w:rsidRDefault="007A5454">
      <w:pPr>
        <w:rPr>
          <w:rFonts w:ascii="Verdana" w:hAnsi="Verdana"/>
          <w:color w:val="000000"/>
          <w:sz w:val="19"/>
          <w:szCs w:val="19"/>
          <w:shd w:val="clear" w:color="auto" w:fill="F6F6F6"/>
        </w:rPr>
      </w:pPr>
      <w:r>
        <w:rPr>
          <w:rStyle w:val="user"/>
          <w:rFonts w:ascii="Verdana" w:hAnsi="Verdana"/>
          <w:b/>
          <w:bCs/>
          <w:color w:val="000000"/>
          <w:sz w:val="19"/>
          <w:szCs w:val="19"/>
        </w:rPr>
        <w:t>павел</w:t>
      </w:r>
      <w:r>
        <w:rPr>
          <w:rFonts w:ascii="Verdana" w:hAnsi="Verdana"/>
          <w:color w:val="000000"/>
          <w:sz w:val="19"/>
          <w:szCs w:val="19"/>
          <w:shd w:val="clear" w:color="auto" w:fill="F6F6F6"/>
        </w:rPr>
        <w:t xml:space="preserve"> :</w:t>
      </w:r>
      <w:r w:rsidR="005670EC">
        <w:rPr>
          <w:rFonts w:ascii="Verdana" w:hAnsi="Verdana"/>
          <w:color w:val="000000"/>
          <w:sz w:val="19"/>
          <w:szCs w:val="19"/>
          <w:shd w:val="clear" w:color="auto" w:fill="F6F6F6"/>
        </w:rPr>
        <w:t>Надо два электролизера через диоды врубить в параллельный контур.</w:t>
      </w:r>
    </w:p>
    <w:p w:rsidR="005670EC" w:rsidRPr="005D6A6B" w:rsidRDefault="005670EC">
      <w:pPr>
        <w:rPr>
          <w:rFonts w:ascii="Verdana" w:hAnsi="Verdana"/>
          <w:color w:val="000000"/>
          <w:sz w:val="19"/>
          <w:szCs w:val="19"/>
          <w:shd w:val="clear" w:color="auto" w:fill="F6F6F6"/>
        </w:rPr>
      </w:pPr>
      <w:r>
        <w:rPr>
          <w:rStyle w:val="user"/>
          <w:rFonts w:ascii="Verdana" w:hAnsi="Verdana"/>
          <w:b/>
          <w:bCs/>
          <w:color w:val="000000"/>
          <w:sz w:val="19"/>
          <w:szCs w:val="19"/>
        </w:rPr>
        <w:t>павел</w:t>
      </w:r>
      <w:r w:rsidR="00A83808">
        <w:rPr>
          <w:rFonts w:ascii="Verdana" w:hAnsi="Verdana"/>
          <w:color w:val="000000"/>
          <w:sz w:val="19"/>
          <w:szCs w:val="19"/>
          <w:shd w:val="clear" w:color="auto" w:fill="F6F6F6"/>
        </w:rPr>
        <w:t xml:space="preserve">: </w:t>
      </w:r>
      <w:r>
        <w:rPr>
          <w:rFonts w:ascii="Verdana" w:hAnsi="Verdana"/>
          <w:color w:val="000000"/>
          <w:sz w:val="19"/>
          <w:szCs w:val="19"/>
          <w:shd w:val="clear" w:color="auto" w:fill="F6F6F6"/>
        </w:rPr>
        <w:t>сначала научись параллельный контур вводить в резонанс.50гц из сети.</w:t>
      </w:r>
    </w:p>
    <w:p w:rsidR="00AC73FC" w:rsidRPr="005D6A6B" w:rsidRDefault="00AC73FC">
      <w:pPr>
        <w:rPr>
          <w:rFonts w:ascii="Verdana" w:hAnsi="Verdana"/>
          <w:color w:val="000000"/>
          <w:sz w:val="19"/>
          <w:szCs w:val="19"/>
          <w:shd w:val="clear" w:color="auto" w:fill="F6F6F6"/>
        </w:rPr>
      </w:pPr>
      <w:r>
        <w:rPr>
          <w:rStyle w:val="user"/>
          <w:rFonts w:ascii="Verdana" w:hAnsi="Verdana"/>
          <w:b/>
          <w:bCs/>
          <w:color w:val="000000"/>
          <w:sz w:val="19"/>
          <w:szCs w:val="19"/>
        </w:rPr>
        <w:t>павел</w:t>
      </w:r>
      <w:r w:rsidR="00A83808">
        <w:rPr>
          <w:rFonts w:ascii="Verdana" w:hAnsi="Verdana"/>
          <w:color w:val="000000"/>
          <w:sz w:val="19"/>
          <w:szCs w:val="19"/>
          <w:shd w:val="clear" w:color="auto" w:fill="F6F6F6"/>
        </w:rPr>
        <w:t xml:space="preserve">: </w:t>
      </w:r>
      <w:r>
        <w:rPr>
          <w:rFonts w:ascii="Verdana" w:hAnsi="Verdana"/>
          <w:color w:val="000000"/>
          <w:sz w:val="19"/>
          <w:szCs w:val="19"/>
          <w:shd w:val="clear" w:color="auto" w:fill="F6F6F6"/>
        </w:rPr>
        <w:t>потом сделай два отдельных электролизера это пластины 2 шт на каждый можно больше. раствор лучше содовый или серн кислота.</w:t>
      </w:r>
    </w:p>
    <w:p w:rsidR="00AC73FC" w:rsidRPr="005D6A6B" w:rsidRDefault="00AC73FC">
      <w:pPr>
        <w:rPr>
          <w:rFonts w:ascii="Verdana" w:hAnsi="Verdana"/>
          <w:color w:val="000000"/>
          <w:sz w:val="19"/>
          <w:szCs w:val="19"/>
          <w:shd w:val="clear" w:color="auto" w:fill="F6F6F6"/>
        </w:rPr>
      </w:pPr>
      <w:r>
        <w:rPr>
          <w:rStyle w:val="user"/>
          <w:rFonts w:ascii="Verdana" w:hAnsi="Verdana"/>
          <w:b/>
          <w:bCs/>
          <w:color w:val="000000"/>
          <w:sz w:val="19"/>
          <w:szCs w:val="19"/>
        </w:rPr>
        <w:t>павел</w:t>
      </w:r>
      <w:r w:rsidR="00A83808">
        <w:rPr>
          <w:rFonts w:ascii="Verdana" w:hAnsi="Verdana"/>
          <w:color w:val="000000"/>
          <w:sz w:val="19"/>
          <w:szCs w:val="19"/>
          <w:shd w:val="clear" w:color="auto" w:fill="F6F6F6"/>
        </w:rPr>
        <w:t xml:space="preserve">: </w:t>
      </w:r>
      <w:r>
        <w:rPr>
          <w:rFonts w:ascii="Verdana" w:hAnsi="Verdana"/>
          <w:color w:val="000000"/>
          <w:sz w:val="19"/>
          <w:szCs w:val="19"/>
          <w:shd w:val="clear" w:color="auto" w:fill="F6F6F6"/>
        </w:rPr>
        <w:t>нужно чтобы сопротивление было несколько ом на лизерах.</w:t>
      </w:r>
    </w:p>
    <w:p w:rsidR="00AC73FC" w:rsidRPr="005D6A6B" w:rsidRDefault="00AC73FC">
      <w:pPr>
        <w:rPr>
          <w:rFonts w:ascii="Verdana" w:hAnsi="Verdana"/>
          <w:color w:val="000000"/>
          <w:sz w:val="19"/>
          <w:szCs w:val="19"/>
          <w:shd w:val="clear" w:color="auto" w:fill="F6F6F6"/>
        </w:rPr>
      </w:pPr>
      <w:r>
        <w:rPr>
          <w:rStyle w:val="user"/>
          <w:rFonts w:ascii="Verdana" w:hAnsi="Verdana"/>
          <w:b/>
          <w:bCs/>
          <w:color w:val="000000"/>
          <w:sz w:val="19"/>
          <w:szCs w:val="19"/>
        </w:rPr>
        <w:t>павел</w:t>
      </w:r>
      <w:r>
        <w:rPr>
          <w:rFonts w:ascii="Verdana" w:hAnsi="Verdana"/>
          <w:color w:val="000000"/>
          <w:sz w:val="19"/>
          <w:szCs w:val="19"/>
          <w:shd w:val="clear" w:color="auto" w:fill="F6F6F6"/>
        </w:rPr>
        <w:t>: короче ток резонанса будет свободно проходить.</w:t>
      </w:r>
    </w:p>
    <w:p w:rsidR="00AC73FC" w:rsidRPr="005D6A6B" w:rsidRDefault="00AC73FC">
      <w:pPr>
        <w:rPr>
          <w:rFonts w:ascii="Verdana" w:hAnsi="Verdana"/>
          <w:color w:val="000000"/>
          <w:sz w:val="19"/>
          <w:szCs w:val="19"/>
          <w:shd w:val="clear" w:color="auto" w:fill="F6F6F6"/>
        </w:rPr>
      </w:pPr>
      <w:r>
        <w:rPr>
          <w:rStyle w:val="user"/>
          <w:rFonts w:ascii="Verdana" w:hAnsi="Verdana"/>
          <w:b/>
          <w:bCs/>
          <w:color w:val="000000"/>
          <w:sz w:val="19"/>
          <w:szCs w:val="19"/>
        </w:rPr>
        <w:t>павел</w:t>
      </w:r>
      <w:r w:rsidR="00A83808">
        <w:rPr>
          <w:rFonts w:ascii="Verdana" w:hAnsi="Verdana"/>
          <w:color w:val="000000"/>
          <w:sz w:val="19"/>
          <w:szCs w:val="19"/>
          <w:shd w:val="clear" w:color="auto" w:fill="ECEDF3"/>
        </w:rPr>
        <w:t>:</w:t>
      </w:r>
      <w:r>
        <w:rPr>
          <w:rFonts w:ascii="Verdana" w:hAnsi="Verdana"/>
          <w:color w:val="000000"/>
          <w:sz w:val="19"/>
          <w:szCs w:val="19"/>
          <w:shd w:val="clear" w:color="auto" w:fill="ECEDF3"/>
        </w:rPr>
        <w:t xml:space="preserve"> я пробовал из сети 220 в 50 гц. потребление из сети 0,3-0,5 ампер. ток в контуре 2-3 ампера.</w:t>
      </w:r>
      <w:r w:rsidRPr="00AC73FC">
        <w:rPr>
          <w:rFonts w:ascii="Verdana" w:hAnsi="Verdana"/>
          <w:color w:val="000000"/>
          <w:sz w:val="19"/>
          <w:szCs w:val="19"/>
          <w:shd w:val="clear" w:color="auto" w:fill="ECEDF3"/>
        </w:rPr>
        <w:t xml:space="preserve"> </w:t>
      </w:r>
      <w:r>
        <w:rPr>
          <w:rFonts w:ascii="Verdana" w:hAnsi="Verdana"/>
          <w:color w:val="000000"/>
          <w:sz w:val="19"/>
          <w:szCs w:val="19"/>
          <w:shd w:val="clear" w:color="auto" w:fill="F6F6F6"/>
        </w:rPr>
        <w:t>но можно именно ток увеличить так как для лизера не нужно большое напряжения</w:t>
      </w:r>
      <w:r w:rsidRPr="005D6A6B">
        <w:rPr>
          <w:rFonts w:ascii="Verdana" w:hAnsi="Verdana"/>
          <w:color w:val="000000"/>
          <w:sz w:val="19"/>
          <w:szCs w:val="19"/>
          <w:shd w:val="clear" w:color="auto" w:fill="F6F6F6"/>
        </w:rPr>
        <w:t>.</w:t>
      </w:r>
    </w:p>
    <w:p w:rsidR="005D6A6B" w:rsidRPr="005D6A6B" w:rsidRDefault="005D6A6B">
      <w:pPr>
        <w:rPr>
          <w:rFonts w:ascii="Verdana" w:hAnsi="Verdana"/>
          <w:color w:val="000000"/>
          <w:sz w:val="19"/>
          <w:szCs w:val="19"/>
          <w:shd w:val="clear" w:color="auto" w:fill="ECEDF3"/>
        </w:rPr>
      </w:pPr>
      <w:r>
        <w:rPr>
          <w:rFonts w:ascii="Verdana" w:hAnsi="Verdana"/>
          <w:noProof/>
          <w:color w:val="000000"/>
          <w:sz w:val="19"/>
          <w:szCs w:val="19"/>
          <w:shd w:val="clear" w:color="auto" w:fill="ECEDF3"/>
        </w:rPr>
        <w:drawing>
          <wp:inline distT="0" distB="0" distL="0" distR="0">
            <wp:extent cx="3048000" cy="2286000"/>
            <wp:effectExtent l="19050" t="0" r="0" b="0"/>
            <wp:docPr id="1" name="Рисунок 1" descr="C:\Documents and Settings\Admin\Рабочий стол\экеономный водор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экеономный водород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73FC" w:rsidRPr="00AC73FC" w:rsidRDefault="00AC73FC">
      <w:pPr>
        <w:rPr>
          <w:rFonts w:ascii="Verdana" w:hAnsi="Verdana"/>
          <w:color w:val="000000"/>
          <w:sz w:val="19"/>
          <w:szCs w:val="19"/>
          <w:shd w:val="clear" w:color="auto" w:fill="F6F6F6"/>
        </w:rPr>
      </w:pPr>
    </w:p>
    <w:p w:rsidR="005670EC" w:rsidRPr="005670EC" w:rsidRDefault="005670EC"/>
    <w:sectPr w:rsidR="005670EC" w:rsidRPr="005670EC" w:rsidSect="00036A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670EC"/>
    <w:rsid w:val="00036AC7"/>
    <w:rsid w:val="00436138"/>
    <w:rsid w:val="005670EC"/>
    <w:rsid w:val="005D6A6B"/>
    <w:rsid w:val="0060275B"/>
    <w:rsid w:val="007A5454"/>
    <w:rsid w:val="00A83808"/>
    <w:rsid w:val="00AC73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A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user">
    <w:name w:val="user"/>
    <w:basedOn w:val="a0"/>
    <w:rsid w:val="005670EC"/>
  </w:style>
  <w:style w:type="paragraph" w:styleId="a3">
    <w:name w:val="Balloon Text"/>
    <w:basedOn w:val="a"/>
    <w:link w:val="a4"/>
    <w:uiPriority w:val="99"/>
    <w:semiHidden/>
    <w:unhideWhenUsed/>
    <w:rsid w:val="005D6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6A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2018-10-18T20:53:00Z</dcterms:created>
  <dcterms:modified xsi:type="dcterms:W3CDTF">2018-10-20T14:10:00Z</dcterms:modified>
</cp:coreProperties>
</file>