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78" w:rsidRDefault="004C2778" w:rsidP="004C2778">
      <w:r>
        <w:t>НА ФОРУМЕ</w:t>
      </w:r>
    </w:p>
    <w:p w:rsidR="004C2778" w:rsidRDefault="004C2778" w:rsidP="004C2778">
      <w:r>
        <w:t>Живу я здесь</w:t>
      </w:r>
    </w:p>
    <w:p w:rsidR="004C2778" w:rsidRDefault="004C2778" w:rsidP="004C2778">
      <w:r>
        <w:rPr>
          <w:rFonts w:ascii="Arial" w:hAnsi="Arial" w:cs="Arial"/>
        </w:rPr>
        <w:t>￼</w:t>
      </w:r>
    </w:p>
    <w:p w:rsidR="004C2778" w:rsidRDefault="004C2778" w:rsidP="004C2778">
      <w:r>
        <w:t>Сообщений: 415</w:t>
      </w:r>
    </w:p>
    <w:p w:rsidR="004C2778" w:rsidRDefault="004C2778" w:rsidP="004C2778">
      <w:r>
        <w:t>Спасибо получено: 216</w:t>
      </w:r>
    </w:p>
    <w:p w:rsidR="004C2778" w:rsidRDefault="004C2778" w:rsidP="004C2778">
      <w:r>
        <w:t>Репутация: 0</w:t>
      </w:r>
    </w:p>
    <w:p w:rsidR="004C2778" w:rsidRDefault="004C2778" w:rsidP="004C2778">
      <w:proofErr w:type="spellStart"/>
      <w:proofErr w:type="gramStart"/>
      <w:r>
        <w:t>chiksat</w:t>
      </w:r>
      <w:proofErr w:type="spellEnd"/>
      <w:proofErr w:type="gramEnd"/>
      <w:r>
        <w:t xml:space="preserve"> а почему вы рассматриваете работу только ту что называется последствие а не то что вызывает эти колебания. Блин как вы себе </w:t>
      </w:r>
      <w:proofErr w:type="spellStart"/>
      <w:r>
        <w:t>засрали</w:t>
      </w:r>
      <w:proofErr w:type="spellEnd"/>
      <w:r>
        <w:t xml:space="preserve"> мозги резонансами всякого рода, что простых вещей не видите.</w:t>
      </w:r>
    </w:p>
    <w:p w:rsidR="004C2778" w:rsidRDefault="004C2778" w:rsidP="004C2778"/>
    <w:p w:rsidR="004C2778" w:rsidRDefault="004C2778" w:rsidP="004C2778">
      <w:pPr>
        <w:rPr>
          <w:color w:val="FF0000"/>
        </w:rPr>
      </w:pPr>
      <w:proofErr w:type="spellStart"/>
      <w:r w:rsidRPr="004C2778">
        <w:rPr>
          <w:color w:val="FF0000"/>
        </w:rPr>
        <w:t>Extint</w:t>
      </w:r>
      <w:proofErr w:type="spellEnd"/>
      <w:r w:rsidRPr="004C2778">
        <w:rPr>
          <w:color w:val="FF0000"/>
        </w:rPr>
        <w:t xml:space="preserve"> </w:t>
      </w:r>
      <w:proofErr w:type="spellStart"/>
      <w:r w:rsidRPr="004C2778">
        <w:rPr>
          <w:color w:val="FF0000"/>
        </w:rPr>
        <w:t>Spin</w:t>
      </w:r>
      <w:proofErr w:type="spellEnd"/>
      <w:r w:rsidRPr="004C2778">
        <w:rPr>
          <w:color w:val="FF0000"/>
        </w:rPr>
        <w:t xml:space="preserve"> правильно </w:t>
      </w:r>
      <w:proofErr w:type="gramStart"/>
      <w:r w:rsidRPr="004C2778">
        <w:rPr>
          <w:color w:val="FF0000"/>
        </w:rPr>
        <w:t>говорит</w:t>
      </w:r>
      <w:proofErr w:type="gramEnd"/>
      <w:r w:rsidRPr="004C2778">
        <w:rPr>
          <w:color w:val="FF0000"/>
        </w:rPr>
        <w:t xml:space="preserve"> но звон будет и с ним нужно бороться так как это звон снижает кпд системы. Бороться не в полном смысле как сейчас многие подумали. Звон не надо подавлять его нужно не создавать.</w:t>
      </w:r>
    </w:p>
    <w:p w:rsidR="004C2778" w:rsidRDefault="004C2778" w:rsidP="004C2778"/>
    <w:p w:rsidR="00901AD4" w:rsidRPr="004C2778" w:rsidRDefault="004C2778" w:rsidP="004C2778">
      <w:r>
        <w:t>Это  слова Авангарда</w:t>
      </w:r>
    </w:p>
    <w:sectPr w:rsidR="00901AD4" w:rsidRPr="004C2778" w:rsidSect="0090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C2778"/>
    <w:rsid w:val="004C2778"/>
    <w:rsid w:val="0090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2018-04-09T18:02:00Z</dcterms:created>
  <dcterms:modified xsi:type="dcterms:W3CDTF">2018-04-09T18:04:00Z</dcterms:modified>
</cp:coreProperties>
</file>